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71" w:rsidRDefault="00222188" w:rsidP="00B13371">
      <w:pPr>
        <w:ind w:right="545"/>
        <w:rPr>
          <w:b/>
          <w:bCs/>
          <w:color w:val="A0CBA4"/>
          <w:sz w:val="40"/>
          <w:szCs w:val="40"/>
        </w:rPr>
      </w:pPr>
      <w:bookmarkStart w:id="0" w:name="OLE_LINK1"/>
      <w:bookmarkStart w:id="1" w:name="OLE_LINK2"/>
      <w:r>
        <w:rPr>
          <w:rFonts w:ascii="Georgia" w:hAnsi="Georgia" w:cs="Arial"/>
          <w:b/>
          <w:noProof/>
          <w:color w:val="59C79D"/>
          <w:sz w:val="52"/>
          <w:szCs w:val="52"/>
          <w:lang w:eastAsia="en-GB"/>
        </w:rPr>
        <w:drawing>
          <wp:anchor distT="0" distB="0" distL="114300" distR="114300" simplePos="0" relativeHeight="251665408" behindDoc="1" locked="0" layoutInCell="1" allowOverlap="1" wp14:anchorId="671611E5" wp14:editId="54B96165">
            <wp:simplePos x="0" y="0"/>
            <wp:positionH relativeFrom="column">
              <wp:posOffset>19050</wp:posOffset>
            </wp:positionH>
            <wp:positionV relativeFrom="paragraph">
              <wp:posOffset>3895725</wp:posOffset>
            </wp:positionV>
            <wp:extent cx="6019800" cy="2824480"/>
            <wp:effectExtent l="0" t="0" r="0" b="0"/>
            <wp:wrapTight wrapText="bothSides">
              <wp:wrapPolygon edited="0">
                <wp:start x="0" y="0"/>
                <wp:lineTo x="0" y="21415"/>
                <wp:lineTo x="21532" y="21415"/>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7666.JPG"/>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t="10655" b="18695"/>
                    <a:stretch/>
                  </pic:blipFill>
                  <pic:spPr bwMode="auto">
                    <a:xfrm>
                      <a:off x="0" y="0"/>
                      <a:ext cx="6019800" cy="282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1FD2C74" wp14:editId="689F0EEB">
            <wp:simplePos x="0" y="0"/>
            <wp:positionH relativeFrom="column">
              <wp:posOffset>0</wp:posOffset>
            </wp:positionH>
            <wp:positionV relativeFrom="paragraph">
              <wp:posOffset>47625</wp:posOffset>
            </wp:positionV>
            <wp:extent cx="5801995" cy="3002915"/>
            <wp:effectExtent l="0" t="0" r="8255" b="6985"/>
            <wp:wrapTight wrapText="bothSides">
              <wp:wrapPolygon edited="0">
                <wp:start x="0" y="0"/>
                <wp:lineTo x="0" y="21513"/>
                <wp:lineTo x="21560" y="21513"/>
                <wp:lineTo x="21560" y="0"/>
                <wp:lineTo x="0" y="0"/>
              </wp:wrapPolygon>
            </wp:wrapTight>
            <wp:docPr id="73" name="Picture 3" descr="Macintosh HD:Users:suedudley:Desktop:LOGO etc:FU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uedudley:Desktop:LOGO etc:FULL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199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371" w:rsidRDefault="00B13371" w:rsidP="00B13371">
      <w:pPr>
        <w:ind w:right="107"/>
        <w:rPr>
          <w:rFonts w:ascii="Georgia" w:hAnsi="Georgia" w:cs="Arial"/>
          <w:b/>
          <w:color w:val="59C79D"/>
          <w:sz w:val="52"/>
          <w:szCs w:val="52"/>
        </w:rPr>
      </w:pPr>
      <w:r w:rsidRPr="00B13371">
        <w:rPr>
          <w:rFonts w:ascii="Georgia" w:hAnsi="Georgia" w:cs="Arial"/>
          <w:b/>
          <w:color w:val="59C79D"/>
          <w:sz w:val="52"/>
          <w:szCs w:val="52"/>
        </w:rPr>
        <w:t>CANDIDATE INFORMATION PACK</w:t>
      </w:r>
    </w:p>
    <w:p w:rsidR="00D406E1" w:rsidRPr="00D406E1" w:rsidRDefault="00D406E1" w:rsidP="00B13371">
      <w:pPr>
        <w:ind w:right="107"/>
        <w:rPr>
          <w:rFonts w:ascii="Georgia" w:hAnsi="Georgia" w:cs="Arial"/>
          <w:b/>
          <w:color w:val="59C79D"/>
          <w:sz w:val="20"/>
          <w:szCs w:val="20"/>
        </w:rPr>
      </w:pPr>
    </w:p>
    <w:p w:rsidR="00C35FF0" w:rsidRPr="00FB4D55" w:rsidRDefault="00B13371" w:rsidP="00C35FF0">
      <w:pPr>
        <w:pStyle w:val="BasicParagraph"/>
        <w:suppressAutoHyphens/>
        <w:rPr>
          <w:rFonts w:cs="Arial"/>
          <w:b/>
          <w:color w:val="59C79D"/>
          <w:sz w:val="40"/>
          <w:szCs w:val="40"/>
        </w:rPr>
      </w:pPr>
      <w:r w:rsidRPr="00B13371">
        <w:rPr>
          <w:b/>
          <w:bCs/>
          <w:noProof/>
          <w:color w:val="A0CBA4"/>
          <w:sz w:val="40"/>
          <w:szCs w:val="40"/>
          <w:lang w:eastAsia="en-GB"/>
        </w:rPr>
        <mc:AlternateContent>
          <mc:Choice Requires="wps">
            <w:drawing>
              <wp:inline distT="0" distB="0" distL="0" distR="0" wp14:anchorId="795C6980" wp14:editId="694844B7">
                <wp:extent cx="6248400" cy="77152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71525"/>
                        </a:xfrm>
                        <a:prstGeom prst="rect">
                          <a:avLst/>
                        </a:prstGeom>
                        <a:solidFill>
                          <a:srgbClr val="FFFFFF"/>
                        </a:solidFill>
                        <a:ln w="9525">
                          <a:noFill/>
                          <a:miter lim="800000"/>
                          <a:headEnd/>
                          <a:tailEnd/>
                        </a:ln>
                      </wps:spPr>
                      <wps:txbx>
                        <w:txbxContent>
                          <w:p w:rsidR="00B13371" w:rsidRPr="00B13371" w:rsidRDefault="00B13371" w:rsidP="00B13371">
                            <w:pPr>
                              <w:pStyle w:val="BasicParagraph"/>
                              <w:suppressAutoHyphens/>
                              <w:rPr>
                                <w:color w:val="595959" w:themeColor="text1" w:themeTint="A6"/>
                                <w:sz w:val="28"/>
                                <w:szCs w:val="28"/>
                              </w:rPr>
                            </w:pPr>
                            <w:r>
                              <w:rPr>
                                <w:color w:val="595959" w:themeColor="text1" w:themeTint="A6"/>
                                <w:sz w:val="28"/>
                                <w:szCs w:val="28"/>
                              </w:rPr>
                              <w:t>Holyport College is a</w:t>
                            </w:r>
                            <w:r w:rsidRPr="00B13371">
                              <w:rPr>
                                <w:color w:val="595959" w:themeColor="text1" w:themeTint="A6"/>
                                <w:sz w:val="28"/>
                                <w:szCs w:val="28"/>
                              </w:rPr>
                              <w:t xml:space="preserve"> co-educational </w:t>
                            </w:r>
                            <w:r w:rsidR="00A77964">
                              <w:rPr>
                                <w:color w:val="595959" w:themeColor="text1" w:themeTint="A6"/>
                                <w:sz w:val="28"/>
                                <w:szCs w:val="28"/>
                              </w:rPr>
                              <w:t xml:space="preserve">state </w:t>
                            </w:r>
                            <w:r w:rsidRPr="00B13371">
                              <w:rPr>
                                <w:color w:val="595959" w:themeColor="text1" w:themeTint="A6"/>
                                <w:sz w:val="28"/>
                                <w:szCs w:val="28"/>
                              </w:rPr>
                              <w:t>day and boarding school for pupils aged 11 – 19 years, providing an outstanding, all-round education</w:t>
                            </w:r>
                            <w:r w:rsidR="00D406E1">
                              <w:rPr>
                                <w:color w:val="595959" w:themeColor="text1" w:themeTint="A6"/>
                                <w:sz w:val="28"/>
                                <w:szCs w:val="28"/>
                              </w:rPr>
                              <w:t>.</w:t>
                            </w:r>
                          </w:p>
                          <w:p w:rsidR="00B13371" w:rsidRPr="00B13371" w:rsidRDefault="00B13371" w:rsidP="00B13371">
                            <w:pPr>
                              <w:rPr>
                                <w:color w:val="595959" w:themeColor="text1" w:themeTint="A6"/>
                              </w:rPr>
                            </w:pPr>
                          </w:p>
                        </w:txbxContent>
                      </wps:txbx>
                      <wps:bodyPr rot="0" vert="horz" wrap="square" lIns="91440" tIns="45720" rIns="91440" bIns="45720" anchor="t" anchorCtr="0">
                        <a:noAutofit/>
                      </wps:bodyPr>
                    </wps:wsp>
                  </a:graphicData>
                </a:graphic>
              </wp:inline>
            </w:drawing>
          </mc:Choice>
          <mc:Fallback>
            <w:pict>
              <v:shapetype w14:anchorId="795C6980" id="_x0000_t202" coordsize="21600,21600" o:spt="202" path="m,l,21600r21600,l21600,xe">
                <v:stroke joinstyle="miter"/>
                <v:path gradientshapeok="t" o:connecttype="rect"/>
              </v:shapetype>
              <v:shape id="Text Box 2" o:spid="_x0000_s1026" type="#_x0000_t202" style="width:492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l0HQIAABs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" stroked="f">
                <v:textbox>
                  <w:txbxContent>
                    <w:p w:rsidR="00B13371" w:rsidRPr="00B13371" w:rsidRDefault="00B13371" w:rsidP="00B13371">
                      <w:pPr>
                        <w:pStyle w:val="BasicParagraph"/>
                        <w:suppressAutoHyphens/>
                        <w:rPr>
                          <w:color w:val="595959" w:themeColor="text1" w:themeTint="A6"/>
                          <w:sz w:val="28"/>
                          <w:szCs w:val="28"/>
                        </w:rPr>
                      </w:pPr>
                      <w:proofErr w:type="spellStart"/>
                      <w:r>
                        <w:rPr>
                          <w:color w:val="595959" w:themeColor="text1" w:themeTint="A6"/>
                          <w:sz w:val="28"/>
                          <w:szCs w:val="28"/>
                        </w:rPr>
                        <w:t>Holyport</w:t>
                      </w:r>
                      <w:proofErr w:type="spellEnd"/>
                      <w:r>
                        <w:rPr>
                          <w:color w:val="595959" w:themeColor="text1" w:themeTint="A6"/>
                          <w:sz w:val="28"/>
                          <w:szCs w:val="28"/>
                        </w:rPr>
                        <w:t xml:space="preserve"> College is a</w:t>
                      </w:r>
                      <w:r w:rsidRPr="00B13371">
                        <w:rPr>
                          <w:color w:val="595959" w:themeColor="text1" w:themeTint="A6"/>
                          <w:sz w:val="28"/>
                          <w:szCs w:val="28"/>
                        </w:rPr>
                        <w:t xml:space="preserve"> co-educational </w:t>
                      </w:r>
                      <w:r w:rsidR="00A77964">
                        <w:rPr>
                          <w:color w:val="595959" w:themeColor="text1" w:themeTint="A6"/>
                          <w:sz w:val="28"/>
                          <w:szCs w:val="28"/>
                        </w:rPr>
                        <w:t xml:space="preserve">state </w:t>
                      </w:r>
                      <w:r w:rsidRPr="00B13371">
                        <w:rPr>
                          <w:color w:val="595959" w:themeColor="text1" w:themeTint="A6"/>
                          <w:sz w:val="28"/>
                          <w:szCs w:val="28"/>
                        </w:rPr>
                        <w:t>day and boarding school for pupils aged 11 – 19 years, providing an outstanding, all-round education</w:t>
                      </w:r>
                      <w:r w:rsidR="00D406E1">
                        <w:rPr>
                          <w:color w:val="595959" w:themeColor="text1" w:themeTint="A6"/>
                          <w:sz w:val="28"/>
                          <w:szCs w:val="28"/>
                        </w:rPr>
                        <w:t>.</w:t>
                      </w:r>
                    </w:p>
                    <w:p w:rsidR="00B13371" w:rsidRPr="00B13371" w:rsidRDefault="00B13371" w:rsidP="00B13371">
                      <w:pPr>
                        <w:rPr>
                          <w:color w:val="595959" w:themeColor="text1" w:themeTint="A6"/>
                        </w:rPr>
                      </w:pPr>
                    </w:p>
                  </w:txbxContent>
                </v:textbox>
                <w10:anchorlock/>
              </v:shape>
            </w:pict>
          </mc:Fallback>
        </mc:AlternateContent>
      </w:r>
      <w:r>
        <w:rPr>
          <w:color w:val="A0CBA4"/>
          <w:sz w:val="40"/>
          <w:szCs w:val="40"/>
        </w:rPr>
        <w:br w:type="page"/>
      </w:r>
      <w:bookmarkStart w:id="2" w:name="OLE_LINK8"/>
      <w:bookmarkStart w:id="3" w:name="OLE_LINK9"/>
      <w:bookmarkStart w:id="4" w:name="OLE_LINK10"/>
      <w:r w:rsidR="00C35FF0" w:rsidRPr="00FB4D55">
        <w:rPr>
          <w:rFonts w:cs="Arial"/>
          <w:b/>
          <w:color w:val="59C79D"/>
          <w:sz w:val="40"/>
          <w:szCs w:val="40"/>
        </w:rPr>
        <w:lastRenderedPageBreak/>
        <w:t>Letter from the Head Master</w:t>
      </w:r>
    </w:p>
    <w:p w:rsidR="00C35FF0" w:rsidRPr="00FB4D55" w:rsidRDefault="00C35FF0" w:rsidP="00C35FF0">
      <w:pPr>
        <w:pStyle w:val="BasicParagraph"/>
        <w:suppressAutoHyphens/>
        <w:rPr>
          <w:rFonts w:cs="Arial"/>
          <w:b/>
          <w:color w:val="59C79D"/>
          <w:sz w:val="40"/>
          <w:szCs w:val="40"/>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Welcome to one of the most unique and exciting opportunities in education today.</w:t>
      </w:r>
    </w:p>
    <w:p w:rsidR="00C35FF0" w:rsidRPr="00FB4D55" w:rsidRDefault="00C35FF0" w:rsidP="00C35FF0">
      <w:pPr>
        <w:pStyle w:val="CallOut"/>
        <w:suppressAutoHyphens/>
        <w:spacing w:line="240" w:lineRule="auto"/>
        <w:rPr>
          <w:b w:val="0"/>
          <w:bCs w:val="0"/>
          <w:sz w:val="24"/>
          <w:szCs w:val="24"/>
          <w:lang w:val="en-GB"/>
        </w:rPr>
      </w:pPr>
    </w:p>
    <w:p w:rsidR="007D5051"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 xml:space="preserve">Opened in September 2014, we have got off to an excellent start and are one of the most over-subscribed schools in the Royal Borough of Windsor and Maidenhead.  </w:t>
      </w:r>
      <w:r w:rsidR="007D5051">
        <w:rPr>
          <w:b w:val="0"/>
          <w:bCs w:val="0"/>
          <w:sz w:val="24"/>
          <w:szCs w:val="24"/>
          <w:lang w:val="en-GB"/>
        </w:rPr>
        <w:t>Our Sixth Form opened</w:t>
      </w:r>
      <w:r w:rsidR="00254B29">
        <w:rPr>
          <w:b w:val="0"/>
          <w:bCs w:val="0"/>
          <w:sz w:val="24"/>
          <w:szCs w:val="24"/>
          <w:lang w:val="en-GB"/>
        </w:rPr>
        <w:t xml:space="preserve"> in September 2017 and we ar</w:t>
      </w:r>
      <w:r w:rsidR="007D5051">
        <w:rPr>
          <w:b w:val="0"/>
          <w:bCs w:val="0"/>
          <w:sz w:val="24"/>
          <w:szCs w:val="24"/>
          <w:lang w:val="en-GB"/>
        </w:rPr>
        <w:t>e excited that so many of our current students have decided to stay with us</w:t>
      </w:r>
      <w:r w:rsidR="00797D42">
        <w:rPr>
          <w:b w:val="0"/>
          <w:bCs w:val="0"/>
          <w:sz w:val="24"/>
          <w:szCs w:val="24"/>
          <w:lang w:val="en-GB"/>
        </w:rPr>
        <w:t>, and that so many of them are studying Science subjects</w:t>
      </w:r>
      <w:r w:rsidR="007D5051">
        <w:rPr>
          <w:b w:val="0"/>
          <w:bCs w:val="0"/>
          <w:sz w:val="24"/>
          <w:szCs w:val="24"/>
          <w:lang w:val="en-GB"/>
        </w:rPr>
        <w:t>.  In May 2017, we had our first inspection from Ofsted.  Rated as ‘Outstanding’ in every category, here is a flavour of what inspectors saw during their visit:</w:t>
      </w:r>
    </w:p>
    <w:p w:rsidR="00C35FF0" w:rsidRPr="00A77964" w:rsidRDefault="00254B29" w:rsidP="00C35FF0">
      <w:pPr>
        <w:pStyle w:val="CallOut"/>
        <w:suppressAutoHyphens/>
        <w:spacing w:line="240" w:lineRule="auto"/>
        <w:rPr>
          <w:b w:val="0"/>
          <w:bCs w:val="0"/>
          <w:sz w:val="22"/>
          <w:szCs w:val="22"/>
          <w:lang w:val="en-GB"/>
        </w:rPr>
      </w:pPr>
      <w:r w:rsidRPr="00A77964">
        <w:rPr>
          <w:b w:val="0"/>
          <w:bCs w:val="0"/>
          <w:sz w:val="22"/>
          <w:szCs w:val="22"/>
          <w:lang w:val="en-GB"/>
        </w:rPr>
        <w:t xml:space="preserve"> </w:t>
      </w:r>
    </w:p>
    <w:p w:rsidR="00BC6782" w:rsidRPr="00570690"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570690">
        <w:rPr>
          <w:rFonts w:ascii="Georgia" w:eastAsia="Times New Roman" w:hAnsi="Georgia" w:cs="Times New Roman"/>
          <w:i/>
          <w:color w:val="231F20"/>
          <w:lang w:eastAsia="en-GB"/>
        </w:rPr>
        <w:t xml:space="preserve">The school is a harmonious community where all groups coexist and cooperate together particularly well. </w:t>
      </w:r>
    </w:p>
    <w:p w:rsidR="007D5051" w:rsidRPr="00570690"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570690">
        <w:rPr>
          <w:rFonts w:ascii="Georgia" w:eastAsia="Times New Roman" w:hAnsi="Georgia" w:cs="Times New Roman"/>
          <w:i/>
          <w:color w:val="231F20"/>
          <w:lang w:eastAsia="en-GB"/>
        </w:rPr>
        <w:t>Pupils are thoughtful, respectful and friendly. They are exceptionally proud to be a part of this new school.  Behaviour is impeccable.</w:t>
      </w:r>
    </w:p>
    <w:p w:rsidR="007D5051" w:rsidRPr="00570690"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570690">
        <w:rPr>
          <w:rFonts w:ascii="Georgia" w:eastAsia="Times New Roman" w:hAnsi="Georgia" w:cs="Times New Roman"/>
          <w:i/>
          <w:color w:val="231F20"/>
          <w:lang w:eastAsia="en-GB"/>
        </w:rPr>
        <w:t>The school’s pastoral system is a</w:t>
      </w:r>
      <w:r w:rsidR="00BC6782" w:rsidRPr="00570690">
        <w:rPr>
          <w:rFonts w:ascii="Georgia" w:eastAsia="Times New Roman" w:hAnsi="Georgia" w:cs="Times New Roman"/>
          <w:i/>
          <w:color w:val="231F20"/>
          <w:lang w:eastAsia="en-GB"/>
        </w:rPr>
        <w:t xml:space="preserve"> real strength. </w:t>
      </w:r>
    </w:p>
    <w:p w:rsidR="007D5051" w:rsidRPr="00570690"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570690">
        <w:rPr>
          <w:rFonts w:ascii="Georgia" w:eastAsia="Times New Roman" w:hAnsi="Georgia" w:cs="Times New Roman"/>
          <w:i/>
          <w:color w:val="231F20"/>
          <w:lang w:eastAsia="en-GB"/>
        </w:rPr>
        <w:t>Pupils are encouraged to develop as confident, articulate young people with an enthusiasm for learning and life</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students are happy, well-motivated and are already making rapid progress in their learning.  We expect them to give of their best in all that they do and we haven’t been disappointed.  If you want to work with well-mannered young people who want to succeed, Holyport College is the place to be.</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staff are central to us achieving our aim of inspiring and motivating each of our students to aim higher and achieve more than they ever thought possible.  You will be part of a well-supported team of professionals in an exciting, progressive and ambitious educational environment.</w:t>
      </w:r>
      <w:r w:rsidR="00BC6782">
        <w:rPr>
          <w:b w:val="0"/>
          <w:bCs w:val="0"/>
          <w:sz w:val="24"/>
          <w:szCs w:val="24"/>
          <w:lang w:val="en-GB"/>
        </w:rPr>
        <w:t xml:space="preserve"> </w:t>
      </w:r>
      <w:r w:rsidRPr="00FB4D55">
        <w:rPr>
          <w:b w:val="0"/>
          <w:bCs w:val="0"/>
          <w:sz w:val="24"/>
          <w:szCs w:val="24"/>
          <w:lang w:val="en-GB"/>
        </w:rPr>
        <w:t xml:space="preserve">  </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We are honoured to have as our educational sponsor Eton College.  Eton’s fine traditions, its educational expertise and exceptional pastoral care help us to create a school where students aspire, achiev</w:t>
      </w:r>
      <w:r w:rsidR="007D5051">
        <w:rPr>
          <w:b w:val="0"/>
          <w:bCs w:val="0"/>
          <w:sz w:val="24"/>
          <w:szCs w:val="24"/>
          <w:lang w:val="en-GB"/>
        </w:rPr>
        <w:t>e and succeed.  And yet we are forging</w:t>
      </w:r>
      <w:r w:rsidRPr="00FB4D55">
        <w:rPr>
          <w:b w:val="0"/>
          <w:bCs w:val="0"/>
          <w:sz w:val="24"/>
          <w:szCs w:val="24"/>
          <w:lang w:val="en-GB"/>
        </w:rPr>
        <w:t xml:space="preserve"> our own path and identity to become one of the country’s best schools.   </w:t>
      </w: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 xml:space="preserve"> </w:t>
      </w: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website will help you to get to know us more.  However, if you have any questions, please do not hesitate to get in touch – headmaster@holyportcollege.org.uk</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noProof/>
          <w:sz w:val="24"/>
          <w:szCs w:val="24"/>
          <w:lang w:val="en-GB" w:eastAsia="en-GB"/>
        </w:rPr>
        <w:drawing>
          <wp:inline distT="0" distB="0" distL="0" distR="0" wp14:anchorId="57EBEA4C" wp14:editId="10885C13">
            <wp:extent cx="2904762" cy="8666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10">
                      <a:extLst>
                        <a:ext uri="{28A0092B-C50C-407E-A947-70E740481C1C}">
                          <a14:useLocalDpi xmlns:a14="http://schemas.microsoft.com/office/drawing/2010/main" val="0"/>
                        </a:ext>
                      </a:extLst>
                    </a:blip>
                    <a:stretch>
                      <a:fillRect/>
                    </a:stretch>
                  </pic:blipFill>
                  <pic:spPr>
                    <a:xfrm>
                      <a:off x="0" y="0"/>
                      <a:ext cx="2904762" cy="866667"/>
                    </a:xfrm>
                    <a:prstGeom prst="rect">
                      <a:avLst/>
                    </a:prstGeom>
                  </pic:spPr>
                </pic:pic>
              </a:graphicData>
            </a:graphic>
          </wp:inline>
        </w:drawing>
      </w:r>
    </w:p>
    <w:p w:rsidR="00C35FF0" w:rsidRPr="00FB4D55" w:rsidRDefault="00C35FF0" w:rsidP="00C35FF0">
      <w:pPr>
        <w:pStyle w:val="CallOut"/>
        <w:suppressAutoHyphens/>
        <w:spacing w:line="240" w:lineRule="auto"/>
        <w:rPr>
          <w:b w:val="0"/>
          <w:bCs w:val="0"/>
          <w:sz w:val="24"/>
          <w:szCs w:val="24"/>
          <w:lang w:val="en-GB"/>
        </w:rPr>
      </w:pPr>
      <w:r w:rsidRPr="00FB4D55">
        <w:rPr>
          <w:sz w:val="24"/>
          <w:szCs w:val="24"/>
          <w:lang w:val="en-GB"/>
        </w:rPr>
        <w:t>Walter Boyle</w:t>
      </w:r>
    </w:p>
    <w:p w:rsidR="00C35FF0" w:rsidRPr="00FB4D55" w:rsidRDefault="00C35FF0" w:rsidP="00C35FF0">
      <w:pPr>
        <w:pStyle w:val="CallOut"/>
        <w:suppressAutoHyphens/>
        <w:spacing w:line="340" w:lineRule="atLeast"/>
        <w:rPr>
          <w:sz w:val="24"/>
          <w:szCs w:val="24"/>
          <w:lang w:val="en-GB"/>
        </w:rPr>
      </w:pPr>
      <w:r w:rsidRPr="00FB4D55">
        <w:rPr>
          <w:sz w:val="24"/>
          <w:szCs w:val="24"/>
          <w:lang w:val="en-GB"/>
        </w:rPr>
        <w:t>Head Master</w:t>
      </w:r>
    </w:p>
    <w:p w:rsidR="00C35FF0" w:rsidRPr="00FB4D55" w:rsidRDefault="00C35FF0" w:rsidP="00C35FF0">
      <w:pPr>
        <w:pStyle w:val="CallOut"/>
        <w:suppressAutoHyphens/>
        <w:spacing w:line="340" w:lineRule="atLeast"/>
        <w:rPr>
          <w:sz w:val="24"/>
          <w:szCs w:val="24"/>
          <w:lang w:val="en-GB"/>
        </w:rPr>
      </w:pPr>
    </w:p>
    <w:p w:rsidR="00C35FF0" w:rsidRDefault="00C35FF0">
      <w:pPr>
        <w:rPr>
          <w:rFonts w:ascii="Georgia" w:hAnsi="Georgia" w:cs="Arial"/>
          <w:b/>
          <w:bCs/>
          <w:color w:val="59C79D"/>
          <w:sz w:val="40"/>
          <w:szCs w:val="40"/>
          <w:lang w:val="en-US"/>
        </w:rPr>
      </w:pPr>
      <w:r>
        <w:rPr>
          <w:rFonts w:cs="Arial"/>
          <w:color w:val="59C79D"/>
          <w:sz w:val="40"/>
          <w:szCs w:val="40"/>
        </w:rPr>
        <w:br w:type="page"/>
      </w:r>
    </w:p>
    <w:p w:rsidR="001350DE" w:rsidRPr="00B13371" w:rsidRDefault="00B13371" w:rsidP="00C35FF0">
      <w:pPr>
        <w:pStyle w:val="CallOut"/>
        <w:suppressAutoHyphens/>
        <w:rPr>
          <w:rFonts w:cs="Arial"/>
          <w:b w:val="0"/>
          <w:color w:val="59C79D"/>
          <w:sz w:val="40"/>
          <w:szCs w:val="40"/>
        </w:rPr>
      </w:pPr>
      <w:r w:rsidRPr="00B13371">
        <w:rPr>
          <w:rFonts w:cs="Arial"/>
          <w:color w:val="59C79D"/>
          <w:sz w:val="40"/>
          <w:szCs w:val="40"/>
        </w:rPr>
        <w:lastRenderedPageBreak/>
        <w:t xml:space="preserve">JOB DESCRIPTION </w:t>
      </w:r>
      <w:r w:rsidR="00C35FF0">
        <w:rPr>
          <w:rFonts w:cs="Arial"/>
          <w:color w:val="59C79D"/>
          <w:sz w:val="40"/>
          <w:szCs w:val="40"/>
        </w:rPr>
        <w:t>–</w:t>
      </w:r>
      <w:r w:rsidR="001350DE" w:rsidRPr="00B13371">
        <w:rPr>
          <w:rFonts w:cs="Arial"/>
          <w:color w:val="59C79D"/>
          <w:sz w:val="40"/>
          <w:szCs w:val="40"/>
        </w:rPr>
        <w:t xml:space="preserve"> </w:t>
      </w:r>
      <w:bookmarkEnd w:id="2"/>
      <w:bookmarkEnd w:id="3"/>
      <w:bookmarkEnd w:id="4"/>
      <w:r w:rsidR="00797D42">
        <w:rPr>
          <w:rFonts w:cs="Arial"/>
          <w:color w:val="59C79D"/>
          <w:sz w:val="40"/>
          <w:szCs w:val="40"/>
        </w:rPr>
        <w:t>Teacher of Science</w:t>
      </w:r>
    </w:p>
    <w:p w:rsidR="001350DE" w:rsidRPr="001350DE" w:rsidRDefault="001350DE" w:rsidP="000C774A">
      <w:pPr>
        <w:pStyle w:val="BasicParagraph"/>
        <w:suppressAutoHyphens/>
        <w:rPr>
          <w:b/>
          <w:bCs/>
          <w:color w:val="A0CBA4"/>
          <w:sz w:val="40"/>
          <w:szCs w:val="40"/>
        </w:rPr>
      </w:pPr>
    </w:p>
    <w:bookmarkEnd w:id="0"/>
    <w:bookmarkEnd w:id="1"/>
    <w:p w:rsidR="000C774A" w:rsidRDefault="001350DE" w:rsidP="000C774A">
      <w:pPr>
        <w:pStyle w:val="CallOut"/>
        <w:suppressAutoHyphens/>
        <w:spacing w:line="240" w:lineRule="auto"/>
        <w:rPr>
          <w:color w:val="C00000"/>
          <w:sz w:val="24"/>
          <w:szCs w:val="24"/>
        </w:rPr>
      </w:pPr>
      <w:r w:rsidRPr="001350DE">
        <w:rPr>
          <w:noProof/>
          <w:color w:val="C00000"/>
          <w:sz w:val="24"/>
          <w:szCs w:val="24"/>
          <w:lang w:val="en-GB" w:eastAsia="en-GB"/>
        </w:rPr>
        <mc:AlternateContent>
          <mc:Choice Requires="wps">
            <w:drawing>
              <wp:anchor distT="0" distB="0" distL="114300" distR="114300" simplePos="0" relativeHeight="251659264" behindDoc="1" locked="0" layoutInCell="1" allowOverlap="1" wp14:anchorId="716AEA46" wp14:editId="2DAA7990">
                <wp:simplePos x="0" y="0"/>
                <wp:positionH relativeFrom="column">
                  <wp:posOffset>-9525</wp:posOffset>
                </wp:positionH>
                <wp:positionV relativeFrom="paragraph">
                  <wp:posOffset>40005</wp:posOffset>
                </wp:positionV>
                <wp:extent cx="5838825" cy="990600"/>
                <wp:effectExtent l="0" t="0" r="9525" b="0"/>
                <wp:wrapTight wrapText="bothSides">
                  <wp:wrapPolygon edited="0">
                    <wp:start x="0" y="0"/>
                    <wp:lineTo x="0" y="21185"/>
                    <wp:lineTo x="21565" y="21185"/>
                    <wp:lineTo x="2156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90600"/>
                        </a:xfrm>
                        <a:prstGeom prst="rect">
                          <a:avLst/>
                        </a:prstGeom>
                        <a:solidFill>
                          <a:srgbClr val="A0CBA4"/>
                        </a:solidFill>
                        <a:ln w="9525">
                          <a:noFill/>
                          <a:miter lim="800000"/>
                          <a:headEnd/>
                          <a:tailEnd/>
                        </a:ln>
                      </wps:spPr>
                      <wps:txbx>
                        <w:txbxContent>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REPORTS TO:</w:t>
                            </w:r>
                            <w:r w:rsidRPr="001350DE">
                              <w:rPr>
                                <w:color w:val="C00000"/>
                                <w:sz w:val="28"/>
                                <w:szCs w:val="28"/>
                              </w:rPr>
                              <w:t xml:space="preserve"> </w:t>
                            </w:r>
                            <w:r w:rsidRPr="001350DE">
                              <w:rPr>
                                <w:sz w:val="28"/>
                                <w:szCs w:val="28"/>
                              </w:rPr>
                              <w:tab/>
                            </w:r>
                            <w:r w:rsidR="00797D42">
                              <w:rPr>
                                <w:sz w:val="28"/>
                                <w:szCs w:val="28"/>
                              </w:rPr>
                              <w:t>Head of Science</w:t>
                            </w:r>
                            <w:r w:rsidRPr="001350DE">
                              <w:rPr>
                                <w:sz w:val="28"/>
                                <w:szCs w:val="28"/>
                              </w:rPr>
                              <w:t xml:space="preserve"> </w:t>
                            </w:r>
                          </w:p>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START DATE</w:t>
                            </w:r>
                            <w:r w:rsidRPr="001350DE">
                              <w:rPr>
                                <w:b/>
                                <w:bCs/>
                                <w:color w:val="B11E39"/>
                                <w:sz w:val="28"/>
                                <w:szCs w:val="28"/>
                              </w:rPr>
                              <w:t xml:space="preserve">: </w:t>
                            </w:r>
                            <w:r w:rsidRPr="001350DE">
                              <w:rPr>
                                <w:b/>
                                <w:bCs/>
                                <w:color w:val="B11E39"/>
                                <w:sz w:val="28"/>
                                <w:szCs w:val="28"/>
                              </w:rPr>
                              <w:tab/>
                            </w:r>
                            <w:r w:rsidR="00570690">
                              <w:rPr>
                                <w:sz w:val="28"/>
                                <w:szCs w:val="28"/>
                              </w:rPr>
                              <w:t>September 2018</w:t>
                            </w:r>
                            <w:r w:rsidRPr="001350DE">
                              <w:rPr>
                                <w:sz w:val="28"/>
                                <w:szCs w:val="28"/>
                              </w:rPr>
                              <w:t xml:space="preserve"> </w:t>
                            </w:r>
                          </w:p>
                          <w:p w:rsidR="001350DE" w:rsidRPr="001350DE" w:rsidRDefault="001350DE" w:rsidP="001350DE">
                            <w:pPr>
                              <w:pStyle w:val="CallOut"/>
                              <w:tabs>
                                <w:tab w:val="left" w:pos="2268"/>
                              </w:tabs>
                              <w:suppressAutoHyphens/>
                              <w:spacing w:before="120" w:line="240" w:lineRule="auto"/>
                              <w:rPr>
                                <w:color w:val="C00000"/>
                              </w:rPr>
                            </w:pPr>
                            <w:r w:rsidRPr="001350DE">
                              <w:rPr>
                                <w:bCs w:val="0"/>
                                <w:color w:val="C00000"/>
                              </w:rPr>
                              <w:t>SALARY</w:t>
                            </w:r>
                            <w:r w:rsidRPr="001350DE">
                              <w:rPr>
                                <w:b w:val="0"/>
                                <w:bCs w:val="0"/>
                                <w:color w:val="C00000"/>
                              </w:rPr>
                              <w:t>:</w:t>
                            </w:r>
                            <w:r w:rsidRPr="001350DE">
                              <w:rPr>
                                <w:b w:val="0"/>
                                <w:bCs w:val="0"/>
                                <w:color w:val="B11E39"/>
                              </w:rPr>
                              <w:tab/>
                            </w:r>
                            <w:r w:rsidR="00C35FF0" w:rsidRPr="00235EC1">
                              <w:rPr>
                                <w:sz w:val="24"/>
                                <w:szCs w:val="24"/>
                              </w:rPr>
                              <w:t>MPS/UPS including London fringe (equivalent)</w:t>
                            </w:r>
                          </w:p>
                          <w:p w:rsidR="001350DE" w:rsidRPr="001350DE" w:rsidRDefault="00135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AEA46" id="_x0000_t202" coordsize="21600,21600" o:spt="202" path="m,l,21600r21600,l21600,xe">
                <v:stroke joinstyle="miter"/>
                <v:path gradientshapeok="t" o:connecttype="rect"/>
              </v:shapetype>
              <v:shape id="_x0000_s1027" type="#_x0000_t202" style="position:absolute;margin-left:-.75pt;margin-top:3.15pt;width:459.7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" fillcolor="#a0cba4" stroked="f">
                <v:textbox>
                  <w:txbxContent>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REPORTS TO:</w:t>
                      </w:r>
                      <w:r w:rsidRPr="001350DE">
                        <w:rPr>
                          <w:color w:val="C00000"/>
                          <w:sz w:val="28"/>
                          <w:szCs w:val="28"/>
                        </w:rPr>
                        <w:t xml:space="preserve"> </w:t>
                      </w:r>
                      <w:r w:rsidRPr="001350DE">
                        <w:rPr>
                          <w:sz w:val="28"/>
                          <w:szCs w:val="28"/>
                        </w:rPr>
                        <w:tab/>
                      </w:r>
                      <w:r w:rsidR="00797D42">
                        <w:rPr>
                          <w:sz w:val="28"/>
                          <w:szCs w:val="28"/>
                        </w:rPr>
                        <w:t>Head of Science</w:t>
                      </w:r>
                      <w:r w:rsidRPr="001350DE">
                        <w:rPr>
                          <w:sz w:val="28"/>
                          <w:szCs w:val="28"/>
                        </w:rPr>
                        <w:t xml:space="preserve"> </w:t>
                      </w:r>
                    </w:p>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START DATE</w:t>
                      </w:r>
                      <w:r w:rsidRPr="001350DE">
                        <w:rPr>
                          <w:b/>
                          <w:bCs/>
                          <w:color w:val="B11E39"/>
                          <w:sz w:val="28"/>
                          <w:szCs w:val="28"/>
                        </w:rPr>
                        <w:t xml:space="preserve">: </w:t>
                      </w:r>
                      <w:r w:rsidRPr="001350DE">
                        <w:rPr>
                          <w:b/>
                          <w:bCs/>
                          <w:color w:val="B11E39"/>
                          <w:sz w:val="28"/>
                          <w:szCs w:val="28"/>
                        </w:rPr>
                        <w:tab/>
                      </w:r>
                      <w:r w:rsidR="00570690">
                        <w:rPr>
                          <w:sz w:val="28"/>
                          <w:szCs w:val="28"/>
                        </w:rPr>
                        <w:t>September 2018</w:t>
                      </w:r>
                      <w:r w:rsidRPr="001350DE">
                        <w:rPr>
                          <w:sz w:val="28"/>
                          <w:szCs w:val="28"/>
                        </w:rPr>
                        <w:t xml:space="preserve"> </w:t>
                      </w:r>
                    </w:p>
                    <w:p w:rsidR="001350DE" w:rsidRPr="001350DE" w:rsidRDefault="001350DE" w:rsidP="001350DE">
                      <w:pPr>
                        <w:pStyle w:val="CallOut"/>
                        <w:tabs>
                          <w:tab w:val="left" w:pos="2268"/>
                        </w:tabs>
                        <w:suppressAutoHyphens/>
                        <w:spacing w:before="120" w:line="240" w:lineRule="auto"/>
                        <w:rPr>
                          <w:color w:val="C00000"/>
                        </w:rPr>
                      </w:pPr>
                      <w:r w:rsidRPr="001350DE">
                        <w:rPr>
                          <w:bCs w:val="0"/>
                          <w:color w:val="C00000"/>
                        </w:rPr>
                        <w:t>SALARY</w:t>
                      </w:r>
                      <w:r w:rsidRPr="001350DE">
                        <w:rPr>
                          <w:b w:val="0"/>
                          <w:bCs w:val="0"/>
                          <w:color w:val="C00000"/>
                        </w:rPr>
                        <w:t>:</w:t>
                      </w:r>
                      <w:r w:rsidRPr="001350DE">
                        <w:rPr>
                          <w:b w:val="0"/>
                          <w:bCs w:val="0"/>
                          <w:color w:val="B11E39"/>
                        </w:rPr>
                        <w:tab/>
                      </w:r>
                      <w:r w:rsidR="00C35FF0" w:rsidRPr="00235EC1">
                        <w:rPr>
                          <w:sz w:val="24"/>
                          <w:szCs w:val="24"/>
                        </w:rPr>
                        <w:t>MPS/UPS including London fringe (equivalent)</w:t>
                      </w:r>
                    </w:p>
                    <w:p w:rsidR="001350DE" w:rsidRPr="001350DE" w:rsidRDefault="001350DE"/>
                  </w:txbxContent>
                </v:textbox>
                <w10:wrap type="tight"/>
              </v:shape>
            </w:pict>
          </mc:Fallback>
        </mc:AlternateContent>
      </w:r>
    </w:p>
    <w:p w:rsidR="000C774A" w:rsidRDefault="000C774A"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0C774A" w:rsidRPr="000C774A" w:rsidRDefault="000C774A" w:rsidP="000C774A">
      <w:pPr>
        <w:pStyle w:val="CallOut"/>
        <w:suppressAutoHyphens/>
        <w:spacing w:line="240" w:lineRule="auto"/>
        <w:rPr>
          <w:b w:val="0"/>
          <w:bCs w:val="0"/>
          <w:color w:val="C00000"/>
          <w:sz w:val="24"/>
          <w:szCs w:val="24"/>
        </w:rPr>
      </w:pPr>
      <w:r w:rsidRPr="000C774A">
        <w:rPr>
          <w:color w:val="C00000"/>
          <w:sz w:val="24"/>
          <w:szCs w:val="24"/>
        </w:rPr>
        <w:t>THE POST</w:t>
      </w:r>
    </w:p>
    <w:p w:rsidR="000C774A" w:rsidRDefault="000C774A" w:rsidP="000C774A">
      <w:pPr>
        <w:pStyle w:val="CallOut"/>
        <w:suppressAutoHyphens/>
        <w:spacing w:line="240" w:lineRule="auto"/>
        <w:rPr>
          <w:b w:val="0"/>
          <w:bCs w:val="0"/>
          <w:sz w:val="24"/>
          <w:szCs w:val="24"/>
        </w:rPr>
      </w:pPr>
    </w:p>
    <w:p w:rsidR="00851EDD" w:rsidRDefault="00851EDD" w:rsidP="00851EDD">
      <w:pPr>
        <w:pStyle w:val="CallOut"/>
        <w:spacing w:before="180" w:line="240" w:lineRule="auto"/>
        <w:rPr>
          <w:color w:val="B11E39"/>
          <w:sz w:val="24"/>
          <w:szCs w:val="24"/>
        </w:rPr>
      </w:pPr>
      <w:r w:rsidRPr="006B425E">
        <w:rPr>
          <w:b w:val="0"/>
          <w:bCs w:val="0"/>
          <w:sz w:val="24"/>
          <w:szCs w:val="24"/>
        </w:rPr>
        <w:t xml:space="preserve">Holyport College seeks an ambitious and effective graduate teacher to teach </w:t>
      </w:r>
      <w:r w:rsidR="00946DE4">
        <w:rPr>
          <w:b w:val="0"/>
          <w:bCs w:val="0"/>
          <w:sz w:val="24"/>
          <w:szCs w:val="24"/>
        </w:rPr>
        <w:t>Science</w:t>
      </w:r>
      <w:r w:rsidRPr="006B425E">
        <w:rPr>
          <w:b w:val="0"/>
          <w:bCs w:val="0"/>
          <w:sz w:val="24"/>
          <w:szCs w:val="24"/>
        </w:rPr>
        <w:t>.</w:t>
      </w:r>
      <w:r w:rsidR="00BC6782">
        <w:rPr>
          <w:b w:val="0"/>
          <w:bCs w:val="0"/>
          <w:sz w:val="24"/>
          <w:szCs w:val="24"/>
        </w:rPr>
        <w:t xml:space="preserve">  </w:t>
      </w:r>
      <w:r w:rsidR="00946DE4">
        <w:rPr>
          <w:b w:val="0"/>
          <w:bCs w:val="0"/>
          <w:sz w:val="24"/>
          <w:szCs w:val="24"/>
        </w:rPr>
        <w:t>Since opening, the Science department has grown to be the largest department in our school, and Science subjects in the Sixth Form are tremendously popular.</w:t>
      </w:r>
      <w:r w:rsidR="00F867EC">
        <w:rPr>
          <w:b w:val="0"/>
          <w:bCs w:val="0"/>
          <w:sz w:val="24"/>
          <w:szCs w:val="24"/>
        </w:rPr>
        <w:t xml:space="preserve">  Our aim is that every student in Sixth Form will go to university.  This post will give you the opportunity to work with extremely well-motivated young people who are ambitious and capable.</w:t>
      </w:r>
      <w:r w:rsidR="004230CD">
        <w:rPr>
          <w:b w:val="0"/>
          <w:bCs w:val="0"/>
          <w:sz w:val="24"/>
          <w:szCs w:val="24"/>
        </w:rPr>
        <w:t xml:space="preserve">  This post would suit </w:t>
      </w:r>
      <w:r w:rsidR="00946DE4">
        <w:rPr>
          <w:b w:val="0"/>
          <w:bCs w:val="0"/>
          <w:sz w:val="24"/>
          <w:szCs w:val="24"/>
        </w:rPr>
        <w:t>a NQT or an experienced teacher with an interest in teaching their specialism to advanced level.</w:t>
      </w:r>
    </w:p>
    <w:p w:rsidR="000C774A" w:rsidRDefault="000C774A" w:rsidP="000C774A">
      <w:pPr>
        <w:pStyle w:val="CallOut"/>
        <w:suppressAutoHyphens/>
        <w:spacing w:line="240" w:lineRule="auto"/>
        <w:rPr>
          <w:color w:val="B11E39"/>
          <w:sz w:val="24"/>
          <w:szCs w:val="24"/>
        </w:rPr>
      </w:pPr>
    </w:p>
    <w:p w:rsidR="00C35FF0" w:rsidRPr="00FB4D55" w:rsidRDefault="00C35FF0" w:rsidP="00C35FF0">
      <w:pPr>
        <w:autoSpaceDE w:val="0"/>
        <w:autoSpaceDN w:val="0"/>
        <w:adjustRightInd w:val="0"/>
        <w:spacing w:before="360" w:after="0" w:line="240" w:lineRule="auto"/>
        <w:jc w:val="both"/>
        <w:textAlignment w:val="center"/>
        <w:rPr>
          <w:b/>
          <w:bCs/>
          <w:sz w:val="24"/>
          <w:szCs w:val="24"/>
        </w:rPr>
      </w:pPr>
      <w:r w:rsidRPr="00FB4D55">
        <w:rPr>
          <w:rFonts w:ascii="Georgia" w:hAnsi="Georgia" w:cs="Georgia"/>
          <w:b/>
          <w:bCs/>
          <w:color w:val="C00000"/>
          <w:sz w:val="24"/>
          <w:szCs w:val="24"/>
        </w:rPr>
        <w:t>THE ROLE</w:t>
      </w:r>
    </w:p>
    <w:p w:rsidR="00C35FF0" w:rsidRDefault="00C35FF0" w:rsidP="00C35FF0">
      <w:pPr>
        <w:pStyle w:val="HEADERS"/>
        <w:spacing w:before="180" w:after="0" w:line="240" w:lineRule="auto"/>
        <w:rPr>
          <w:b w:val="0"/>
          <w:bCs w:val="0"/>
          <w:color w:val="000000"/>
          <w:sz w:val="24"/>
          <w:szCs w:val="24"/>
        </w:rPr>
      </w:pPr>
      <w:r w:rsidRPr="00FB4D55">
        <w:rPr>
          <w:b w:val="0"/>
          <w:bCs w:val="0"/>
          <w:color w:val="000000"/>
          <w:sz w:val="24"/>
          <w:szCs w:val="24"/>
        </w:rPr>
        <w:t xml:space="preserve">To provide outstanding teaching and learning of </w:t>
      </w:r>
      <w:r w:rsidR="00946DE4">
        <w:rPr>
          <w:b w:val="0"/>
          <w:bCs w:val="0"/>
          <w:color w:val="000000"/>
          <w:sz w:val="24"/>
          <w:szCs w:val="24"/>
        </w:rPr>
        <w:t>Science</w:t>
      </w:r>
      <w:r w:rsidRPr="00FB4D55">
        <w:rPr>
          <w:b w:val="0"/>
          <w:bCs w:val="0"/>
          <w:color w:val="000000"/>
          <w:sz w:val="24"/>
          <w:szCs w:val="24"/>
        </w:rPr>
        <w:t xml:space="preserve"> ensuring students reach the highest levels of achievement possible.</w:t>
      </w:r>
      <w:r w:rsidR="00874BAD">
        <w:rPr>
          <w:b w:val="0"/>
          <w:bCs w:val="0"/>
          <w:color w:val="000000"/>
          <w:sz w:val="24"/>
          <w:szCs w:val="24"/>
        </w:rPr>
        <w:t xml:space="preserve">  To teach Science in the junior school and their specialist subject to advanced level.</w:t>
      </w:r>
      <w:r>
        <w:rPr>
          <w:b w:val="0"/>
          <w:bCs w:val="0"/>
          <w:color w:val="000000"/>
          <w:sz w:val="24"/>
          <w:szCs w:val="24"/>
        </w:rPr>
        <w:t xml:space="preserve">  </w:t>
      </w:r>
    </w:p>
    <w:p w:rsidR="007D48B2" w:rsidRDefault="007D48B2" w:rsidP="00C35FF0">
      <w:pPr>
        <w:pStyle w:val="HEADERS"/>
        <w:spacing w:before="180" w:after="0" w:line="240" w:lineRule="auto"/>
        <w:rPr>
          <w:b w:val="0"/>
          <w:bCs w:val="0"/>
          <w:color w:val="000000"/>
          <w:sz w:val="24"/>
          <w:szCs w:val="24"/>
        </w:rPr>
      </w:pPr>
    </w:p>
    <w:p w:rsidR="007D48B2" w:rsidRPr="00723611" w:rsidRDefault="007D48B2" w:rsidP="007D48B2">
      <w:pPr>
        <w:pStyle w:val="HEADERS"/>
        <w:spacing w:before="180" w:after="0" w:line="240" w:lineRule="auto"/>
        <w:rPr>
          <w:sz w:val="24"/>
          <w:szCs w:val="24"/>
        </w:rPr>
      </w:pPr>
      <w:r>
        <w:rPr>
          <w:sz w:val="24"/>
          <w:szCs w:val="24"/>
        </w:rPr>
        <w:t>THE DEPARTMENT</w:t>
      </w:r>
    </w:p>
    <w:p w:rsidR="000C774A" w:rsidRPr="00BC6782" w:rsidRDefault="001B63DF" w:rsidP="00BC6782">
      <w:pPr>
        <w:pStyle w:val="HEADERS"/>
        <w:spacing w:before="180" w:after="0" w:line="240" w:lineRule="auto"/>
        <w:rPr>
          <w:b w:val="0"/>
          <w:bCs w:val="0"/>
          <w:color w:val="000000"/>
          <w:sz w:val="24"/>
          <w:szCs w:val="24"/>
          <w:lang w:val="en-US"/>
        </w:rPr>
      </w:pPr>
      <w:r>
        <w:rPr>
          <w:b w:val="0"/>
          <w:bCs w:val="0"/>
          <w:color w:val="000000"/>
          <w:sz w:val="24"/>
          <w:szCs w:val="24"/>
          <w:lang w:val="en-US"/>
        </w:rPr>
        <w:t>The Science department at Holyport College is thriving.  We have plans to build two more labs this year to meet the growing demand for Science subjects, particularly in the Sixth Form.  A very high proportion of our pupils study the three separate sciences at GCSE level.</w:t>
      </w:r>
    </w:p>
    <w:p w:rsidR="009E4C32" w:rsidRPr="000C774A" w:rsidRDefault="009E4C32" w:rsidP="009E4C32">
      <w:pPr>
        <w:autoSpaceDE w:val="0"/>
        <w:autoSpaceDN w:val="0"/>
        <w:adjustRightInd w:val="0"/>
        <w:spacing w:before="360" w:after="0" w:line="240" w:lineRule="auto"/>
        <w:jc w:val="both"/>
        <w:textAlignment w:val="center"/>
        <w:rPr>
          <w:color w:val="C00000"/>
          <w:sz w:val="24"/>
          <w:szCs w:val="24"/>
        </w:rPr>
      </w:pPr>
      <w:r w:rsidRPr="006B425E">
        <w:rPr>
          <w:rFonts w:ascii="Georgia" w:hAnsi="Georgia" w:cs="Georgia"/>
          <w:b/>
          <w:bCs/>
          <w:color w:val="C00000"/>
          <w:sz w:val="24"/>
          <w:szCs w:val="24"/>
        </w:rPr>
        <w:t>KEY RESPONSIBILITIES</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plan, resource and deliver lessons and sequences of lessons to the highest standard that ensure real learning takes place and pupils make excellent progress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provide a nurturing classroom that helps pupils to develop as learners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
          <w:bCs/>
          <w:color w:val="C00000"/>
          <w:sz w:val="24"/>
          <w:szCs w:val="24"/>
        </w:rPr>
      </w:pPr>
      <w:r w:rsidRPr="006B425E">
        <w:rPr>
          <w:rFonts w:ascii="Georgia" w:hAnsi="Georgia" w:cs="Georgia"/>
          <w:bCs/>
          <w:color w:val="000000"/>
          <w:sz w:val="24"/>
          <w:szCs w:val="24"/>
          <w:lang w:val="en-US"/>
        </w:rPr>
        <w:t xml:space="preserve">To help to promote good behaviour across the College </w:t>
      </w:r>
    </w:p>
    <w:p w:rsidR="009E4C32" w:rsidRPr="006B425E" w:rsidRDefault="009E4C32" w:rsidP="009E4C32">
      <w:pPr>
        <w:suppressAutoHyphens/>
        <w:autoSpaceDE w:val="0"/>
        <w:autoSpaceDN w:val="0"/>
        <w:adjustRightInd w:val="0"/>
        <w:spacing w:before="120" w:after="0" w:line="240" w:lineRule="auto"/>
        <w:ind w:left="357"/>
        <w:textAlignment w:val="center"/>
        <w:rPr>
          <w:rFonts w:ascii="Georgia" w:hAnsi="Georgia" w:cs="Georgia"/>
          <w:b/>
          <w:bCs/>
          <w:color w:val="C00000"/>
          <w:sz w:val="24"/>
          <w:szCs w:val="24"/>
        </w:rPr>
      </w:pPr>
    </w:p>
    <w:p w:rsidR="009E4C32" w:rsidRPr="000C774A" w:rsidRDefault="009E4C32" w:rsidP="009E4C32">
      <w:pPr>
        <w:autoSpaceDE w:val="0"/>
        <w:autoSpaceDN w:val="0"/>
        <w:adjustRightInd w:val="0"/>
        <w:spacing w:after="0" w:line="240" w:lineRule="auto"/>
        <w:textAlignment w:val="center"/>
        <w:rPr>
          <w:rFonts w:ascii="Georgia" w:hAnsi="Georgia" w:cs="Georgia"/>
          <w:b/>
          <w:bCs/>
          <w:color w:val="C00000"/>
          <w:sz w:val="24"/>
          <w:szCs w:val="24"/>
        </w:rPr>
      </w:pPr>
      <w:r w:rsidRPr="000C774A">
        <w:rPr>
          <w:rFonts w:ascii="Georgia" w:hAnsi="Georgia" w:cs="Georgia"/>
          <w:b/>
          <w:bCs/>
          <w:color w:val="C00000"/>
          <w:sz w:val="24"/>
          <w:szCs w:val="24"/>
        </w:rPr>
        <w:t>TEACHING AND LEARNING</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teach engaging and effective lessons that motivate, inspire and transform pupil attainment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lastRenderedPageBreak/>
        <w:t>With direc</w:t>
      </w:r>
      <w:r w:rsidR="001B63DF">
        <w:rPr>
          <w:rFonts w:ascii="Georgia" w:hAnsi="Georgia" w:cs="Georgia"/>
          <w:bCs/>
          <w:color w:val="000000"/>
          <w:sz w:val="24"/>
          <w:szCs w:val="24"/>
          <w:lang w:val="en-US"/>
        </w:rPr>
        <w:t>tion from the Head of Science</w:t>
      </w:r>
      <w:r w:rsidRPr="006B425E">
        <w:rPr>
          <w:rFonts w:ascii="Georgia" w:hAnsi="Georgia" w:cs="Georgia"/>
          <w:bCs/>
          <w:color w:val="000000"/>
          <w:sz w:val="24"/>
          <w:szCs w:val="24"/>
          <w:lang w:val="en-US"/>
        </w:rPr>
        <w:t xml:space="preserve">, assist in the creation and development of challenging and innovative schemes of work which are inspiring for learners and teachers alike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Use regular, measurable and significant assessments to monitor progress and set targets and respond accordingly to the results of such monitoring</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Participate in preparing pupils for external examinations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Maintain regular and productive communication with parents, to report on progress, sanctions and rewards and all other communications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Develop an exciting and motivating co-curricular and enrichment offer </w:t>
      </w:r>
    </w:p>
    <w:p w:rsidR="009E4C32"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Direct and supervise support staff assigned to lessons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Adhere to the College’s behaviour management policy, ensuring the health and well-being of pupils is maintained at all times </w:t>
      </w:r>
    </w:p>
    <w:p w:rsidR="009E4C32" w:rsidRPr="000C774A" w:rsidRDefault="009E4C32" w:rsidP="009E4C32">
      <w:pPr>
        <w:autoSpaceDE w:val="0"/>
        <w:autoSpaceDN w:val="0"/>
        <w:adjustRightInd w:val="0"/>
        <w:spacing w:before="360" w:after="0" w:line="240" w:lineRule="auto"/>
        <w:ind w:left="357"/>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COLLEGE CULTURE</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Support the College’s values and ethos by contributing to the development and implementation of policies, practices and procedures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Help create a strong College community, characterised by consistent, orderly behaviour and caring, respectful relationships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Help develop a culture and ethos that is committed to achievement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color w:val="C00000"/>
          <w:sz w:val="24"/>
          <w:szCs w:val="24"/>
          <w:lang w:val="en-US"/>
        </w:rPr>
      </w:pPr>
      <w:r w:rsidRPr="006B425E">
        <w:rPr>
          <w:rFonts w:ascii="Georgia" w:hAnsi="Georgia" w:cs="Georgia"/>
          <w:bCs/>
          <w:color w:val="000000"/>
          <w:sz w:val="24"/>
          <w:szCs w:val="24"/>
          <w:lang w:val="en-US"/>
        </w:rPr>
        <w:t xml:space="preserve">Support and work in collaboration with colleagues and other professionals in and beyond the school, covering lessons and providing other support as required </w:t>
      </w:r>
    </w:p>
    <w:p w:rsidR="009E4C32" w:rsidRDefault="009E4C32" w:rsidP="009E4C32">
      <w:pPr>
        <w:suppressAutoHyphens/>
        <w:autoSpaceDE w:val="0"/>
        <w:autoSpaceDN w:val="0"/>
        <w:adjustRightInd w:val="0"/>
        <w:spacing w:before="120" w:after="0" w:line="240" w:lineRule="auto"/>
        <w:ind w:left="357"/>
        <w:textAlignment w:val="center"/>
        <w:rPr>
          <w:rFonts w:ascii="Georgia" w:hAnsi="Georgia" w:cs="Georgia"/>
          <w:b/>
          <w:bCs/>
          <w:color w:val="C00000"/>
          <w:sz w:val="24"/>
          <w:szCs w:val="24"/>
        </w:rPr>
      </w:pPr>
    </w:p>
    <w:p w:rsidR="009E4C32" w:rsidRPr="006B425E" w:rsidRDefault="009E4C32" w:rsidP="009E4C32">
      <w:pPr>
        <w:suppressAutoHyphens/>
        <w:autoSpaceDE w:val="0"/>
        <w:autoSpaceDN w:val="0"/>
        <w:adjustRightInd w:val="0"/>
        <w:spacing w:before="120" w:after="0" w:line="240" w:lineRule="auto"/>
        <w:ind w:left="357"/>
        <w:textAlignment w:val="center"/>
        <w:rPr>
          <w:rFonts w:ascii="Georgia" w:hAnsi="Georgia" w:cs="Georgia"/>
          <w:color w:val="C00000"/>
          <w:sz w:val="24"/>
          <w:szCs w:val="24"/>
          <w:lang w:val="en-US"/>
        </w:rPr>
      </w:pPr>
      <w:r w:rsidRPr="006B425E">
        <w:rPr>
          <w:rFonts w:ascii="Georgia" w:hAnsi="Georgia" w:cs="Georgia"/>
          <w:b/>
          <w:bCs/>
          <w:color w:val="C00000"/>
          <w:sz w:val="24"/>
          <w:szCs w:val="24"/>
        </w:rPr>
        <w:t>OTHER</w:t>
      </w:r>
      <w:r w:rsidRPr="006B425E">
        <w:rPr>
          <w:rFonts w:ascii="Georgia" w:hAnsi="Georgia" w:cs="Georgia"/>
          <w:color w:val="C00000"/>
          <w:sz w:val="24"/>
          <w:szCs w:val="24"/>
          <w:lang w:val="en-US"/>
        </w:rPr>
        <w:t xml:space="preserve"> </w:t>
      </w:r>
    </w:p>
    <w:p w:rsidR="009E4C32" w:rsidRPr="000C774A"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Carry out the role of a form tutor</w:t>
      </w:r>
    </w:p>
    <w:p w:rsidR="009E4C32"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Undertake other various responsibilities under the reasonable direction of the SLT or Head Master</w:t>
      </w:r>
    </w:p>
    <w:p w:rsidR="000C774A" w:rsidRDefault="000C774A">
      <w:pPr>
        <w:rPr>
          <w:rFonts w:ascii="Georgia" w:hAnsi="Georgia" w:cs="Georgia"/>
          <w:bCs/>
          <w:color w:val="000000"/>
          <w:sz w:val="24"/>
          <w:szCs w:val="24"/>
          <w:lang w:val="en-US"/>
        </w:rPr>
      </w:pPr>
      <w:r>
        <w:rPr>
          <w:rFonts w:ascii="Georgia" w:hAnsi="Georgia" w:cs="Georgia"/>
          <w:bCs/>
          <w:color w:val="000000"/>
          <w:sz w:val="24"/>
          <w:szCs w:val="24"/>
          <w:lang w:val="en-US"/>
        </w:rPr>
        <w:br w:type="page"/>
      </w:r>
    </w:p>
    <w:p w:rsidR="009E4C32" w:rsidRPr="009E4C32" w:rsidRDefault="001350DE" w:rsidP="009E4C32">
      <w:pPr>
        <w:pStyle w:val="BasicParagraph"/>
        <w:suppressAutoHyphens/>
        <w:ind w:right="-177"/>
        <w:rPr>
          <w:rFonts w:cs="Arial"/>
          <w:b/>
          <w:color w:val="59C79D"/>
          <w:sz w:val="36"/>
          <w:szCs w:val="36"/>
        </w:rPr>
      </w:pPr>
      <w:bookmarkStart w:id="5" w:name="OLE_LINK3"/>
      <w:bookmarkStart w:id="6" w:name="OLE_LINK4"/>
      <w:r w:rsidRPr="009E4C32">
        <w:rPr>
          <w:rFonts w:cs="Arial"/>
          <w:b/>
          <w:color w:val="59C79D"/>
          <w:sz w:val="36"/>
          <w:szCs w:val="36"/>
        </w:rPr>
        <w:t xml:space="preserve">PERSON SPECIFICATION – </w:t>
      </w:r>
      <w:r w:rsidR="00BC6782">
        <w:rPr>
          <w:rFonts w:cs="Arial"/>
          <w:b/>
          <w:color w:val="59C79D"/>
          <w:sz w:val="36"/>
          <w:szCs w:val="36"/>
        </w:rPr>
        <w:t>HISTORY</w:t>
      </w:r>
      <w:r w:rsidR="009E4C32" w:rsidRPr="009E4C32">
        <w:rPr>
          <w:rFonts w:cs="Arial"/>
          <w:b/>
          <w:color w:val="59C79D"/>
          <w:sz w:val="36"/>
          <w:szCs w:val="36"/>
        </w:rPr>
        <w:t xml:space="preserve"> TEACHER </w:t>
      </w:r>
      <w:bookmarkEnd w:id="5"/>
      <w:bookmarkEnd w:id="6"/>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QUALIFICATION CRITERIA</w:t>
      </w:r>
    </w:p>
    <w:p w:rsidR="009E4C32"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Qualified to degree level </w:t>
      </w:r>
    </w:p>
    <w:p w:rsidR="00570690" w:rsidRPr="00FB4D55" w:rsidRDefault="00570690"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Pr>
          <w:rFonts w:ascii="Georgia" w:hAnsi="Georgia" w:cs="Georgia"/>
          <w:bCs/>
          <w:color w:val="000000"/>
          <w:sz w:val="24"/>
          <w:szCs w:val="24"/>
        </w:rPr>
        <w:t>This post would suit a NQT or an experienced teacher</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Experience of teaching in the state or independent sectors (includes teaching practice), preferably to A Level</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Right to work in the UK </w:t>
      </w:r>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SKILLS AND ATTRIBUTES</w:t>
      </w:r>
    </w:p>
    <w:p w:rsidR="009E4C32" w:rsidRPr="00FB4D55"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Effective team worker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High expectations for accountability and consistency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High aspirations and expectations of self and others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A belief in the potential of every student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Motivation to continually improve standards and achieve excellence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Commitment to the safeguarding and welfare of all students </w:t>
      </w:r>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TEACHING AND LEARNING</w:t>
      </w:r>
    </w:p>
    <w:p w:rsidR="009E4C32" w:rsidRPr="00FB4D55"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Excellent classroom teacher with the ability to reflect on lessons and continually improve their own practice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Effective and systematic behaviour management, with clear boundaries, sanctions, praise and rewards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Thinks strategically about classroom practice and tailoring lessons to students’ needs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Understands and interprets complex student data to drive lesson planning and student attainment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Commitment to regular and on-going professional development and training to establish outstanding classroom practice</w:t>
      </w:r>
    </w:p>
    <w:p w:rsidR="001350DE" w:rsidRDefault="000C774A" w:rsidP="00B13371">
      <w:pPr>
        <w:pStyle w:val="BasicParagraph"/>
        <w:suppressAutoHyphens/>
        <w:ind w:right="-177"/>
        <w:rPr>
          <w:b/>
          <w:bCs/>
          <w:color w:val="A0CBA4"/>
          <w:sz w:val="40"/>
          <w:szCs w:val="40"/>
        </w:rPr>
      </w:pPr>
      <w:r>
        <w:rPr>
          <w:bCs/>
          <w:sz w:val="24"/>
          <w:szCs w:val="24"/>
          <w:lang w:val="en-US"/>
        </w:rPr>
        <w:br w:type="page"/>
      </w:r>
      <w:r w:rsidR="001350DE" w:rsidRPr="00B13371">
        <w:rPr>
          <w:rFonts w:cs="Arial"/>
          <w:b/>
          <w:color w:val="59C79D"/>
          <w:sz w:val="40"/>
          <w:szCs w:val="40"/>
        </w:rPr>
        <w:t>APPLICATION INFORMATION</w:t>
      </w:r>
    </w:p>
    <w:p w:rsidR="000C774A" w:rsidRPr="000C774A" w:rsidRDefault="000C774A" w:rsidP="000C774A">
      <w:pPr>
        <w:autoSpaceDE w:val="0"/>
        <w:autoSpaceDN w:val="0"/>
        <w:adjustRightInd w:val="0"/>
        <w:spacing w:before="360" w:after="0" w:line="240" w:lineRule="auto"/>
        <w:jc w:val="both"/>
        <w:textAlignment w:val="center"/>
        <w:rPr>
          <w:rFonts w:ascii="Georgia" w:hAnsi="Georgia"/>
          <w:sz w:val="24"/>
          <w:szCs w:val="24"/>
        </w:rPr>
      </w:pPr>
      <w:r w:rsidRPr="000C774A">
        <w:rPr>
          <w:rFonts w:ascii="Georgia" w:hAnsi="Georgia" w:cs="Georgia"/>
          <w:b/>
          <w:bCs/>
          <w:color w:val="C00000"/>
          <w:sz w:val="24"/>
          <w:szCs w:val="24"/>
        </w:rPr>
        <w:t>DISCLOSURE AND BARRING SERVICES</w:t>
      </w:r>
    </w:p>
    <w:p w:rsidR="000C774A" w:rsidRPr="000C774A" w:rsidRDefault="000C774A" w:rsidP="000C774A">
      <w:pPr>
        <w:pStyle w:val="BodyText"/>
        <w:suppressAutoHyphens/>
        <w:spacing w:before="240" w:after="0"/>
        <w:rPr>
          <w:rFonts w:ascii="Georgia" w:hAnsi="Georgia"/>
          <w:sz w:val="24"/>
          <w:szCs w:val="24"/>
        </w:rPr>
      </w:pPr>
      <w:r w:rsidRPr="000C774A">
        <w:rPr>
          <w:rFonts w:ascii="Georgia" w:hAnsi="Georgia"/>
          <w:sz w:val="24"/>
          <w:szCs w:val="24"/>
        </w:rPr>
        <w:t xml:space="preserve">All applicants must be prepared to undergo screening to confirm their suitability to work with children and young people. </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EQUAL OPPORTUNITIES</w:t>
      </w:r>
    </w:p>
    <w:p w:rsidR="000C774A" w:rsidRPr="000C774A" w:rsidRDefault="000C774A" w:rsidP="000C774A">
      <w:pPr>
        <w:pStyle w:val="BodyText"/>
        <w:suppressAutoHyphens/>
        <w:rPr>
          <w:rFonts w:ascii="Georgia" w:hAnsi="Georgia"/>
          <w:sz w:val="24"/>
          <w:szCs w:val="24"/>
        </w:rPr>
      </w:pPr>
      <w:r w:rsidRPr="000C774A">
        <w:rPr>
          <w:rFonts w:ascii="Georgia" w:hAnsi="Georgia"/>
          <w:sz w:val="24"/>
          <w:szCs w:val="24"/>
        </w:rPr>
        <w:t>Holyport College welcomes applications from all sectors of the community.</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INTERVIEWS</w:t>
      </w:r>
    </w:p>
    <w:p w:rsidR="000C774A" w:rsidRPr="000C774A" w:rsidRDefault="000C774A" w:rsidP="000C774A">
      <w:pPr>
        <w:pStyle w:val="BodyText"/>
        <w:suppressAutoHyphens/>
        <w:rPr>
          <w:rFonts w:ascii="Georgia" w:hAnsi="Georgia"/>
          <w:sz w:val="24"/>
          <w:szCs w:val="24"/>
        </w:rPr>
      </w:pPr>
      <w:r w:rsidRPr="000C774A">
        <w:rPr>
          <w:rFonts w:ascii="Georgia" w:hAnsi="Georgia"/>
          <w:sz w:val="24"/>
          <w:szCs w:val="24"/>
        </w:rPr>
        <w:t xml:space="preserve">Shortlisted candidates will be interviewed by a panel of senior staff. </w:t>
      </w:r>
      <w:r w:rsidR="00F90DE3">
        <w:rPr>
          <w:rFonts w:ascii="Georgia" w:hAnsi="Georgia"/>
          <w:sz w:val="24"/>
          <w:szCs w:val="24"/>
        </w:rPr>
        <w:t xml:space="preserve"> </w:t>
      </w:r>
      <w:bookmarkStart w:id="7" w:name="_GoBack"/>
      <w:bookmarkEnd w:id="7"/>
      <w:r w:rsidRPr="000C774A">
        <w:rPr>
          <w:rFonts w:ascii="Georgia" w:hAnsi="Georgia"/>
          <w:sz w:val="24"/>
          <w:szCs w:val="24"/>
        </w:rPr>
        <w:t xml:space="preserve">They will also be asked to teach at least part of a lesson. </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APPLICATIONS</w:t>
      </w:r>
    </w:p>
    <w:p w:rsidR="00B422F7" w:rsidRDefault="000C774A" w:rsidP="00B422F7">
      <w:pPr>
        <w:pStyle w:val="BodyText"/>
        <w:suppressAutoHyphens/>
        <w:spacing w:before="227"/>
        <w:rPr>
          <w:rFonts w:ascii="Georgia" w:hAnsi="Georgia"/>
          <w:sz w:val="24"/>
          <w:szCs w:val="24"/>
        </w:rPr>
      </w:pPr>
      <w:r w:rsidRPr="000C774A">
        <w:rPr>
          <w:rFonts w:ascii="Georgia" w:hAnsi="Georgia"/>
          <w:sz w:val="24"/>
          <w:szCs w:val="24"/>
        </w:rPr>
        <w:t>Applications should</w:t>
      </w:r>
      <w:r w:rsidR="00576934">
        <w:rPr>
          <w:rFonts w:ascii="Georgia" w:hAnsi="Georgia"/>
          <w:sz w:val="24"/>
          <w:szCs w:val="24"/>
        </w:rPr>
        <w:t xml:space="preserve"> be returned by</w:t>
      </w:r>
      <w:r w:rsidR="00225AED">
        <w:rPr>
          <w:rFonts w:ascii="Georgia" w:hAnsi="Georgia"/>
          <w:sz w:val="24"/>
          <w:szCs w:val="24"/>
        </w:rPr>
        <w:t xml:space="preserve"> e-mail to </w:t>
      </w:r>
      <w:hyperlink r:id="rId11" w:history="1">
        <w:r w:rsidR="00225AED" w:rsidRPr="00AE328E">
          <w:rPr>
            <w:rStyle w:val="Hyperlink"/>
            <w:rFonts w:ascii="Georgia" w:hAnsi="Georgia"/>
            <w:sz w:val="24"/>
            <w:szCs w:val="24"/>
          </w:rPr>
          <w:t>careers@holyportcollege.org.uk</w:t>
        </w:r>
      </w:hyperlink>
      <w:r w:rsidR="00225AED">
        <w:rPr>
          <w:rFonts w:ascii="Georgia" w:hAnsi="Georgia"/>
          <w:sz w:val="24"/>
          <w:szCs w:val="24"/>
        </w:rPr>
        <w:t xml:space="preserve"> </w:t>
      </w:r>
      <w:r w:rsidR="00A77964">
        <w:rPr>
          <w:rFonts w:ascii="Georgia" w:hAnsi="Georgia"/>
          <w:sz w:val="24"/>
          <w:szCs w:val="24"/>
        </w:rPr>
        <w:t xml:space="preserve">.  The closing date for applications is </w:t>
      </w:r>
      <w:r w:rsidR="00F90DE3">
        <w:rPr>
          <w:rFonts w:ascii="Georgia" w:hAnsi="Georgia"/>
          <w:b/>
          <w:sz w:val="24"/>
          <w:szCs w:val="24"/>
        </w:rPr>
        <w:t>N</w:t>
      </w:r>
      <w:r w:rsidR="00A77964">
        <w:rPr>
          <w:rFonts w:ascii="Georgia" w:hAnsi="Georgia"/>
          <w:b/>
          <w:sz w:val="24"/>
          <w:szCs w:val="24"/>
        </w:rPr>
        <w:t>oon on</w:t>
      </w:r>
      <w:r w:rsidR="00B02F50">
        <w:rPr>
          <w:rFonts w:ascii="Georgia" w:hAnsi="Georgia"/>
          <w:b/>
          <w:sz w:val="24"/>
          <w:szCs w:val="24"/>
        </w:rPr>
        <w:t xml:space="preserve"> </w:t>
      </w:r>
      <w:r w:rsidR="00570690">
        <w:rPr>
          <w:rFonts w:ascii="Georgia" w:hAnsi="Georgia"/>
          <w:b/>
          <w:sz w:val="24"/>
          <w:szCs w:val="24"/>
        </w:rPr>
        <w:t>Wednesday 31</w:t>
      </w:r>
      <w:r w:rsidR="00570690" w:rsidRPr="00570690">
        <w:rPr>
          <w:rFonts w:ascii="Georgia" w:hAnsi="Georgia"/>
          <w:b/>
          <w:sz w:val="24"/>
          <w:szCs w:val="24"/>
          <w:vertAlign w:val="superscript"/>
        </w:rPr>
        <w:t>st</w:t>
      </w:r>
      <w:r w:rsidR="00570690">
        <w:rPr>
          <w:rFonts w:ascii="Georgia" w:hAnsi="Georgia"/>
          <w:b/>
          <w:sz w:val="24"/>
          <w:szCs w:val="24"/>
        </w:rPr>
        <w:t xml:space="preserve"> January, 2018</w:t>
      </w:r>
      <w:r w:rsidR="00A77964">
        <w:rPr>
          <w:rFonts w:ascii="Georgia" w:hAnsi="Georgia"/>
          <w:sz w:val="24"/>
          <w:szCs w:val="24"/>
        </w:rPr>
        <w:t>.  Interviews w</w:t>
      </w:r>
      <w:r w:rsidR="00570690">
        <w:rPr>
          <w:rFonts w:ascii="Georgia" w:hAnsi="Georgia"/>
          <w:sz w:val="24"/>
          <w:szCs w:val="24"/>
        </w:rPr>
        <w:t>ill be held the week beginning 5</w:t>
      </w:r>
      <w:r w:rsidR="00570690" w:rsidRPr="00570690">
        <w:rPr>
          <w:rFonts w:ascii="Georgia" w:hAnsi="Georgia"/>
          <w:sz w:val="24"/>
          <w:szCs w:val="24"/>
          <w:vertAlign w:val="superscript"/>
        </w:rPr>
        <w:t>th</w:t>
      </w:r>
      <w:r w:rsidR="00570690">
        <w:rPr>
          <w:rFonts w:ascii="Georgia" w:hAnsi="Georgia"/>
          <w:sz w:val="24"/>
          <w:szCs w:val="24"/>
        </w:rPr>
        <w:t xml:space="preserve"> February, 2018</w:t>
      </w:r>
      <w:r w:rsidR="00A77964">
        <w:rPr>
          <w:rFonts w:ascii="Georgia" w:hAnsi="Georgia"/>
          <w:sz w:val="24"/>
          <w:szCs w:val="24"/>
        </w:rPr>
        <w:t>.</w:t>
      </w:r>
    </w:p>
    <w:p w:rsidR="000C774A" w:rsidRPr="000C774A" w:rsidRDefault="000C774A" w:rsidP="000C774A">
      <w:pPr>
        <w:pStyle w:val="BodyText"/>
        <w:suppressAutoHyphens/>
        <w:spacing w:before="227"/>
        <w:rPr>
          <w:rFonts w:ascii="Georgia" w:hAnsi="Georgia"/>
          <w:sz w:val="24"/>
          <w:szCs w:val="24"/>
        </w:rPr>
      </w:pPr>
      <w:r w:rsidRPr="000C774A">
        <w:rPr>
          <w:rFonts w:ascii="Georgia" w:hAnsi="Georgia"/>
          <w:sz w:val="24"/>
          <w:szCs w:val="24"/>
        </w:rPr>
        <w:t>Applications must contain the following:</w:t>
      </w:r>
    </w:p>
    <w:p w:rsidR="000C774A" w:rsidRPr="000C774A" w:rsidRDefault="000C774A" w:rsidP="000C774A">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A fully completed Application Form;</w:t>
      </w:r>
    </w:p>
    <w:p w:rsidR="000C774A" w:rsidRPr="000C774A" w:rsidRDefault="000C774A" w:rsidP="000C774A">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A fully completed Recruitment Monitoring Form;</w:t>
      </w:r>
    </w:p>
    <w:p w:rsidR="000C774A" w:rsidRPr="000C774A" w:rsidRDefault="000C774A" w:rsidP="000C774A">
      <w:pPr>
        <w:pStyle w:val="BodyText"/>
        <w:suppressAutoHyphens/>
        <w:spacing w:before="227"/>
        <w:rPr>
          <w:rFonts w:ascii="Georgia" w:hAnsi="Georgia"/>
          <w:sz w:val="24"/>
          <w:szCs w:val="24"/>
        </w:rPr>
      </w:pPr>
      <w:r w:rsidRPr="000C774A">
        <w:rPr>
          <w:rFonts w:ascii="Georgia" w:hAnsi="Georgia"/>
          <w:sz w:val="24"/>
          <w:szCs w:val="24"/>
        </w:rPr>
        <w:t>Applicants may also provide Curriculum Vitae to supplement information given in the Application Form.</w:t>
      </w:r>
    </w:p>
    <w:p w:rsidR="00D774D2" w:rsidRDefault="00225AED" w:rsidP="000C774A">
      <w:pPr>
        <w:pStyle w:val="BodyText"/>
        <w:suppressAutoHyphens/>
        <w:spacing w:before="454"/>
        <w:rPr>
          <w:rFonts w:ascii="Georgia" w:hAnsi="Georgia"/>
          <w:sz w:val="24"/>
          <w:szCs w:val="24"/>
        </w:rPr>
      </w:pPr>
      <w:r>
        <w:rPr>
          <w:rFonts w:ascii="Georgia" w:hAnsi="Georgia"/>
          <w:sz w:val="24"/>
          <w:szCs w:val="24"/>
        </w:rPr>
        <w:t>In compliance with the Department for Education’s safer recruitment guidance, the College will contact referees if you have been shortlisted for interview.</w:t>
      </w:r>
    </w:p>
    <w:p w:rsidR="000C774A" w:rsidRPr="000C774A" w:rsidRDefault="000C774A" w:rsidP="000C774A">
      <w:pPr>
        <w:pStyle w:val="BodyText"/>
        <w:suppressAutoHyphens/>
        <w:spacing w:before="454"/>
        <w:rPr>
          <w:rFonts w:ascii="Georgia" w:hAnsi="Georgia"/>
          <w:sz w:val="24"/>
          <w:szCs w:val="24"/>
        </w:rPr>
      </w:pPr>
      <w:r w:rsidRPr="000C774A">
        <w:rPr>
          <w:rFonts w:ascii="Georgia" w:hAnsi="Georgia"/>
          <w:sz w:val="24"/>
          <w:szCs w:val="24"/>
        </w:rPr>
        <w:t>Holyport College reserves the right to check the accuracy of statements made as part of an application process. Those submitting an application are deemed to have given consent to such checks being made.</w:t>
      </w:r>
    </w:p>
    <w:p w:rsidR="00225AED" w:rsidRDefault="00225AED" w:rsidP="000C774A">
      <w:pPr>
        <w:rPr>
          <w:rFonts w:ascii="Georgia" w:hAnsi="Georgia"/>
          <w:sz w:val="24"/>
          <w:szCs w:val="24"/>
        </w:rPr>
      </w:pPr>
    </w:p>
    <w:p w:rsidR="00131573" w:rsidRPr="000C774A" w:rsidRDefault="000C774A" w:rsidP="000C774A">
      <w:pPr>
        <w:rPr>
          <w:rFonts w:ascii="Georgia" w:hAnsi="Georgia" w:cs="Georgia"/>
          <w:bCs/>
          <w:color w:val="000000"/>
          <w:sz w:val="24"/>
          <w:szCs w:val="24"/>
          <w:lang w:val="en-US"/>
        </w:rPr>
      </w:pPr>
      <w:r w:rsidRPr="000C774A">
        <w:rPr>
          <w:rFonts w:ascii="Georgia" w:hAnsi="Georgia"/>
          <w:sz w:val="24"/>
          <w:szCs w:val="24"/>
        </w:rPr>
        <w:t>All staff take part in the College’s performance management process and must abide by the Code of Conduct for Staff and Volunteers at Holyport College.</w:t>
      </w:r>
    </w:p>
    <w:sectPr w:rsidR="00131573" w:rsidRPr="000C774A" w:rsidSect="001350DE">
      <w:headerReference w:type="default" r:id="rId12"/>
      <w:footerReference w:type="even"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003" w:rsidRDefault="009E1003" w:rsidP="001350DE">
      <w:pPr>
        <w:spacing w:after="0" w:line="240" w:lineRule="auto"/>
      </w:pPr>
      <w:r>
        <w:separator/>
      </w:r>
    </w:p>
  </w:endnote>
  <w:endnote w:type="continuationSeparator" w:id="0">
    <w:p w:rsidR="009E1003" w:rsidRDefault="009E1003" w:rsidP="0013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88" w:rsidRPr="00222188" w:rsidRDefault="00222188" w:rsidP="00222188">
    <w:pPr>
      <w:pStyle w:val="Footer"/>
      <w:ind w:right="-35"/>
      <w:rPr>
        <w:sz w:val="20"/>
        <w:szCs w:val="20"/>
      </w:rPr>
    </w:pPr>
  </w:p>
  <w:p w:rsidR="00A552A6" w:rsidRPr="00222188" w:rsidRDefault="00A552A6" w:rsidP="00222188">
    <w:pPr>
      <w:ind w:right="-35"/>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0DE" w:rsidRPr="00D406E1" w:rsidRDefault="001350DE" w:rsidP="00222188">
    <w:pPr>
      <w:pStyle w:val="Footer"/>
      <w:tabs>
        <w:tab w:val="clear" w:pos="4513"/>
        <w:tab w:val="clear" w:pos="9026"/>
        <w:tab w:val="left" w:pos="0"/>
        <w:tab w:val="center" w:pos="4153"/>
        <w:tab w:val="right" w:pos="8306"/>
      </w:tabs>
      <w:ind w:right="-35"/>
      <w:rPr>
        <w:rFonts w:ascii="Times New Roman" w:eastAsia="Times New Roman" w:hAnsi="Times New Roman" w:cs="Times New Roman"/>
        <w:color w:val="59C79D"/>
      </w:rPr>
    </w:pPr>
    <w:r w:rsidRPr="00222188">
      <w:rPr>
        <w:rFonts w:ascii="Times New Roman" w:eastAsia="Times New Roman" w:hAnsi="Times New Roman" w:cs="Times New Roman"/>
        <w:color w:val="59C79D"/>
        <w:sz w:val="20"/>
        <w:szCs w:val="20"/>
      </w:rPr>
      <w:t xml:space="preserve">HOLYPORT COLLEGE </w:t>
    </w:r>
    <w:r w:rsidR="00D406E1" w:rsidRPr="00222188">
      <w:rPr>
        <w:rFonts w:ascii="Times New Roman" w:eastAsia="Times New Roman" w:hAnsi="Times New Roman" w:cs="Times New Roman"/>
        <w:color w:val="59C79D"/>
        <w:sz w:val="20"/>
        <w:szCs w:val="20"/>
      </w:rPr>
      <w:t>CANDIDATE INFORMATION PACK -</w:t>
    </w:r>
    <w:r w:rsidR="007151AC" w:rsidRPr="00222188">
      <w:rPr>
        <w:rFonts w:ascii="Times New Roman" w:eastAsia="Times New Roman" w:hAnsi="Times New Roman" w:cs="Times New Roman"/>
        <w:color w:val="59C79D"/>
        <w:sz w:val="20"/>
        <w:szCs w:val="20"/>
      </w:rPr>
      <w:t xml:space="preserve"> </w:t>
    </w:r>
    <w:r w:rsidR="00797D42">
      <w:rPr>
        <w:rFonts w:ascii="Times New Roman" w:eastAsia="Times New Roman" w:hAnsi="Times New Roman" w:cs="Times New Roman"/>
        <w:color w:val="59C79D"/>
        <w:sz w:val="20"/>
        <w:szCs w:val="20"/>
      </w:rPr>
      <w:t>TEACHER OF SCIENCE</w:t>
    </w:r>
    <w:r w:rsidRPr="00222188">
      <w:rPr>
        <w:rFonts w:ascii="Times New Roman" w:eastAsia="Times New Roman" w:hAnsi="Times New Roman" w:cs="Times New Roman"/>
        <w:color w:val="59C79D"/>
        <w:sz w:val="20"/>
        <w:szCs w:val="20"/>
      </w:rPr>
      <w:tab/>
    </w:r>
    <w:r w:rsidR="00D406E1" w:rsidRPr="00222188">
      <w:rPr>
        <w:rFonts w:ascii="Times New Roman" w:eastAsia="Times New Roman" w:hAnsi="Times New Roman" w:cs="Times New Roman"/>
        <w:color w:val="59C79D"/>
        <w:sz w:val="20"/>
        <w:szCs w:val="20"/>
      </w:rPr>
      <w:tab/>
    </w:r>
    <w:r w:rsidRPr="00222188">
      <w:rPr>
        <w:rFonts w:ascii="Times New Roman" w:eastAsia="Times New Roman" w:hAnsi="Times New Roman" w:cs="Times New Roman"/>
        <w:color w:val="59C79D"/>
        <w:sz w:val="20"/>
        <w:szCs w:val="20"/>
      </w:rPr>
      <w:t xml:space="preserve">PAGE </w:t>
    </w:r>
    <w:r w:rsidRPr="00222188">
      <w:rPr>
        <w:rFonts w:ascii="Times New Roman" w:eastAsia="Times New Roman" w:hAnsi="Times New Roman" w:cs="Times New Roman"/>
        <w:color w:val="59C79D"/>
        <w:sz w:val="20"/>
        <w:szCs w:val="20"/>
      </w:rPr>
      <w:fldChar w:fldCharType="begin"/>
    </w:r>
    <w:r w:rsidRPr="00222188">
      <w:rPr>
        <w:rFonts w:ascii="Times New Roman" w:eastAsia="Times New Roman" w:hAnsi="Times New Roman" w:cs="Times New Roman"/>
        <w:color w:val="59C79D"/>
        <w:sz w:val="20"/>
        <w:szCs w:val="20"/>
      </w:rPr>
      <w:instrText xml:space="preserve"> PAGE   \* MERGEFORMAT </w:instrText>
    </w:r>
    <w:r w:rsidRPr="00222188">
      <w:rPr>
        <w:rFonts w:ascii="Times New Roman" w:eastAsia="Times New Roman" w:hAnsi="Times New Roman" w:cs="Times New Roman"/>
        <w:color w:val="59C79D"/>
        <w:sz w:val="20"/>
        <w:szCs w:val="20"/>
      </w:rPr>
      <w:fldChar w:fldCharType="separate"/>
    </w:r>
    <w:r w:rsidR="00F90DE3">
      <w:rPr>
        <w:rFonts w:ascii="Times New Roman" w:eastAsia="Times New Roman" w:hAnsi="Times New Roman" w:cs="Times New Roman"/>
        <w:noProof/>
        <w:color w:val="59C79D"/>
        <w:sz w:val="20"/>
        <w:szCs w:val="20"/>
      </w:rPr>
      <w:t>6</w:t>
    </w:r>
    <w:r w:rsidRPr="00222188">
      <w:rPr>
        <w:rFonts w:ascii="Times New Roman" w:eastAsia="Times New Roman" w:hAnsi="Times New Roman" w:cs="Times New Roman"/>
        <w:color w:val="59C79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003" w:rsidRDefault="009E1003" w:rsidP="001350DE">
      <w:pPr>
        <w:spacing w:after="0" w:line="240" w:lineRule="auto"/>
      </w:pPr>
      <w:r>
        <w:separator/>
      </w:r>
    </w:p>
  </w:footnote>
  <w:footnote w:type="continuationSeparator" w:id="0">
    <w:p w:rsidR="009E1003" w:rsidRDefault="009E1003" w:rsidP="00135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88" w:rsidRPr="00222188" w:rsidRDefault="00222188" w:rsidP="00222188">
    <w:pPr>
      <w:pStyle w:val="Header"/>
      <w:ind w:right="-35"/>
      <w:rPr>
        <w:sz w:val="20"/>
        <w:szCs w:val="20"/>
      </w:rPr>
    </w:pPr>
  </w:p>
  <w:p w:rsidR="00A552A6" w:rsidRPr="00222188" w:rsidRDefault="00A552A6" w:rsidP="00222188">
    <w:pPr>
      <w:ind w:right="-35"/>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26825"/>
    <w:multiLevelType w:val="hybridMultilevel"/>
    <w:tmpl w:val="2B7A6330"/>
    <w:lvl w:ilvl="0" w:tplc="33B406A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730"/>
    <w:multiLevelType w:val="hybridMultilevel"/>
    <w:tmpl w:val="EFA4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85B8A"/>
    <w:multiLevelType w:val="multilevel"/>
    <w:tmpl w:val="09C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4A"/>
    <w:rsid w:val="000C774A"/>
    <w:rsid w:val="001350DE"/>
    <w:rsid w:val="001B63DF"/>
    <w:rsid w:val="002057B5"/>
    <w:rsid w:val="00222188"/>
    <w:rsid w:val="00225AED"/>
    <w:rsid w:val="00254B29"/>
    <w:rsid w:val="002E7862"/>
    <w:rsid w:val="003F7B2B"/>
    <w:rsid w:val="004230CD"/>
    <w:rsid w:val="005121DC"/>
    <w:rsid w:val="005569F4"/>
    <w:rsid w:val="005666AC"/>
    <w:rsid w:val="00570690"/>
    <w:rsid w:val="00576934"/>
    <w:rsid w:val="005D7D15"/>
    <w:rsid w:val="007151AC"/>
    <w:rsid w:val="0079227A"/>
    <w:rsid w:val="00797D42"/>
    <w:rsid w:val="007C0810"/>
    <w:rsid w:val="007D48B2"/>
    <w:rsid w:val="007D5051"/>
    <w:rsid w:val="00851EDD"/>
    <w:rsid w:val="00874BAD"/>
    <w:rsid w:val="00946DE4"/>
    <w:rsid w:val="009E1003"/>
    <w:rsid w:val="009E4C32"/>
    <w:rsid w:val="00A552A6"/>
    <w:rsid w:val="00A77964"/>
    <w:rsid w:val="00AB0CD4"/>
    <w:rsid w:val="00B02F50"/>
    <w:rsid w:val="00B13371"/>
    <w:rsid w:val="00B422F7"/>
    <w:rsid w:val="00BC6782"/>
    <w:rsid w:val="00C35FF0"/>
    <w:rsid w:val="00C950B9"/>
    <w:rsid w:val="00D406E1"/>
    <w:rsid w:val="00D774D2"/>
    <w:rsid w:val="00E23949"/>
    <w:rsid w:val="00F867EC"/>
    <w:rsid w:val="00F90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A6DC345-E4CC-4CEB-A547-71004F6A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
    <w:name w:val="Call Out"/>
    <w:basedOn w:val="BodyText"/>
    <w:uiPriority w:val="99"/>
    <w:rsid w:val="000C774A"/>
    <w:pPr>
      <w:autoSpaceDE w:val="0"/>
      <w:autoSpaceDN w:val="0"/>
      <w:adjustRightInd w:val="0"/>
      <w:spacing w:after="0" w:line="400" w:lineRule="atLeast"/>
      <w:textAlignment w:val="center"/>
    </w:pPr>
    <w:rPr>
      <w:rFonts w:ascii="Georgia" w:hAnsi="Georgia" w:cs="Georgia"/>
      <w:b/>
      <w:bCs/>
      <w:color w:val="000000"/>
      <w:sz w:val="28"/>
      <w:szCs w:val="28"/>
      <w:lang w:val="en-US"/>
    </w:rPr>
  </w:style>
  <w:style w:type="paragraph" w:customStyle="1" w:styleId="HEADERS">
    <w:name w:val="HEADERS"/>
    <w:basedOn w:val="BodyText"/>
    <w:uiPriority w:val="99"/>
    <w:rsid w:val="000C774A"/>
    <w:pPr>
      <w:autoSpaceDE w:val="0"/>
      <w:autoSpaceDN w:val="0"/>
      <w:adjustRightInd w:val="0"/>
      <w:spacing w:before="567" w:after="227" w:line="288" w:lineRule="auto"/>
      <w:textAlignment w:val="center"/>
    </w:pPr>
    <w:rPr>
      <w:rFonts w:ascii="Georgia" w:hAnsi="Georgia" w:cs="Georgia"/>
      <w:b/>
      <w:bCs/>
      <w:color w:val="B11E39"/>
      <w:sz w:val="26"/>
      <w:szCs w:val="26"/>
    </w:rPr>
  </w:style>
  <w:style w:type="paragraph" w:customStyle="1" w:styleId="Bullets1">
    <w:name w:val="Bullets1"/>
    <w:basedOn w:val="Normal"/>
    <w:uiPriority w:val="99"/>
    <w:rsid w:val="000C774A"/>
    <w:pPr>
      <w:suppressAutoHyphens/>
      <w:autoSpaceDE w:val="0"/>
      <w:autoSpaceDN w:val="0"/>
      <w:adjustRightInd w:val="0"/>
      <w:spacing w:before="227" w:after="0" w:line="288" w:lineRule="auto"/>
      <w:ind w:left="567" w:hanging="340"/>
      <w:textAlignment w:val="center"/>
    </w:pPr>
    <w:rPr>
      <w:rFonts w:ascii="Georgia" w:hAnsi="Georgia" w:cs="Georgia"/>
      <w:b/>
      <w:bCs/>
      <w:color w:val="000000"/>
      <w:sz w:val="26"/>
      <w:szCs w:val="26"/>
      <w:lang w:val="en-US"/>
    </w:rPr>
  </w:style>
  <w:style w:type="paragraph" w:styleId="BodyText">
    <w:name w:val="Body Text"/>
    <w:basedOn w:val="Normal"/>
    <w:link w:val="BodyTextChar"/>
    <w:uiPriority w:val="99"/>
    <w:semiHidden/>
    <w:unhideWhenUsed/>
    <w:rsid w:val="000C774A"/>
    <w:pPr>
      <w:spacing w:after="120"/>
    </w:pPr>
  </w:style>
  <w:style w:type="character" w:customStyle="1" w:styleId="BodyTextChar">
    <w:name w:val="Body Text Char"/>
    <w:basedOn w:val="DefaultParagraphFont"/>
    <w:link w:val="BodyText"/>
    <w:uiPriority w:val="99"/>
    <w:semiHidden/>
    <w:rsid w:val="000C774A"/>
  </w:style>
  <w:style w:type="paragraph" w:styleId="ListParagraph">
    <w:name w:val="List Paragraph"/>
    <w:basedOn w:val="Normal"/>
    <w:uiPriority w:val="34"/>
    <w:qFormat/>
    <w:rsid w:val="000C774A"/>
    <w:pPr>
      <w:ind w:left="720"/>
      <w:contextualSpacing/>
    </w:pPr>
  </w:style>
  <w:style w:type="paragraph" w:customStyle="1" w:styleId="BasicParagraph">
    <w:name w:val="[Basic Paragraph]"/>
    <w:basedOn w:val="Normal"/>
    <w:uiPriority w:val="99"/>
    <w:rsid w:val="000C774A"/>
    <w:pPr>
      <w:autoSpaceDE w:val="0"/>
      <w:autoSpaceDN w:val="0"/>
      <w:adjustRightInd w:val="0"/>
      <w:spacing w:after="0" w:line="288" w:lineRule="auto"/>
      <w:textAlignment w:val="center"/>
    </w:pPr>
    <w:rPr>
      <w:rFonts w:ascii="Georgia" w:hAnsi="Georgia" w:cs="Georgia"/>
      <w:color w:val="000000"/>
      <w:sz w:val="26"/>
      <w:szCs w:val="26"/>
    </w:rPr>
  </w:style>
  <w:style w:type="paragraph" w:customStyle="1" w:styleId="NoParagraphStyle">
    <w:name w:val="[No Paragraph Style]"/>
    <w:rsid w:val="000C774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13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DE"/>
    <w:rPr>
      <w:rFonts w:ascii="Tahoma" w:hAnsi="Tahoma" w:cs="Tahoma"/>
      <w:sz w:val="16"/>
      <w:szCs w:val="16"/>
    </w:rPr>
  </w:style>
  <w:style w:type="paragraph" w:styleId="Header">
    <w:name w:val="header"/>
    <w:basedOn w:val="Normal"/>
    <w:link w:val="HeaderChar"/>
    <w:uiPriority w:val="99"/>
    <w:unhideWhenUsed/>
    <w:rsid w:val="00135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DE"/>
  </w:style>
  <w:style w:type="paragraph" w:styleId="Footer">
    <w:name w:val="footer"/>
    <w:basedOn w:val="Normal"/>
    <w:link w:val="FooterChar"/>
    <w:unhideWhenUsed/>
    <w:rsid w:val="001350DE"/>
    <w:pPr>
      <w:tabs>
        <w:tab w:val="center" w:pos="4513"/>
        <w:tab w:val="right" w:pos="9026"/>
      </w:tabs>
      <w:spacing w:after="0" w:line="240" w:lineRule="auto"/>
    </w:pPr>
  </w:style>
  <w:style w:type="character" w:customStyle="1" w:styleId="FooterChar">
    <w:name w:val="Footer Char"/>
    <w:basedOn w:val="DefaultParagraphFont"/>
    <w:link w:val="Footer"/>
    <w:rsid w:val="001350DE"/>
  </w:style>
  <w:style w:type="character" w:styleId="Hyperlink">
    <w:name w:val="Hyperlink"/>
    <w:basedOn w:val="DefaultParagraphFont"/>
    <w:uiPriority w:val="99"/>
    <w:unhideWhenUsed/>
    <w:rsid w:val="00576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3504">
      <w:bodyDiv w:val="1"/>
      <w:marLeft w:val="0"/>
      <w:marRight w:val="0"/>
      <w:marTop w:val="0"/>
      <w:marBottom w:val="0"/>
      <w:divBdr>
        <w:top w:val="none" w:sz="0" w:space="0" w:color="auto"/>
        <w:left w:val="none" w:sz="0" w:space="0" w:color="auto"/>
        <w:bottom w:val="none" w:sz="0" w:space="0" w:color="auto"/>
        <w:right w:val="none" w:sz="0" w:space="0" w:color="auto"/>
      </w:divBdr>
    </w:div>
    <w:div w:id="12048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holyportcolleg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Holyport</cp:lastModifiedBy>
  <cp:revision>2</cp:revision>
  <dcterms:created xsi:type="dcterms:W3CDTF">2018-01-15T19:16:00Z</dcterms:created>
  <dcterms:modified xsi:type="dcterms:W3CDTF">2018-01-15T19:16:00Z</dcterms:modified>
</cp:coreProperties>
</file>