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E9" w:rsidRDefault="00D8575D">
      <w:pPr>
        <w:spacing w:before="76"/>
        <w:ind w:left="2457"/>
        <w:rPr>
          <w:b/>
          <w:sz w:val="20"/>
        </w:rPr>
      </w:pPr>
      <w:bookmarkStart w:id="0" w:name="_GoBack"/>
      <w:bookmarkEnd w:id="0"/>
      <w:r>
        <w:rPr>
          <w:b/>
          <w:sz w:val="20"/>
        </w:rPr>
        <w:t>CATHOLIC DIOCESE OF NOTTINGHAM</w:t>
      </w:r>
    </w:p>
    <w:p w:rsidR="008C12E9" w:rsidRDefault="008C12E9">
      <w:pPr>
        <w:pStyle w:val="BodyText"/>
        <w:spacing w:before="2"/>
        <w:ind w:left="0"/>
        <w:rPr>
          <w:b/>
          <w:sz w:val="24"/>
        </w:rPr>
      </w:pPr>
    </w:p>
    <w:p w:rsidR="008C12E9" w:rsidRDefault="00D8575D">
      <w:pPr>
        <w:spacing w:before="1"/>
        <w:ind w:left="1833"/>
        <w:rPr>
          <w:b/>
          <w:sz w:val="24"/>
        </w:rPr>
      </w:pPr>
      <w:r>
        <w:rPr>
          <w:b/>
          <w:sz w:val="24"/>
        </w:rPr>
        <w:t>ST FRANCIS CATHOLIC PRIMARY SCHOOL</w:t>
      </w:r>
    </w:p>
    <w:p w:rsidR="008C12E9" w:rsidRDefault="00D8575D">
      <w:pPr>
        <w:pStyle w:val="BodyText"/>
        <w:ind w:left="3820"/>
        <w:rPr>
          <w:sz w:val="20"/>
        </w:rPr>
      </w:pPr>
      <w:r>
        <w:rPr>
          <w:noProof/>
          <w:sz w:val="20"/>
          <w:lang w:bidi="ar-SA"/>
        </w:rPr>
        <w:drawing>
          <wp:inline distT="0" distB="0" distL="0" distR="0">
            <wp:extent cx="817778" cy="10184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17778" cy="1018412"/>
                    </a:xfrm>
                    <a:prstGeom prst="rect">
                      <a:avLst/>
                    </a:prstGeom>
                  </pic:spPr>
                </pic:pic>
              </a:graphicData>
            </a:graphic>
          </wp:inline>
        </w:drawing>
      </w:r>
    </w:p>
    <w:p w:rsidR="008C12E9" w:rsidRDefault="00D8575D">
      <w:pPr>
        <w:spacing w:before="10" w:line="230" w:lineRule="auto"/>
        <w:ind w:left="1388" w:right="1326"/>
        <w:jc w:val="center"/>
        <w:rPr>
          <w:b/>
          <w:sz w:val="28"/>
        </w:rPr>
      </w:pPr>
      <w:r>
        <w:rPr>
          <w:b/>
          <w:sz w:val="28"/>
        </w:rPr>
        <w:t xml:space="preserve">Full time KS1 </w:t>
      </w:r>
      <w:r w:rsidR="005F3016">
        <w:rPr>
          <w:b/>
          <w:sz w:val="28"/>
        </w:rPr>
        <w:t>or KS2 Class Teacher required 27</w:t>
      </w:r>
      <w:proofErr w:type="spellStart"/>
      <w:r>
        <w:rPr>
          <w:b/>
          <w:position w:val="13"/>
          <w:sz w:val="18"/>
        </w:rPr>
        <w:t>th</w:t>
      </w:r>
      <w:proofErr w:type="spellEnd"/>
      <w:r>
        <w:rPr>
          <w:b/>
          <w:position w:val="13"/>
          <w:sz w:val="18"/>
        </w:rPr>
        <w:t xml:space="preserve"> </w:t>
      </w:r>
      <w:r w:rsidR="005F3016">
        <w:rPr>
          <w:b/>
          <w:sz w:val="28"/>
        </w:rPr>
        <w:t>August 2019</w:t>
      </w:r>
    </w:p>
    <w:p w:rsidR="005F3016" w:rsidRDefault="005F3016" w:rsidP="00A212B7">
      <w:pPr>
        <w:pStyle w:val="BodyText"/>
        <w:spacing w:before="221"/>
        <w:ind w:left="0" w:right="1326"/>
      </w:pPr>
      <w:r>
        <w:t xml:space="preserve">Pay Scale: </w:t>
      </w:r>
      <w:r w:rsidRPr="00A212B7">
        <w:rPr>
          <w:b/>
        </w:rPr>
        <w:t xml:space="preserve">MPS </w:t>
      </w:r>
      <w:r w:rsidR="00A212B7">
        <w:t xml:space="preserve">         </w:t>
      </w:r>
      <w:r>
        <w:t xml:space="preserve">Contract Type: </w:t>
      </w:r>
      <w:r w:rsidRPr="00A212B7">
        <w:rPr>
          <w:b/>
        </w:rPr>
        <w:t xml:space="preserve">Temporary </w:t>
      </w:r>
    </w:p>
    <w:p w:rsidR="008C12E9" w:rsidRDefault="008C12E9">
      <w:pPr>
        <w:pStyle w:val="BodyText"/>
        <w:spacing w:before="1"/>
        <w:ind w:left="0"/>
      </w:pPr>
    </w:p>
    <w:p w:rsidR="008C12E9" w:rsidRDefault="005D040F">
      <w:pPr>
        <w:pStyle w:val="BodyText"/>
        <w:spacing w:line="237" w:lineRule="auto"/>
        <w:ind w:left="120"/>
      </w:pPr>
      <w:r>
        <w:t>Now part of the St Thomas Aquin</w:t>
      </w:r>
      <w:r w:rsidR="00BD415B">
        <w:t xml:space="preserve">as Catholic Multi-Academy Trust, St Francis Catholic Primary school is seeking to appoint a </w:t>
      </w:r>
      <w:r w:rsidR="00D8575D">
        <w:t>full time class teacher to te</w:t>
      </w:r>
      <w:r w:rsidR="00450837">
        <w:t>ach in either KS1 or KS2 from 27</w:t>
      </w:r>
      <w:proofErr w:type="spellStart"/>
      <w:r w:rsidR="00D8575D">
        <w:rPr>
          <w:position w:val="10"/>
          <w:sz w:val="14"/>
        </w:rPr>
        <w:t>th</w:t>
      </w:r>
      <w:proofErr w:type="spellEnd"/>
      <w:r w:rsidR="00D8575D">
        <w:rPr>
          <w:position w:val="10"/>
          <w:sz w:val="14"/>
        </w:rPr>
        <w:t xml:space="preserve"> </w:t>
      </w:r>
      <w:r w:rsidR="005F3016">
        <w:t>August 2019</w:t>
      </w:r>
      <w:r w:rsidR="00D8575D">
        <w:t>. Thi</w:t>
      </w:r>
      <w:r w:rsidR="00BD415B">
        <w:t>s appointment is temporary for one academic</w:t>
      </w:r>
      <w:r w:rsidR="00D8575D">
        <w:t xml:space="preserve"> year due to fluctuating pupil numbers.</w:t>
      </w:r>
    </w:p>
    <w:p w:rsidR="005D040F" w:rsidRDefault="005D040F">
      <w:pPr>
        <w:pStyle w:val="BodyText"/>
        <w:spacing w:line="237" w:lineRule="auto"/>
        <w:ind w:left="120"/>
      </w:pPr>
    </w:p>
    <w:p w:rsidR="005D040F" w:rsidRDefault="00BD415B" w:rsidP="005D040F">
      <w:pPr>
        <w:pStyle w:val="BodyText"/>
        <w:spacing w:before="1"/>
        <w:ind w:left="0"/>
        <w:rPr>
          <w:color w:val="0070C0"/>
          <w:sz w:val="21"/>
        </w:rPr>
      </w:pPr>
      <w:r>
        <w:rPr>
          <w:color w:val="0070C0"/>
          <w:sz w:val="21"/>
        </w:rPr>
        <w:t>The successful candidate will</w:t>
      </w:r>
      <w:r w:rsidR="005D040F" w:rsidRPr="005D040F">
        <w:rPr>
          <w:color w:val="0070C0"/>
          <w:sz w:val="21"/>
        </w:rPr>
        <w:t xml:space="preserve">: </w:t>
      </w:r>
    </w:p>
    <w:p w:rsidR="00BD415B" w:rsidRDefault="00BD415B" w:rsidP="005D040F">
      <w:pPr>
        <w:pStyle w:val="BodyText"/>
        <w:spacing w:before="1"/>
        <w:ind w:left="0"/>
        <w:rPr>
          <w:color w:val="0070C0"/>
          <w:sz w:val="21"/>
        </w:rPr>
      </w:pPr>
    </w:p>
    <w:p w:rsidR="00BD415B" w:rsidRDefault="00BD415B" w:rsidP="00BD415B">
      <w:pPr>
        <w:pStyle w:val="BodyText"/>
        <w:numPr>
          <w:ilvl w:val="0"/>
          <w:numId w:val="5"/>
        </w:numPr>
        <w:spacing w:before="1"/>
        <w:rPr>
          <w:sz w:val="21"/>
        </w:rPr>
      </w:pPr>
      <w:r w:rsidRPr="00BD415B">
        <w:rPr>
          <w:sz w:val="21"/>
        </w:rPr>
        <w:t xml:space="preserve">be an enthusiastic, passionate and committed teacher </w:t>
      </w:r>
    </w:p>
    <w:p w:rsidR="00BD415B" w:rsidRPr="00BD415B" w:rsidRDefault="00BD415B" w:rsidP="00BD415B">
      <w:pPr>
        <w:pStyle w:val="BodyText"/>
        <w:numPr>
          <w:ilvl w:val="0"/>
          <w:numId w:val="5"/>
        </w:numPr>
        <w:spacing w:before="1"/>
        <w:rPr>
          <w:sz w:val="21"/>
        </w:rPr>
      </w:pPr>
      <w:r w:rsidRPr="00BD415B">
        <w:rPr>
          <w:sz w:val="21"/>
        </w:rPr>
        <w:t xml:space="preserve">have high aspirations and work collaboratively within a team </w:t>
      </w:r>
    </w:p>
    <w:p w:rsidR="00BD415B" w:rsidRPr="00BD415B" w:rsidRDefault="00BD415B" w:rsidP="00BD415B">
      <w:pPr>
        <w:pStyle w:val="ListParagraph"/>
        <w:numPr>
          <w:ilvl w:val="0"/>
          <w:numId w:val="5"/>
        </w:numPr>
        <w:tabs>
          <w:tab w:val="left" w:pos="841"/>
        </w:tabs>
        <w:spacing w:before="1" w:line="237" w:lineRule="auto"/>
        <w:ind w:right="797"/>
        <w:rPr>
          <w:sz w:val="21"/>
        </w:rPr>
      </w:pPr>
      <w:r>
        <w:t>develop a strong and effective partnership with parents and the wider community</w:t>
      </w:r>
    </w:p>
    <w:p w:rsidR="00450837" w:rsidRDefault="00BD415B" w:rsidP="00BD415B">
      <w:pPr>
        <w:pStyle w:val="ListParagraph"/>
        <w:numPr>
          <w:ilvl w:val="0"/>
          <w:numId w:val="5"/>
        </w:numPr>
        <w:tabs>
          <w:tab w:val="left" w:pos="841"/>
        </w:tabs>
        <w:spacing w:before="1" w:line="237" w:lineRule="auto"/>
        <w:ind w:right="797"/>
        <w:rPr>
          <w:sz w:val="21"/>
        </w:rPr>
      </w:pPr>
      <w:r w:rsidRPr="00BD415B">
        <w:rPr>
          <w:sz w:val="21"/>
        </w:rPr>
        <w:t xml:space="preserve">be supportive of the Catholic Ethos of the school </w:t>
      </w:r>
    </w:p>
    <w:p w:rsidR="005D040F" w:rsidRPr="00450837" w:rsidRDefault="005D040F" w:rsidP="00450837">
      <w:pPr>
        <w:tabs>
          <w:tab w:val="left" w:pos="841"/>
        </w:tabs>
        <w:spacing w:before="1" w:line="237" w:lineRule="auto"/>
        <w:ind w:left="360" w:right="797"/>
        <w:rPr>
          <w:sz w:val="21"/>
        </w:rPr>
      </w:pPr>
      <w:r w:rsidRPr="00450837">
        <w:rPr>
          <w:sz w:val="21"/>
        </w:rPr>
        <w:t xml:space="preserve"> </w:t>
      </w:r>
    </w:p>
    <w:p w:rsidR="00BD415B" w:rsidRDefault="00BD415B" w:rsidP="00BD415B">
      <w:pPr>
        <w:pStyle w:val="BodyText"/>
        <w:spacing w:line="237" w:lineRule="auto"/>
        <w:ind w:left="0"/>
        <w:rPr>
          <w:sz w:val="21"/>
        </w:rPr>
      </w:pPr>
    </w:p>
    <w:p w:rsidR="000E6681" w:rsidRDefault="000E6681" w:rsidP="00BD415B">
      <w:pPr>
        <w:pStyle w:val="BodyText"/>
        <w:spacing w:line="237" w:lineRule="auto"/>
        <w:ind w:left="0"/>
        <w:rPr>
          <w:sz w:val="21"/>
        </w:rPr>
      </w:pPr>
      <w:r>
        <w:rPr>
          <w:sz w:val="21"/>
        </w:rPr>
        <w:t xml:space="preserve">We warmly welcome applicants to visit our school. </w:t>
      </w:r>
    </w:p>
    <w:p w:rsidR="00BD415B" w:rsidRPr="00BD415B" w:rsidRDefault="00BD415B" w:rsidP="00BD415B">
      <w:pPr>
        <w:pStyle w:val="BodyText"/>
        <w:spacing w:line="237" w:lineRule="auto"/>
        <w:ind w:left="0"/>
        <w:rPr>
          <w:color w:val="0070C0"/>
        </w:rPr>
      </w:pPr>
    </w:p>
    <w:p w:rsidR="005D040F" w:rsidRDefault="00D8575D" w:rsidP="005D040F">
      <w:pPr>
        <w:pStyle w:val="Heading1"/>
      </w:pPr>
      <w:r>
        <w:t xml:space="preserve">Closing Date: </w:t>
      </w:r>
      <w:r w:rsidR="007A1F41">
        <w:t>Wednesday 22</w:t>
      </w:r>
      <w:r w:rsidR="007A1F41" w:rsidRPr="007A1F41">
        <w:rPr>
          <w:vertAlign w:val="superscript"/>
        </w:rPr>
        <w:t>nd</w:t>
      </w:r>
      <w:r w:rsidR="007A1F41">
        <w:t xml:space="preserve"> May 2019 </w:t>
      </w:r>
    </w:p>
    <w:p w:rsidR="008C12E9" w:rsidRDefault="00D8575D" w:rsidP="00D8575D">
      <w:pPr>
        <w:pStyle w:val="Heading1"/>
        <w:rPr>
          <w:b w:val="0"/>
          <w:sz w:val="21"/>
        </w:rPr>
      </w:pPr>
      <w:r>
        <w:t>Interviews will be at a mutually convenient time asap thereafter.</w:t>
      </w:r>
    </w:p>
    <w:p w:rsidR="008C12E9" w:rsidRDefault="00450837">
      <w:pPr>
        <w:pStyle w:val="BodyText"/>
        <w:ind w:left="120" w:right="158"/>
        <w:rPr>
          <w:color w:val="0000FF"/>
          <w:u w:val="single" w:color="0000FF"/>
        </w:rPr>
      </w:pPr>
      <w:r>
        <w:t>A completed CES form</w:t>
      </w:r>
      <w:r w:rsidR="006F4469">
        <w:t>, Rehabilitation of Offenders form and Recruitment Monitoring form,</w:t>
      </w:r>
      <w:r>
        <w:t xml:space="preserve"> </w:t>
      </w:r>
      <w:r w:rsidR="00D8575D">
        <w:t xml:space="preserve">should be returned to </w:t>
      </w:r>
      <w:r w:rsidR="006F4469">
        <w:t>the Head Teacher</w:t>
      </w:r>
      <w:r w:rsidR="00A212B7">
        <w:t xml:space="preserve"> </w:t>
      </w:r>
      <w:r w:rsidR="00D8575D">
        <w:t xml:space="preserve">at St Francis Catholic Primary School, Dalby Road, Melton Mowbray, LE13 0BP or by email to </w:t>
      </w:r>
      <w:hyperlink r:id="rId7">
        <w:r w:rsidR="00D8575D">
          <w:rPr>
            <w:color w:val="0000FF"/>
            <w:u w:val="single" w:color="0000FF"/>
          </w:rPr>
          <w:t>adminteam@st-francis.leics.sch.uk</w:t>
        </w:r>
      </w:hyperlink>
    </w:p>
    <w:p w:rsidR="00BD415B" w:rsidRDefault="00BD415B">
      <w:pPr>
        <w:pStyle w:val="BodyText"/>
        <w:ind w:left="120" w:right="158"/>
        <w:rPr>
          <w:color w:val="0000FF"/>
          <w:u w:val="single" w:color="0000FF"/>
        </w:rPr>
      </w:pPr>
    </w:p>
    <w:p w:rsidR="00BD415B" w:rsidRDefault="00BD415B">
      <w:pPr>
        <w:pStyle w:val="BodyText"/>
        <w:ind w:left="120" w:right="158"/>
        <w:rPr>
          <w:color w:val="0000FF"/>
          <w:u w:val="single" w:color="0000FF"/>
        </w:rPr>
      </w:pPr>
    </w:p>
    <w:p w:rsidR="00D8575D" w:rsidRDefault="00BD415B" w:rsidP="00D8575D">
      <w:pPr>
        <w:rPr>
          <w:rFonts w:asciiTheme="minorHAnsi" w:eastAsiaTheme="minorHAnsi" w:hAnsiTheme="minorHAnsi" w:cstheme="minorBidi"/>
          <w:lang w:bidi="ar-SA"/>
        </w:rPr>
      </w:pPr>
      <w:r>
        <w:t xml:space="preserve">St Francis </w:t>
      </w:r>
      <w:r w:rsidR="00D8575D">
        <w:t xml:space="preserve">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evidence, evidence of qualifications plus verification of the right to work in the UK. </w:t>
      </w:r>
    </w:p>
    <w:p w:rsidR="008C12E9" w:rsidRDefault="008C12E9" w:rsidP="00D8575D">
      <w:pPr>
        <w:pStyle w:val="BodyText"/>
        <w:spacing w:before="256"/>
        <w:ind w:left="120" w:right="98"/>
        <w:jc w:val="both"/>
      </w:pPr>
    </w:p>
    <w:sectPr w:rsidR="008C12E9">
      <w:type w:val="continuous"/>
      <w:pgSz w:w="11910" w:h="16840"/>
      <w:pgMar w:top="900" w:right="13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E82"/>
    <w:multiLevelType w:val="hybridMultilevel"/>
    <w:tmpl w:val="C2061A4E"/>
    <w:lvl w:ilvl="0" w:tplc="669CED94">
      <w:numFmt w:val="bullet"/>
      <w:lvlText w:val=""/>
      <w:lvlJc w:val="left"/>
      <w:pPr>
        <w:ind w:left="841" w:hanging="361"/>
      </w:pPr>
      <w:rPr>
        <w:rFonts w:ascii="Symbol" w:eastAsia="Symbol" w:hAnsi="Symbol" w:cs="Symbol" w:hint="default"/>
        <w:w w:val="100"/>
        <w:sz w:val="22"/>
        <w:szCs w:val="22"/>
        <w:lang w:val="en-GB" w:eastAsia="en-GB" w:bidi="en-GB"/>
      </w:rPr>
    </w:lvl>
    <w:lvl w:ilvl="1" w:tplc="0E3453D4">
      <w:numFmt w:val="bullet"/>
      <w:lvlText w:val="•"/>
      <w:lvlJc w:val="left"/>
      <w:pPr>
        <w:ind w:left="1642" w:hanging="361"/>
      </w:pPr>
      <w:rPr>
        <w:rFonts w:hint="default"/>
        <w:lang w:val="en-GB" w:eastAsia="en-GB" w:bidi="en-GB"/>
      </w:rPr>
    </w:lvl>
    <w:lvl w:ilvl="2" w:tplc="7C901028">
      <w:numFmt w:val="bullet"/>
      <w:lvlText w:val="•"/>
      <w:lvlJc w:val="left"/>
      <w:pPr>
        <w:ind w:left="2445" w:hanging="361"/>
      </w:pPr>
      <w:rPr>
        <w:rFonts w:hint="default"/>
        <w:lang w:val="en-GB" w:eastAsia="en-GB" w:bidi="en-GB"/>
      </w:rPr>
    </w:lvl>
    <w:lvl w:ilvl="3" w:tplc="31FAC782">
      <w:numFmt w:val="bullet"/>
      <w:lvlText w:val="•"/>
      <w:lvlJc w:val="left"/>
      <w:pPr>
        <w:ind w:left="3248" w:hanging="361"/>
      </w:pPr>
      <w:rPr>
        <w:rFonts w:hint="default"/>
        <w:lang w:val="en-GB" w:eastAsia="en-GB" w:bidi="en-GB"/>
      </w:rPr>
    </w:lvl>
    <w:lvl w:ilvl="4" w:tplc="4E14D182">
      <w:numFmt w:val="bullet"/>
      <w:lvlText w:val="•"/>
      <w:lvlJc w:val="left"/>
      <w:pPr>
        <w:ind w:left="4051" w:hanging="361"/>
      </w:pPr>
      <w:rPr>
        <w:rFonts w:hint="default"/>
        <w:lang w:val="en-GB" w:eastAsia="en-GB" w:bidi="en-GB"/>
      </w:rPr>
    </w:lvl>
    <w:lvl w:ilvl="5" w:tplc="DF263162">
      <w:numFmt w:val="bullet"/>
      <w:lvlText w:val="•"/>
      <w:lvlJc w:val="left"/>
      <w:pPr>
        <w:ind w:left="4854" w:hanging="361"/>
      </w:pPr>
      <w:rPr>
        <w:rFonts w:hint="default"/>
        <w:lang w:val="en-GB" w:eastAsia="en-GB" w:bidi="en-GB"/>
      </w:rPr>
    </w:lvl>
    <w:lvl w:ilvl="6" w:tplc="F18C30B2">
      <w:numFmt w:val="bullet"/>
      <w:lvlText w:val="•"/>
      <w:lvlJc w:val="left"/>
      <w:pPr>
        <w:ind w:left="5656" w:hanging="361"/>
      </w:pPr>
      <w:rPr>
        <w:rFonts w:hint="default"/>
        <w:lang w:val="en-GB" w:eastAsia="en-GB" w:bidi="en-GB"/>
      </w:rPr>
    </w:lvl>
    <w:lvl w:ilvl="7" w:tplc="A91AE67E">
      <w:numFmt w:val="bullet"/>
      <w:lvlText w:val="•"/>
      <w:lvlJc w:val="left"/>
      <w:pPr>
        <w:ind w:left="6459" w:hanging="361"/>
      </w:pPr>
      <w:rPr>
        <w:rFonts w:hint="default"/>
        <w:lang w:val="en-GB" w:eastAsia="en-GB" w:bidi="en-GB"/>
      </w:rPr>
    </w:lvl>
    <w:lvl w:ilvl="8" w:tplc="336E88E4">
      <w:numFmt w:val="bullet"/>
      <w:lvlText w:val="•"/>
      <w:lvlJc w:val="left"/>
      <w:pPr>
        <w:ind w:left="7262" w:hanging="361"/>
      </w:pPr>
      <w:rPr>
        <w:rFonts w:hint="default"/>
        <w:lang w:val="en-GB" w:eastAsia="en-GB" w:bidi="en-GB"/>
      </w:rPr>
    </w:lvl>
  </w:abstractNum>
  <w:abstractNum w:abstractNumId="1">
    <w:nsid w:val="2F8F4EA7"/>
    <w:multiLevelType w:val="hybridMultilevel"/>
    <w:tmpl w:val="BA74AD92"/>
    <w:lvl w:ilvl="0" w:tplc="711217A6">
      <w:numFmt w:val="bullet"/>
      <w:lvlText w:val="-"/>
      <w:lvlJc w:val="left"/>
      <w:pPr>
        <w:ind w:left="480" w:hanging="360"/>
      </w:pPr>
      <w:rPr>
        <w:rFonts w:ascii="Comic Sans MS" w:eastAsia="Comic Sans MS" w:hAnsi="Comic Sans MS" w:cs="Comic Sans M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nsid w:val="5F7E3135"/>
    <w:multiLevelType w:val="hybridMultilevel"/>
    <w:tmpl w:val="F432D3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06549B7"/>
    <w:multiLevelType w:val="hybridMultilevel"/>
    <w:tmpl w:val="7B284D42"/>
    <w:lvl w:ilvl="0" w:tplc="4DBA620C">
      <w:numFmt w:val="bullet"/>
      <w:lvlText w:val=""/>
      <w:lvlJc w:val="left"/>
      <w:pPr>
        <w:ind w:left="841" w:hanging="361"/>
      </w:pPr>
      <w:rPr>
        <w:rFonts w:ascii="Symbol" w:eastAsia="Symbol" w:hAnsi="Symbol" w:cs="Symbol" w:hint="default"/>
        <w:w w:val="100"/>
        <w:sz w:val="22"/>
        <w:szCs w:val="22"/>
        <w:lang w:val="en-GB" w:eastAsia="en-GB" w:bidi="en-GB"/>
      </w:rPr>
    </w:lvl>
    <w:lvl w:ilvl="1" w:tplc="C7D6D15E">
      <w:numFmt w:val="bullet"/>
      <w:lvlText w:val="•"/>
      <w:lvlJc w:val="left"/>
      <w:pPr>
        <w:ind w:left="1642" w:hanging="361"/>
      </w:pPr>
      <w:rPr>
        <w:lang w:val="en-GB" w:eastAsia="en-GB" w:bidi="en-GB"/>
      </w:rPr>
    </w:lvl>
    <w:lvl w:ilvl="2" w:tplc="8E0AB09A">
      <w:numFmt w:val="bullet"/>
      <w:lvlText w:val="•"/>
      <w:lvlJc w:val="left"/>
      <w:pPr>
        <w:ind w:left="2445" w:hanging="361"/>
      </w:pPr>
      <w:rPr>
        <w:lang w:val="en-GB" w:eastAsia="en-GB" w:bidi="en-GB"/>
      </w:rPr>
    </w:lvl>
    <w:lvl w:ilvl="3" w:tplc="AC780AC6">
      <w:numFmt w:val="bullet"/>
      <w:lvlText w:val="•"/>
      <w:lvlJc w:val="left"/>
      <w:pPr>
        <w:ind w:left="3248" w:hanging="361"/>
      </w:pPr>
      <w:rPr>
        <w:lang w:val="en-GB" w:eastAsia="en-GB" w:bidi="en-GB"/>
      </w:rPr>
    </w:lvl>
    <w:lvl w:ilvl="4" w:tplc="BB007ADE">
      <w:numFmt w:val="bullet"/>
      <w:lvlText w:val="•"/>
      <w:lvlJc w:val="left"/>
      <w:pPr>
        <w:ind w:left="4051" w:hanging="361"/>
      </w:pPr>
      <w:rPr>
        <w:lang w:val="en-GB" w:eastAsia="en-GB" w:bidi="en-GB"/>
      </w:rPr>
    </w:lvl>
    <w:lvl w:ilvl="5" w:tplc="3C66A16E">
      <w:numFmt w:val="bullet"/>
      <w:lvlText w:val="•"/>
      <w:lvlJc w:val="left"/>
      <w:pPr>
        <w:ind w:left="4854" w:hanging="361"/>
      </w:pPr>
      <w:rPr>
        <w:lang w:val="en-GB" w:eastAsia="en-GB" w:bidi="en-GB"/>
      </w:rPr>
    </w:lvl>
    <w:lvl w:ilvl="6" w:tplc="834A47DA">
      <w:numFmt w:val="bullet"/>
      <w:lvlText w:val="•"/>
      <w:lvlJc w:val="left"/>
      <w:pPr>
        <w:ind w:left="5656" w:hanging="361"/>
      </w:pPr>
      <w:rPr>
        <w:lang w:val="en-GB" w:eastAsia="en-GB" w:bidi="en-GB"/>
      </w:rPr>
    </w:lvl>
    <w:lvl w:ilvl="7" w:tplc="E892C760">
      <w:numFmt w:val="bullet"/>
      <w:lvlText w:val="•"/>
      <w:lvlJc w:val="left"/>
      <w:pPr>
        <w:ind w:left="6459" w:hanging="361"/>
      </w:pPr>
      <w:rPr>
        <w:lang w:val="en-GB" w:eastAsia="en-GB" w:bidi="en-GB"/>
      </w:rPr>
    </w:lvl>
    <w:lvl w:ilvl="8" w:tplc="4AB676F6">
      <w:numFmt w:val="bullet"/>
      <w:lvlText w:val="•"/>
      <w:lvlJc w:val="left"/>
      <w:pPr>
        <w:ind w:left="7262" w:hanging="361"/>
      </w:pPr>
      <w:rPr>
        <w:lang w:val="en-GB" w:eastAsia="en-GB" w:bidi="en-GB"/>
      </w:rPr>
    </w:lvl>
  </w:abstractNum>
  <w:abstractNum w:abstractNumId="4">
    <w:nsid w:val="770002F8"/>
    <w:multiLevelType w:val="hybridMultilevel"/>
    <w:tmpl w:val="3E78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E9"/>
    <w:rsid w:val="000E6681"/>
    <w:rsid w:val="00450837"/>
    <w:rsid w:val="005D040F"/>
    <w:rsid w:val="005F3016"/>
    <w:rsid w:val="006A2960"/>
    <w:rsid w:val="006F4469"/>
    <w:rsid w:val="007A1F41"/>
    <w:rsid w:val="007D09CE"/>
    <w:rsid w:val="008C12E9"/>
    <w:rsid w:val="00A212B7"/>
    <w:rsid w:val="00BD415B"/>
    <w:rsid w:val="00D8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1"/>
    </w:pPr>
  </w:style>
  <w:style w:type="paragraph" w:styleId="ListParagraph">
    <w:name w:val="List Paragraph"/>
    <w:basedOn w:val="Normal"/>
    <w:uiPriority w:val="1"/>
    <w:qFormat/>
    <w:pPr>
      <w:spacing w:line="305" w:lineRule="exact"/>
      <w:ind w:left="8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960"/>
    <w:rPr>
      <w:rFonts w:ascii="Tahoma" w:hAnsi="Tahoma" w:cs="Tahoma"/>
      <w:sz w:val="16"/>
      <w:szCs w:val="16"/>
    </w:rPr>
  </w:style>
  <w:style w:type="character" w:customStyle="1" w:styleId="BalloonTextChar">
    <w:name w:val="Balloon Text Char"/>
    <w:basedOn w:val="DefaultParagraphFont"/>
    <w:link w:val="BalloonText"/>
    <w:uiPriority w:val="99"/>
    <w:semiHidden/>
    <w:rsid w:val="006A2960"/>
    <w:rPr>
      <w:rFonts w:ascii="Tahoma" w:eastAsia="Comic Sans MS"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1"/>
    </w:pPr>
  </w:style>
  <w:style w:type="paragraph" w:styleId="ListParagraph">
    <w:name w:val="List Paragraph"/>
    <w:basedOn w:val="Normal"/>
    <w:uiPriority w:val="1"/>
    <w:qFormat/>
    <w:pPr>
      <w:spacing w:line="305" w:lineRule="exact"/>
      <w:ind w:left="8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960"/>
    <w:rPr>
      <w:rFonts w:ascii="Tahoma" w:hAnsi="Tahoma" w:cs="Tahoma"/>
      <w:sz w:val="16"/>
      <w:szCs w:val="16"/>
    </w:rPr>
  </w:style>
  <w:style w:type="character" w:customStyle="1" w:styleId="BalloonTextChar">
    <w:name w:val="Balloon Text Char"/>
    <w:basedOn w:val="DefaultParagraphFont"/>
    <w:link w:val="BalloonText"/>
    <w:uiPriority w:val="99"/>
    <w:semiHidden/>
    <w:rsid w:val="006A2960"/>
    <w:rPr>
      <w:rFonts w:ascii="Tahoma" w:eastAsia="Comic Sans MS"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126">
      <w:bodyDiv w:val="1"/>
      <w:marLeft w:val="0"/>
      <w:marRight w:val="0"/>
      <w:marTop w:val="0"/>
      <w:marBottom w:val="0"/>
      <w:divBdr>
        <w:top w:val="none" w:sz="0" w:space="0" w:color="auto"/>
        <w:left w:val="none" w:sz="0" w:space="0" w:color="auto"/>
        <w:bottom w:val="none" w:sz="0" w:space="0" w:color="auto"/>
        <w:right w:val="none" w:sz="0" w:space="0" w:color="auto"/>
      </w:divBdr>
    </w:div>
    <w:div w:id="71751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team@st-francis.lei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ISLE OF WIGHT COUNCIL</vt:lpstr>
    </vt:vector>
  </TitlesOfParts>
  <Company>Hewlett-Packard</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COUNCIL</dc:title>
  <dc:creator>doran</dc:creator>
  <cp:lastModifiedBy>alison</cp:lastModifiedBy>
  <cp:revision>2</cp:revision>
  <dcterms:created xsi:type="dcterms:W3CDTF">2019-05-03T18:43:00Z</dcterms:created>
  <dcterms:modified xsi:type="dcterms:W3CDTF">2019-05-03T18:43:00Z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2018-05-12T00:00:00Z</vt:filetime>
  </property>
  <property fmtid="{D5CDD505-2E9C-101B-9397-08002B2CF9AE}" pid="3" name="Creator">
    <vt:lpwstr>Microsoft® Word 2010</vt:lpwstr>
  </property>
  <property fmtid="{D5CDD505-2E9C-101B-9397-08002B2CF9AE}" pid="4" name="LastSaved">
    <vt:filetime>2019-03-06T00:00:00Z</vt:filetime>
  </property>
</Properties>
</file>