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A0" w:rsidRPr="00275312" w:rsidRDefault="00A121A0">
      <w:pPr>
        <w:tabs>
          <w:tab w:val="left" w:pos="426"/>
        </w:tabs>
        <w:ind w:left="426"/>
        <w:rPr>
          <w:rFonts w:cstheme="minorHAnsi"/>
        </w:rPr>
      </w:pPr>
    </w:p>
    <w:p w:rsidR="00275312" w:rsidRDefault="00275312" w:rsidP="00275312">
      <w:pPr>
        <w:tabs>
          <w:tab w:val="left" w:pos="426"/>
        </w:tabs>
        <w:ind w:left="426"/>
        <w:rPr>
          <w:rFonts w:cstheme="minorHAnsi"/>
          <w:b/>
          <w:sz w:val="28"/>
          <w:szCs w:val="28"/>
          <w:u w:val="single"/>
        </w:rPr>
      </w:pPr>
    </w:p>
    <w:p w:rsidR="00531DBB" w:rsidRPr="00677CE3" w:rsidRDefault="00531DBB" w:rsidP="00531DBB">
      <w:pPr>
        <w:tabs>
          <w:tab w:val="left" w:pos="426"/>
        </w:tabs>
        <w:ind w:left="426"/>
        <w:rPr>
          <w:rFonts w:cstheme="minorHAnsi"/>
          <w:sz w:val="28"/>
          <w:szCs w:val="28"/>
        </w:rPr>
      </w:pP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77CE3">
        <w:rPr>
          <w:rFonts w:eastAsia="Times New Roman" w:cstheme="minorHAnsi"/>
          <w:b/>
          <w:sz w:val="28"/>
          <w:szCs w:val="28"/>
        </w:rPr>
        <w:t xml:space="preserve">Religious Education </w:t>
      </w: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77CE3">
        <w:rPr>
          <w:rFonts w:eastAsia="Times New Roman" w:cstheme="minorHAnsi"/>
          <w:b/>
          <w:sz w:val="28"/>
          <w:szCs w:val="28"/>
        </w:rPr>
        <w:t>Department Information</w:t>
      </w: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531DBB" w:rsidRPr="00677CE3" w:rsidRDefault="00531DBB" w:rsidP="00531DBB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  <w:r w:rsidRPr="00677CE3">
        <w:rPr>
          <w:rFonts w:eastAsia="Times New Roman" w:cstheme="minorHAnsi"/>
        </w:rPr>
        <w:t xml:space="preserve">The RE department is a thriving, popular and dynamic environment that is well supported and increasingly well equipped. The department makes a major contribution to the spiritual and moral development of the whole school. GCSE results in RE are consistently strong and student uptake is good as a result. Students take their options in year 8, giving 3 years for the delivery of the GCSE. The Head of Subject is a published expert in the teaching of RE. </w:t>
      </w: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  <w:r w:rsidRPr="00677CE3">
        <w:rPr>
          <w:rFonts w:eastAsia="Times New Roman" w:cstheme="minorHAnsi"/>
        </w:rPr>
        <w:t>At KS3 students have two/three periods a fortnight and KS4 have one period a fortnight for core RE. Those opting for Religious Studies will study for a GCSE over five periods a fortnight.</w:t>
      </w: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  <w:r w:rsidRPr="00677CE3">
        <w:rPr>
          <w:rFonts w:eastAsia="Times New Roman" w:cstheme="minorHAnsi"/>
        </w:rPr>
        <w:t>There are two adjoining RE rooms with interactive whiteboards, a set of iPads and a range of text books.</w:t>
      </w: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  <w:r w:rsidRPr="00677CE3">
        <w:rPr>
          <w:rFonts w:eastAsia="Times New Roman" w:cstheme="minorHAnsi"/>
        </w:rPr>
        <w:t>Visits to places of worship in recent years have included: Ipswich Gurdwara, The Ipswich Buddhist Centre, Neasden Mandir, Lawford Church and St Albans Cathedral.  We are always looking for new visit experiences.</w:t>
      </w: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  <w:r w:rsidRPr="00677CE3">
        <w:rPr>
          <w:rFonts w:eastAsia="Times New Roman" w:cstheme="minorHAnsi"/>
        </w:rPr>
        <w:t>Personal development is a strength of the school to which RE makes a central contribution.  Students enjoy positive relationships with each other and with staff.</w:t>
      </w:r>
    </w:p>
    <w:p w:rsidR="00531DBB" w:rsidRPr="00677CE3" w:rsidRDefault="00531DBB" w:rsidP="00531DBB">
      <w:pPr>
        <w:spacing w:after="0" w:line="240" w:lineRule="auto"/>
        <w:jc w:val="both"/>
        <w:rPr>
          <w:rFonts w:eastAsia="Times New Roman" w:cstheme="minorHAnsi"/>
        </w:rPr>
      </w:pPr>
    </w:p>
    <w:p w:rsidR="00531DBB" w:rsidRPr="00677CE3" w:rsidRDefault="00531DBB" w:rsidP="00531DBB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531DBB" w:rsidRPr="00677CE3" w:rsidRDefault="00531DBB" w:rsidP="00531DBB">
      <w:pPr>
        <w:tabs>
          <w:tab w:val="left" w:pos="426"/>
        </w:tabs>
        <w:ind w:left="426"/>
        <w:rPr>
          <w:rFonts w:cstheme="minorHAnsi"/>
        </w:rPr>
      </w:pPr>
    </w:p>
    <w:p w:rsidR="00A121A0" w:rsidRPr="00275312" w:rsidRDefault="00A121A0" w:rsidP="00531DBB">
      <w:pPr>
        <w:tabs>
          <w:tab w:val="left" w:pos="426"/>
        </w:tabs>
        <w:ind w:left="426"/>
        <w:rPr>
          <w:rFonts w:cstheme="minorHAnsi"/>
          <w:sz w:val="24"/>
          <w:szCs w:val="24"/>
        </w:rPr>
      </w:pPr>
      <w:bookmarkStart w:id="0" w:name="_GoBack"/>
      <w:bookmarkEnd w:id="0"/>
    </w:p>
    <w:sectPr w:rsidR="00A121A0" w:rsidRPr="002753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57" w:rsidRDefault="003D5157">
      <w:pPr>
        <w:spacing w:after="0" w:line="240" w:lineRule="auto"/>
      </w:pPr>
      <w:r>
        <w:separator/>
      </w:r>
    </w:p>
  </w:endnote>
  <w:endnote w:type="continuationSeparator" w:id="0">
    <w:p w:rsidR="003D5157" w:rsidRDefault="003D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A0" w:rsidRDefault="00594D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A0" w:rsidRDefault="00A121A0">
    <w:pPr>
      <w:pStyle w:val="Footer"/>
    </w:pPr>
  </w:p>
  <w:p w:rsidR="00A121A0" w:rsidRDefault="00594D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594D9B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Manningtree High School Academy Trust- Limited by Guarantee Company Number </w:t>
                          </w:r>
                          <w:r w:rsidR="006431BF">
                            <w:rPr>
                              <w:color w:val="002060"/>
                              <w:sz w:val="17"/>
                              <w:szCs w:val="17"/>
                            </w:rPr>
                            <w:t>07755713</w:t>
                          </w:r>
                        </w:p>
                        <w:p w:rsidR="00A121A0" w:rsidRDefault="00A121A0"/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A121A0" w:rsidRDefault="00594D9B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>
                      <w:rPr>
                        <w:color w:val="002060"/>
                        <w:sz w:val="17"/>
                        <w:szCs w:val="17"/>
                      </w:rPr>
                      <w:t xml:space="preserve">Manningtree High School Academy Trust- Limited by Guarantee Company Number </w:t>
                    </w:r>
                    <w:r w:rsidR="006431BF">
                      <w:rPr>
                        <w:color w:val="002060"/>
                        <w:sz w:val="17"/>
                        <w:szCs w:val="17"/>
                      </w:rPr>
                      <w:t>07755713</w:t>
                    </w:r>
                  </w:p>
                  <w:p w:rsidR="00A121A0" w:rsidRDefault="00A121A0"/>
                  <w:p w:rsidR="00A121A0" w:rsidRDefault="00A121A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57" w:rsidRDefault="003D5157">
      <w:pPr>
        <w:spacing w:after="0" w:line="240" w:lineRule="auto"/>
      </w:pPr>
      <w:r>
        <w:separator/>
      </w:r>
    </w:p>
  </w:footnote>
  <w:footnote w:type="continuationSeparator" w:id="0">
    <w:p w:rsidR="003D5157" w:rsidRDefault="003D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A0" w:rsidRDefault="00594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121A0" w:rsidRDefault="00A12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A0" w:rsidRDefault="003029FA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3744E8" wp14:editId="045B47A2">
          <wp:simplePos x="0" y="0"/>
          <wp:positionH relativeFrom="column">
            <wp:posOffset>4591050</wp:posOffset>
          </wp:positionH>
          <wp:positionV relativeFrom="paragraph">
            <wp:posOffset>-229870</wp:posOffset>
          </wp:positionV>
          <wp:extent cx="1552575" cy="771525"/>
          <wp:effectExtent l="0" t="0" r="9525" b="9525"/>
          <wp:wrapTight wrapText="bothSides">
            <wp:wrapPolygon edited="0">
              <wp:start x="0" y="0"/>
              <wp:lineTo x="0" y="21333"/>
              <wp:lineTo x="21467" y="21333"/>
              <wp:lineTo x="21467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A121A0" w:rsidRDefault="00A121A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594D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1A0" w:rsidRDefault="00A121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A121A0" w:rsidRDefault="00A121A0"/>
                </w:txbxContent>
              </v:textbox>
            </v:shape>
          </w:pict>
        </mc:Fallback>
      </mc:AlternateContent>
    </w:r>
    <w:r w:rsidR="00594D9B"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D9B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D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FAB75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A121A0" w:rsidRDefault="00A12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A0"/>
    <w:rsid w:val="000379BC"/>
    <w:rsid w:val="000801C4"/>
    <w:rsid w:val="000C0AF1"/>
    <w:rsid w:val="00275312"/>
    <w:rsid w:val="002A6A1C"/>
    <w:rsid w:val="003029FA"/>
    <w:rsid w:val="003D5157"/>
    <w:rsid w:val="00402DCD"/>
    <w:rsid w:val="0048416C"/>
    <w:rsid w:val="004F077C"/>
    <w:rsid w:val="00525BAF"/>
    <w:rsid w:val="00531DBB"/>
    <w:rsid w:val="005575DF"/>
    <w:rsid w:val="00594D9B"/>
    <w:rsid w:val="006431BF"/>
    <w:rsid w:val="00803F2D"/>
    <w:rsid w:val="009066E1"/>
    <w:rsid w:val="00A121A0"/>
    <w:rsid w:val="00A47AC0"/>
    <w:rsid w:val="00AD457D"/>
    <w:rsid w:val="00B16499"/>
    <w:rsid w:val="00B46DF0"/>
    <w:rsid w:val="00C14B77"/>
    <w:rsid w:val="00C65BBA"/>
    <w:rsid w:val="00C7251C"/>
    <w:rsid w:val="00CC102E"/>
    <w:rsid w:val="00CC49E8"/>
    <w:rsid w:val="00CE41F7"/>
    <w:rsid w:val="00CF5315"/>
    <w:rsid w:val="00E13450"/>
    <w:rsid w:val="00E64041"/>
    <w:rsid w:val="00E80E32"/>
    <w:rsid w:val="00F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7301D4C-004A-4693-B421-22A7C89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34-04EA-4AB2-A34D-7CE73059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5D797004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Mrs C Sinclair</cp:lastModifiedBy>
  <cp:revision>2</cp:revision>
  <cp:lastPrinted>2017-09-22T12:57:00Z</cp:lastPrinted>
  <dcterms:created xsi:type="dcterms:W3CDTF">2021-05-11T15:23:00Z</dcterms:created>
  <dcterms:modified xsi:type="dcterms:W3CDTF">2021-05-11T15:23:00Z</dcterms:modified>
</cp:coreProperties>
</file>