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FE" w:rsidRDefault="000E4EFE" w:rsidP="00552823">
      <w:pPr>
        <w:rPr>
          <w:rFonts w:ascii="Gill Sans MT" w:hAnsi="Gill Sans MT" w:cs="Arial"/>
          <w:b/>
          <w:bCs/>
          <w:sz w:val="22"/>
        </w:rPr>
      </w:pPr>
      <w:r>
        <w:rPr>
          <w:rFonts w:ascii="Gill Sans MT" w:hAnsi="Gill Sans MT" w:cs="Arial"/>
          <w:b/>
          <w:bCs/>
          <w:sz w:val="22"/>
        </w:rPr>
        <w:t>Scale:</w:t>
      </w:r>
      <w:r>
        <w:rPr>
          <w:rFonts w:ascii="Gill Sans MT" w:hAnsi="Gill Sans MT" w:cs="Arial"/>
          <w:b/>
          <w:bCs/>
          <w:sz w:val="22"/>
        </w:rPr>
        <w:tab/>
      </w:r>
      <w:r>
        <w:rPr>
          <w:rFonts w:ascii="Gill Sans MT" w:hAnsi="Gill Sans MT" w:cs="Arial"/>
          <w:b/>
          <w:bCs/>
          <w:sz w:val="22"/>
        </w:rPr>
        <w:tab/>
      </w:r>
      <w:r>
        <w:rPr>
          <w:rFonts w:ascii="Gill Sans MT" w:hAnsi="Gill Sans MT" w:cs="Arial"/>
          <w:b/>
          <w:bCs/>
          <w:sz w:val="22"/>
        </w:rPr>
        <w:tab/>
      </w:r>
      <w:r w:rsidR="00A2693F">
        <w:rPr>
          <w:rFonts w:ascii="Gill Sans MT" w:hAnsi="Gill Sans MT" w:cs="Arial"/>
          <w:b/>
          <w:bCs/>
          <w:sz w:val="22"/>
        </w:rPr>
        <w:t>Scale 4 7 to 11</w:t>
      </w:r>
      <w:bookmarkStart w:id="0" w:name="_GoBack"/>
      <w:bookmarkEnd w:id="0"/>
    </w:p>
    <w:p w:rsidR="000E4EFE" w:rsidRDefault="001149F6" w:rsidP="00552823">
      <w:pPr>
        <w:rPr>
          <w:rFonts w:ascii="Gill Sans MT" w:hAnsi="Gill Sans MT" w:cs="Arial"/>
          <w:b/>
          <w:bCs/>
          <w:sz w:val="22"/>
        </w:rPr>
      </w:pPr>
      <w:r>
        <w:rPr>
          <w:rFonts w:ascii="Gill Sans MT" w:hAnsi="Gill Sans MT" w:cs="Arial"/>
          <w:b/>
          <w:bCs/>
          <w:sz w:val="22"/>
        </w:rPr>
        <w:t>Hours:</w:t>
      </w:r>
      <w:r>
        <w:rPr>
          <w:rFonts w:ascii="Gill Sans MT" w:hAnsi="Gill Sans MT" w:cs="Arial"/>
          <w:b/>
          <w:bCs/>
          <w:sz w:val="22"/>
        </w:rPr>
        <w:tab/>
      </w:r>
      <w:r>
        <w:rPr>
          <w:rFonts w:ascii="Gill Sans MT" w:hAnsi="Gill Sans MT" w:cs="Arial"/>
          <w:b/>
          <w:bCs/>
          <w:sz w:val="22"/>
        </w:rPr>
        <w:tab/>
      </w:r>
      <w:r>
        <w:rPr>
          <w:rFonts w:ascii="Gill Sans MT" w:hAnsi="Gill Sans MT" w:cs="Arial"/>
          <w:b/>
          <w:bCs/>
          <w:sz w:val="22"/>
        </w:rPr>
        <w:tab/>
        <w:t>25</w:t>
      </w:r>
      <w:r w:rsidR="000E4EFE">
        <w:rPr>
          <w:rFonts w:ascii="Gill Sans MT" w:hAnsi="Gill Sans MT" w:cs="Arial"/>
          <w:b/>
          <w:bCs/>
          <w:sz w:val="22"/>
        </w:rPr>
        <w:t xml:space="preserve"> Hours</w:t>
      </w:r>
      <w:r w:rsidR="0070672B">
        <w:rPr>
          <w:rFonts w:ascii="Gill Sans MT" w:hAnsi="Gill Sans MT" w:cs="Arial"/>
          <w:b/>
          <w:bCs/>
          <w:sz w:val="22"/>
        </w:rPr>
        <w:t xml:space="preserve"> – 7am to 12</w:t>
      </w:r>
      <w:r w:rsidR="00F00CAD">
        <w:rPr>
          <w:rFonts w:ascii="Gill Sans MT" w:hAnsi="Gill Sans MT" w:cs="Arial"/>
          <w:b/>
          <w:bCs/>
          <w:sz w:val="22"/>
        </w:rPr>
        <w:t>pm</w:t>
      </w:r>
      <w:r w:rsidR="000E4EFE">
        <w:rPr>
          <w:rFonts w:ascii="Gill Sans MT" w:hAnsi="Gill Sans MT" w:cs="Arial"/>
          <w:b/>
          <w:bCs/>
          <w:sz w:val="22"/>
        </w:rPr>
        <w:t xml:space="preserve"> </w:t>
      </w:r>
      <w:r w:rsidR="000E4EFE">
        <w:rPr>
          <w:rFonts w:ascii="Gill Sans MT" w:hAnsi="Gill Sans MT" w:cs="Arial"/>
          <w:b/>
          <w:bCs/>
          <w:sz w:val="22"/>
        </w:rPr>
        <w:tab/>
      </w:r>
    </w:p>
    <w:p w:rsidR="009402A7" w:rsidRPr="000C45F7" w:rsidRDefault="000E4EFE" w:rsidP="00552823">
      <w:pPr>
        <w:pStyle w:val="BodyText2"/>
        <w:rPr>
          <w:rFonts w:ascii="Gill Sans MT" w:hAnsi="Gill Sans MT" w:cs="Arial"/>
          <w:b/>
          <w:bCs/>
        </w:rPr>
      </w:pPr>
      <w:r>
        <w:rPr>
          <w:rFonts w:ascii="Gill Sans MT" w:hAnsi="Gill Sans MT" w:cs="Arial"/>
          <w:b/>
        </w:rPr>
        <w:t>Weeks</w:t>
      </w:r>
      <w:r>
        <w:rPr>
          <w:rFonts w:ascii="Gill Sans MT" w:hAnsi="Gill Sans MT" w:cs="Arial"/>
          <w:b/>
        </w:rPr>
        <w:tab/>
        <w:t>:</w:t>
      </w:r>
      <w:r>
        <w:rPr>
          <w:rFonts w:ascii="Gill Sans MT" w:hAnsi="Gill Sans MT" w:cs="Arial"/>
          <w:b/>
        </w:rPr>
        <w:tab/>
      </w:r>
      <w:r>
        <w:rPr>
          <w:rFonts w:ascii="Gill Sans MT" w:hAnsi="Gill Sans MT" w:cs="Arial"/>
          <w:b/>
        </w:rPr>
        <w:tab/>
        <w:t>Term time only</w:t>
      </w:r>
    </w:p>
    <w:p w:rsidR="009402A7" w:rsidRPr="000E4EFE" w:rsidRDefault="000E4EFE" w:rsidP="00552823">
      <w:pPr>
        <w:rPr>
          <w:rFonts w:ascii="Gill Sans MT" w:hAnsi="Gill Sans MT" w:cs="Arial"/>
          <w:b/>
          <w:bCs/>
          <w:sz w:val="22"/>
        </w:rPr>
      </w:pPr>
      <w:r>
        <w:rPr>
          <w:rFonts w:ascii="Gill Sans MT" w:hAnsi="Gill Sans MT" w:cs="Arial"/>
          <w:b/>
          <w:bCs/>
          <w:sz w:val="22"/>
        </w:rPr>
        <w:t>Responsible to:</w:t>
      </w:r>
      <w:r>
        <w:rPr>
          <w:rFonts w:ascii="Gill Sans MT" w:hAnsi="Gill Sans MT" w:cs="Arial"/>
          <w:b/>
          <w:bCs/>
          <w:sz w:val="22"/>
        </w:rPr>
        <w:tab/>
      </w:r>
      <w:r w:rsidR="00F00CAD">
        <w:rPr>
          <w:rFonts w:ascii="Gill Sans MT" w:hAnsi="Gill Sans MT" w:cs="Arial"/>
          <w:b/>
          <w:bCs/>
          <w:sz w:val="22"/>
        </w:rPr>
        <w:t>Assistant Principal</w:t>
      </w:r>
      <w:r w:rsidR="00260CD6">
        <w:rPr>
          <w:rFonts w:ascii="Gill Sans MT" w:hAnsi="Gill Sans MT" w:cs="Arial"/>
          <w:b/>
          <w:bCs/>
          <w:sz w:val="22"/>
        </w:rPr>
        <w:tab/>
      </w:r>
      <w:r w:rsidR="00260CD6">
        <w:rPr>
          <w:rFonts w:ascii="Gill Sans MT" w:hAnsi="Gill Sans MT" w:cs="Arial"/>
          <w:b/>
          <w:bCs/>
          <w:sz w:val="22"/>
        </w:rPr>
        <w:tab/>
      </w:r>
    </w:p>
    <w:p w:rsidR="009402A7" w:rsidRDefault="000E4EFE" w:rsidP="00552823">
      <w:pPr>
        <w:tabs>
          <w:tab w:val="left" w:pos="5070"/>
        </w:tabs>
        <w:rPr>
          <w:rFonts w:ascii="Gill Sans MT" w:hAnsi="Gill Sans MT" w:cs="Arial"/>
          <w:sz w:val="22"/>
        </w:rPr>
      </w:pPr>
      <w:r>
        <w:rPr>
          <w:rFonts w:ascii="Gill Sans MT" w:hAnsi="Gill Sans MT" w:cs="Arial"/>
          <w:sz w:val="22"/>
        </w:rPr>
        <w:tab/>
      </w:r>
    </w:p>
    <w:p w:rsidR="000E4EFE" w:rsidRDefault="000E4EFE" w:rsidP="00552823">
      <w:pPr>
        <w:tabs>
          <w:tab w:val="left" w:pos="5070"/>
        </w:tabs>
        <w:rPr>
          <w:rFonts w:ascii="Gill Sans MT" w:hAnsi="Gill Sans MT" w:cs="Arial"/>
          <w:b/>
          <w:sz w:val="22"/>
        </w:rPr>
      </w:pPr>
      <w:r>
        <w:rPr>
          <w:rFonts w:ascii="Gill Sans MT" w:hAnsi="Gill Sans MT" w:cs="Arial"/>
          <w:b/>
          <w:sz w:val="22"/>
        </w:rPr>
        <w:t>ROLE</w:t>
      </w:r>
    </w:p>
    <w:p w:rsidR="000E4EFE" w:rsidRDefault="000E4EFE" w:rsidP="00552823">
      <w:pPr>
        <w:tabs>
          <w:tab w:val="left" w:pos="5070"/>
        </w:tabs>
        <w:rPr>
          <w:rFonts w:ascii="Gill Sans MT" w:hAnsi="Gill Sans MT" w:cs="Arial"/>
          <w:sz w:val="20"/>
          <w:szCs w:val="20"/>
        </w:rPr>
      </w:pPr>
      <w:r w:rsidRPr="00175249">
        <w:rPr>
          <w:rFonts w:ascii="Gill Sans MT" w:hAnsi="Gill Sans MT" w:cs="Arial"/>
          <w:sz w:val="20"/>
          <w:szCs w:val="20"/>
        </w:rPr>
        <w:t xml:space="preserve">To </w:t>
      </w:r>
      <w:r w:rsidR="00A43A6E">
        <w:rPr>
          <w:rFonts w:ascii="Gill Sans MT" w:hAnsi="Gill Sans MT" w:cs="Arial"/>
          <w:sz w:val="20"/>
          <w:szCs w:val="20"/>
        </w:rPr>
        <w:t xml:space="preserve">be responsible for the recording of all absences in the school.  To arrange appropriate cover ensuring best value for money and stability for student classes.  </w:t>
      </w:r>
    </w:p>
    <w:p w:rsidR="000142AF" w:rsidRDefault="000142AF" w:rsidP="00552823">
      <w:pPr>
        <w:tabs>
          <w:tab w:val="left" w:pos="5070"/>
        </w:tabs>
        <w:rPr>
          <w:rFonts w:ascii="Gill Sans MT" w:hAnsi="Gill Sans MT" w:cs="Arial"/>
          <w:sz w:val="22"/>
        </w:rPr>
      </w:pPr>
    </w:p>
    <w:p w:rsidR="000E4EFE" w:rsidRDefault="000E4EFE" w:rsidP="00552823">
      <w:pPr>
        <w:tabs>
          <w:tab w:val="left" w:pos="5070"/>
        </w:tabs>
        <w:rPr>
          <w:rFonts w:ascii="Gill Sans MT" w:hAnsi="Gill Sans MT" w:cs="Arial"/>
          <w:b/>
          <w:sz w:val="22"/>
        </w:rPr>
      </w:pPr>
      <w:r w:rsidRPr="000E4EFE">
        <w:rPr>
          <w:rFonts w:ascii="Gill Sans MT" w:hAnsi="Gill Sans MT" w:cs="Arial"/>
          <w:b/>
          <w:sz w:val="22"/>
        </w:rPr>
        <w:t>RESPONSIBILITIES</w:t>
      </w:r>
    </w:p>
    <w:p w:rsidR="00EA3148" w:rsidRDefault="00EA3148" w:rsidP="00552823">
      <w:pPr>
        <w:tabs>
          <w:tab w:val="left" w:pos="5070"/>
        </w:tabs>
        <w:rPr>
          <w:rFonts w:ascii="Gill Sans MT" w:hAnsi="Gill Sans MT" w:cs="Arial"/>
          <w:b/>
          <w:sz w:val="22"/>
        </w:rPr>
      </w:pPr>
    </w:p>
    <w:p w:rsidR="000E4EFE" w:rsidRPr="00290E28" w:rsidRDefault="00950392" w:rsidP="00552823">
      <w:pPr>
        <w:pStyle w:val="ListParagraph"/>
        <w:numPr>
          <w:ilvl w:val="0"/>
          <w:numId w:val="16"/>
        </w:numPr>
        <w:tabs>
          <w:tab w:val="left" w:pos="5070"/>
        </w:tabs>
        <w:ind w:left="360"/>
        <w:rPr>
          <w:rFonts w:ascii="Gill Sans MT" w:hAnsi="Gill Sans MT" w:cs="Arial"/>
          <w:b/>
          <w:sz w:val="20"/>
          <w:szCs w:val="20"/>
        </w:rPr>
      </w:pPr>
      <w:r w:rsidRPr="00290E28">
        <w:rPr>
          <w:rFonts w:ascii="Gill Sans MT" w:hAnsi="Gill Sans MT" w:cs="Arial"/>
          <w:b/>
          <w:sz w:val="20"/>
          <w:szCs w:val="20"/>
        </w:rPr>
        <w:t>Cover</w:t>
      </w:r>
    </w:p>
    <w:p w:rsidR="00950392" w:rsidRPr="00175249" w:rsidRDefault="00950392" w:rsidP="00552823">
      <w:pPr>
        <w:pStyle w:val="ListParagraph"/>
        <w:tabs>
          <w:tab w:val="left" w:pos="5070"/>
        </w:tabs>
        <w:ind w:left="360"/>
        <w:rPr>
          <w:rFonts w:ascii="Gill Sans MT" w:hAnsi="Gill Sans MT" w:cs="Arial"/>
          <w:sz w:val="20"/>
          <w:szCs w:val="20"/>
        </w:rPr>
      </w:pPr>
    </w:p>
    <w:p w:rsidR="00EA3148" w:rsidRPr="00175249" w:rsidRDefault="00C04BDF" w:rsidP="00552823">
      <w:pPr>
        <w:pStyle w:val="BodyTextIndent"/>
        <w:numPr>
          <w:ilvl w:val="0"/>
          <w:numId w:val="15"/>
        </w:numPr>
        <w:ind w:left="360"/>
        <w:rPr>
          <w:rFonts w:ascii="Gill Sans MT" w:hAnsi="Gill Sans MT" w:cs="Arial"/>
          <w:sz w:val="20"/>
          <w:szCs w:val="20"/>
        </w:rPr>
      </w:pPr>
      <w:r w:rsidRPr="00175249">
        <w:rPr>
          <w:rFonts w:ascii="Gill Sans MT" w:hAnsi="Gill Sans MT" w:cs="Arial"/>
          <w:sz w:val="20"/>
          <w:szCs w:val="20"/>
        </w:rPr>
        <w:t>Manage</w:t>
      </w:r>
      <w:r w:rsidR="00F864FE" w:rsidRPr="00175249">
        <w:rPr>
          <w:rFonts w:ascii="Gill Sans MT" w:hAnsi="Gill Sans MT" w:cs="Arial"/>
          <w:sz w:val="20"/>
          <w:szCs w:val="20"/>
        </w:rPr>
        <w:t xml:space="preserve"> and arrange the provision of the Cover Supervisors, supply staff and internal cover teachers. Including </w:t>
      </w:r>
      <w:r w:rsidR="00C17859" w:rsidRPr="00175249">
        <w:rPr>
          <w:rFonts w:ascii="Gill Sans MT" w:hAnsi="Gill Sans MT" w:cs="Arial"/>
          <w:sz w:val="20"/>
          <w:szCs w:val="20"/>
        </w:rPr>
        <w:t>liaising with the agencies, making the decision on which staff to be</w:t>
      </w:r>
      <w:r w:rsidR="00B128AD" w:rsidRPr="00175249">
        <w:rPr>
          <w:rFonts w:ascii="Gill Sans MT" w:hAnsi="Gill Sans MT" w:cs="Arial"/>
          <w:sz w:val="20"/>
          <w:szCs w:val="20"/>
        </w:rPr>
        <w:t xml:space="preserve"> employed and</w:t>
      </w:r>
      <w:r w:rsidR="00C17859" w:rsidRPr="00175249">
        <w:rPr>
          <w:rFonts w:ascii="Gill Sans MT" w:hAnsi="Gill Sans MT" w:cs="Arial"/>
          <w:sz w:val="20"/>
          <w:szCs w:val="20"/>
        </w:rPr>
        <w:t xml:space="preserve"> allocated</w:t>
      </w:r>
      <w:r w:rsidR="00B128AD" w:rsidRPr="00175249">
        <w:rPr>
          <w:rFonts w:ascii="Gill Sans MT" w:hAnsi="Gill Sans MT" w:cs="Arial"/>
          <w:sz w:val="20"/>
          <w:szCs w:val="20"/>
        </w:rPr>
        <w:t xml:space="preserve"> each day.  Collecting</w:t>
      </w:r>
      <w:r w:rsidR="00F864FE" w:rsidRPr="00175249">
        <w:rPr>
          <w:rFonts w:ascii="Gill Sans MT" w:hAnsi="Gill Sans MT" w:cs="Arial"/>
          <w:sz w:val="20"/>
          <w:szCs w:val="20"/>
        </w:rPr>
        <w:t xml:space="preserve"> proof of identity and adding them to single central record.</w:t>
      </w:r>
    </w:p>
    <w:p w:rsidR="00EA3148" w:rsidRPr="00175249" w:rsidRDefault="00C17859" w:rsidP="00552823">
      <w:pPr>
        <w:pStyle w:val="BodyTextIndent"/>
        <w:numPr>
          <w:ilvl w:val="0"/>
          <w:numId w:val="15"/>
        </w:numPr>
        <w:ind w:left="360"/>
        <w:rPr>
          <w:rFonts w:ascii="Gill Sans MT" w:hAnsi="Gill Sans MT" w:cs="Arial"/>
          <w:sz w:val="20"/>
          <w:szCs w:val="20"/>
        </w:rPr>
      </w:pPr>
      <w:r w:rsidRPr="00175249">
        <w:rPr>
          <w:rFonts w:ascii="Gill Sans MT" w:hAnsi="Gill Sans MT" w:cs="Arial"/>
          <w:sz w:val="20"/>
          <w:szCs w:val="20"/>
        </w:rPr>
        <w:t>Manage and report the day to day emergency cover issues that arise i.e. teachers not arriving for lessons, staff needing cover for their lessons that is not pre-booked.  This will include operating the rarely cover protocol when necessary.  Also where available prov</w:t>
      </w:r>
      <w:r w:rsidR="0074154F" w:rsidRPr="00175249">
        <w:rPr>
          <w:rFonts w:ascii="Gill Sans MT" w:hAnsi="Gill Sans MT" w:cs="Arial"/>
          <w:sz w:val="20"/>
          <w:szCs w:val="20"/>
        </w:rPr>
        <w:t>ide cover for internal exclusion.</w:t>
      </w:r>
    </w:p>
    <w:p w:rsidR="000142AF" w:rsidRDefault="00C17859" w:rsidP="00E9090A">
      <w:pPr>
        <w:pStyle w:val="BodyTextIndent"/>
        <w:numPr>
          <w:ilvl w:val="0"/>
          <w:numId w:val="15"/>
        </w:numPr>
        <w:ind w:left="360"/>
        <w:rPr>
          <w:rFonts w:ascii="Gill Sans MT" w:hAnsi="Gill Sans MT" w:cs="Arial"/>
          <w:sz w:val="20"/>
          <w:szCs w:val="20"/>
        </w:rPr>
      </w:pPr>
      <w:r w:rsidRPr="000142AF">
        <w:rPr>
          <w:rFonts w:ascii="Gill Sans MT" w:hAnsi="Gill Sans MT" w:cs="Arial"/>
          <w:sz w:val="20"/>
          <w:szCs w:val="20"/>
        </w:rPr>
        <w:t xml:space="preserve">Responsible for recording and reporting all absence for </w:t>
      </w:r>
      <w:r w:rsidR="000142AF">
        <w:rPr>
          <w:rFonts w:ascii="Gill Sans MT" w:hAnsi="Gill Sans MT" w:cs="Arial"/>
          <w:sz w:val="20"/>
          <w:szCs w:val="20"/>
        </w:rPr>
        <w:t>Ely</w:t>
      </w:r>
      <w:r w:rsidRPr="000142AF">
        <w:rPr>
          <w:rFonts w:ascii="Gill Sans MT" w:hAnsi="Gill Sans MT" w:cs="Arial"/>
          <w:sz w:val="20"/>
          <w:szCs w:val="20"/>
        </w:rPr>
        <w:t xml:space="preserve"> which includes sickness, TOIL</w:t>
      </w:r>
      <w:r w:rsidR="0058650D" w:rsidRPr="000142AF">
        <w:rPr>
          <w:rFonts w:ascii="Gill Sans MT" w:hAnsi="Gill Sans MT" w:cs="Arial"/>
          <w:sz w:val="20"/>
          <w:szCs w:val="20"/>
        </w:rPr>
        <w:t xml:space="preserve"> (time off in lieu)</w:t>
      </w:r>
      <w:r w:rsidRPr="000142AF">
        <w:rPr>
          <w:rFonts w:ascii="Gill Sans MT" w:hAnsi="Gill Sans MT" w:cs="Arial"/>
          <w:sz w:val="20"/>
          <w:szCs w:val="20"/>
        </w:rPr>
        <w:t xml:space="preserve"> and unpaid leave</w:t>
      </w:r>
      <w:r w:rsidR="000142AF" w:rsidRPr="000142AF">
        <w:rPr>
          <w:rFonts w:ascii="Gill Sans MT" w:hAnsi="Gill Sans MT" w:cs="Arial"/>
          <w:sz w:val="20"/>
          <w:szCs w:val="20"/>
        </w:rPr>
        <w:t>.</w:t>
      </w:r>
      <w:r w:rsidRPr="000142AF">
        <w:rPr>
          <w:rFonts w:ascii="Gill Sans MT" w:hAnsi="Gill Sans MT" w:cs="Arial"/>
          <w:sz w:val="20"/>
          <w:szCs w:val="20"/>
        </w:rPr>
        <w:t xml:space="preserve"> </w:t>
      </w:r>
    </w:p>
    <w:p w:rsidR="000142AF" w:rsidRDefault="000142AF" w:rsidP="000142AF">
      <w:pPr>
        <w:pStyle w:val="BodyTextIndent"/>
        <w:ind w:left="0"/>
        <w:rPr>
          <w:rFonts w:ascii="Gill Sans MT" w:hAnsi="Gill Sans MT" w:cs="Arial"/>
          <w:sz w:val="20"/>
          <w:szCs w:val="20"/>
        </w:rPr>
      </w:pPr>
    </w:p>
    <w:p w:rsidR="000142AF" w:rsidRDefault="000142AF" w:rsidP="000142AF">
      <w:pPr>
        <w:pStyle w:val="ListBullet"/>
      </w:pPr>
      <w:r>
        <w:t>Management of Sick Absence</w:t>
      </w:r>
    </w:p>
    <w:p w:rsidR="000142AF" w:rsidRDefault="000142AF" w:rsidP="000142AF">
      <w:pPr>
        <w:pStyle w:val="ListBullet"/>
        <w:numPr>
          <w:ilvl w:val="0"/>
          <w:numId w:val="0"/>
        </w:numPr>
        <w:ind w:left="360"/>
      </w:pPr>
    </w:p>
    <w:p w:rsidR="00EA3148" w:rsidRPr="000142AF" w:rsidRDefault="00A76AE6" w:rsidP="00E9090A">
      <w:pPr>
        <w:pStyle w:val="BodyTextIndent"/>
        <w:numPr>
          <w:ilvl w:val="0"/>
          <w:numId w:val="15"/>
        </w:numPr>
        <w:ind w:left="360"/>
        <w:rPr>
          <w:rFonts w:ascii="Gill Sans MT" w:hAnsi="Gill Sans MT" w:cs="Arial"/>
          <w:sz w:val="20"/>
          <w:szCs w:val="20"/>
        </w:rPr>
      </w:pPr>
      <w:r w:rsidRPr="000142AF">
        <w:rPr>
          <w:rFonts w:ascii="Gill Sans MT" w:hAnsi="Gill Sans MT" w:cs="Arial"/>
          <w:sz w:val="20"/>
          <w:szCs w:val="20"/>
        </w:rPr>
        <w:t>Supporting</w:t>
      </w:r>
      <w:r w:rsidR="00DA41F8" w:rsidRPr="000142AF">
        <w:rPr>
          <w:rFonts w:ascii="Gill Sans MT" w:hAnsi="Gill Sans MT" w:cs="Arial"/>
          <w:sz w:val="20"/>
          <w:szCs w:val="20"/>
        </w:rPr>
        <w:t xml:space="preserve"> the </w:t>
      </w:r>
      <w:r w:rsidRPr="000142AF">
        <w:rPr>
          <w:rFonts w:ascii="Gill Sans MT" w:hAnsi="Gill Sans MT" w:cs="Arial"/>
          <w:sz w:val="20"/>
          <w:szCs w:val="20"/>
        </w:rPr>
        <w:t>SLT link with the administration of pro</w:t>
      </w:r>
      <w:r w:rsidR="00DA41F8" w:rsidRPr="000142AF">
        <w:rPr>
          <w:rFonts w:ascii="Gill Sans MT" w:hAnsi="Gill Sans MT" w:cs="Arial"/>
          <w:sz w:val="20"/>
          <w:szCs w:val="20"/>
        </w:rPr>
        <w:t xml:space="preserve">cessing the CMAT absence policy </w:t>
      </w:r>
      <w:r w:rsidRPr="000142AF">
        <w:rPr>
          <w:rFonts w:ascii="Gill Sans MT" w:hAnsi="Gill Sans MT" w:cs="Arial"/>
          <w:sz w:val="20"/>
          <w:szCs w:val="20"/>
        </w:rPr>
        <w:t>through the various stages of monitoring for both short term absence</w:t>
      </w:r>
      <w:r w:rsidR="00DA41F8" w:rsidRPr="000142AF">
        <w:rPr>
          <w:rFonts w:ascii="Gill Sans MT" w:hAnsi="Gill Sans MT" w:cs="Arial"/>
          <w:sz w:val="20"/>
          <w:szCs w:val="20"/>
        </w:rPr>
        <w:t>,</w:t>
      </w:r>
      <w:r w:rsidRPr="000142AF">
        <w:rPr>
          <w:rFonts w:ascii="Gill Sans MT" w:hAnsi="Gill Sans MT" w:cs="Arial"/>
          <w:sz w:val="20"/>
          <w:szCs w:val="20"/>
        </w:rPr>
        <w:t xml:space="preserve"> and long term absence by arranging meetings, sending letters, emails</w:t>
      </w:r>
      <w:r w:rsidR="00DA41F8" w:rsidRPr="000142AF">
        <w:rPr>
          <w:rFonts w:ascii="Gill Sans MT" w:hAnsi="Gill Sans MT" w:cs="Arial"/>
          <w:sz w:val="20"/>
          <w:szCs w:val="20"/>
        </w:rPr>
        <w:t>, and</w:t>
      </w:r>
      <w:r w:rsidRPr="000142AF">
        <w:rPr>
          <w:rFonts w:ascii="Gill Sans MT" w:hAnsi="Gill Sans MT" w:cs="Arial"/>
          <w:sz w:val="20"/>
          <w:szCs w:val="20"/>
        </w:rPr>
        <w:t xml:space="preserve"> arranging Occupational Health appointments and follow ups.</w:t>
      </w:r>
    </w:p>
    <w:p w:rsidR="00EA3148" w:rsidRPr="00175249" w:rsidRDefault="004B423B" w:rsidP="00552823">
      <w:pPr>
        <w:pStyle w:val="BodyTextIndent"/>
        <w:numPr>
          <w:ilvl w:val="0"/>
          <w:numId w:val="15"/>
        </w:numPr>
        <w:ind w:left="360"/>
        <w:rPr>
          <w:rFonts w:ascii="Gill Sans MT" w:hAnsi="Gill Sans MT" w:cs="Arial"/>
          <w:sz w:val="20"/>
          <w:szCs w:val="20"/>
        </w:rPr>
      </w:pPr>
      <w:r w:rsidRPr="00175249">
        <w:rPr>
          <w:rFonts w:ascii="Gill Sans MT" w:hAnsi="Gill Sans MT" w:cs="Arial"/>
          <w:sz w:val="20"/>
          <w:szCs w:val="20"/>
        </w:rPr>
        <w:t>U</w:t>
      </w:r>
      <w:r w:rsidR="00C17859" w:rsidRPr="00175249">
        <w:rPr>
          <w:rFonts w:ascii="Gill Sans MT" w:hAnsi="Gill Sans MT" w:cs="Arial"/>
          <w:sz w:val="20"/>
          <w:szCs w:val="20"/>
        </w:rPr>
        <w:t>p-dating the EP</w:t>
      </w:r>
      <w:r w:rsidR="00C04BDF" w:rsidRPr="00175249">
        <w:rPr>
          <w:rFonts w:ascii="Gill Sans MT" w:hAnsi="Gill Sans MT" w:cs="Arial"/>
          <w:sz w:val="20"/>
          <w:szCs w:val="20"/>
        </w:rPr>
        <w:t>M</w:t>
      </w:r>
      <w:r w:rsidRPr="00175249">
        <w:rPr>
          <w:rFonts w:ascii="Gill Sans MT" w:hAnsi="Gill Sans MT" w:cs="Arial"/>
          <w:sz w:val="20"/>
          <w:szCs w:val="20"/>
        </w:rPr>
        <w:t xml:space="preserve"> management </w:t>
      </w:r>
      <w:r w:rsidR="00C17859" w:rsidRPr="00175249">
        <w:rPr>
          <w:rFonts w:ascii="Gill Sans MT" w:hAnsi="Gill Sans MT" w:cs="Arial"/>
          <w:sz w:val="20"/>
          <w:szCs w:val="20"/>
        </w:rPr>
        <w:t>portal for payroll</w:t>
      </w:r>
      <w:r w:rsidR="00F20D6C" w:rsidRPr="00175249">
        <w:rPr>
          <w:rFonts w:ascii="Gill Sans MT" w:hAnsi="Gill Sans MT" w:cs="Arial"/>
          <w:sz w:val="20"/>
          <w:szCs w:val="20"/>
        </w:rPr>
        <w:t xml:space="preserve"> for both </w:t>
      </w:r>
      <w:r w:rsidR="000142AF">
        <w:rPr>
          <w:rFonts w:ascii="Gill Sans MT" w:hAnsi="Gill Sans MT" w:cs="Arial"/>
          <w:sz w:val="20"/>
          <w:szCs w:val="20"/>
        </w:rPr>
        <w:t>Ely</w:t>
      </w:r>
      <w:r w:rsidR="00F20D6C" w:rsidRPr="00175249">
        <w:rPr>
          <w:rFonts w:ascii="Gill Sans MT" w:hAnsi="Gill Sans MT" w:cs="Arial"/>
          <w:sz w:val="20"/>
          <w:szCs w:val="20"/>
        </w:rPr>
        <w:t xml:space="preserve"> and Core Trust</w:t>
      </w:r>
      <w:r w:rsidR="00C17859" w:rsidRPr="00175249">
        <w:rPr>
          <w:rFonts w:ascii="Gill Sans MT" w:hAnsi="Gill Sans MT" w:cs="Arial"/>
          <w:sz w:val="20"/>
          <w:szCs w:val="20"/>
        </w:rPr>
        <w:t>, reporting to SLT links and providing information via the Trust for the Governors Personnel Committee</w:t>
      </w:r>
      <w:r w:rsidR="00A76AE6" w:rsidRPr="00175249">
        <w:rPr>
          <w:rFonts w:ascii="Gill Sans MT" w:hAnsi="Gill Sans MT" w:cs="Arial"/>
          <w:sz w:val="20"/>
          <w:szCs w:val="20"/>
        </w:rPr>
        <w:t>.</w:t>
      </w:r>
    </w:p>
    <w:p w:rsidR="00EA3148" w:rsidRPr="00175249" w:rsidRDefault="004B423B" w:rsidP="00552823">
      <w:pPr>
        <w:pStyle w:val="BodyTextIndent"/>
        <w:numPr>
          <w:ilvl w:val="0"/>
          <w:numId w:val="15"/>
        </w:numPr>
        <w:ind w:left="360"/>
        <w:rPr>
          <w:rFonts w:ascii="Gill Sans MT" w:hAnsi="Gill Sans MT" w:cs="Arial"/>
          <w:sz w:val="20"/>
          <w:szCs w:val="20"/>
        </w:rPr>
      </w:pPr>
      <w:r w:rsidRPr="00175249">
        <w:rPr>
          <w:rFonts w:ascii="Gill Sans MT" w:hAnsi="Gill Sans MT" w:cs="Arial"/>
          <w:sz w:val="20"/>
          <w:szCs w:val="20"/>
        </w:rPr>
        <w:t>Request and process</w:t>
      </w:r>
      <w:r w:rsidR="00A76AE6" w:rsidRPr="00175249">
        <w:rPr>
          <w:rFonts w:ascii="Gill Sans MT" w:hAnsi="Gill Sans MT" w:cs="Arial"/>
          <w:sz w:val="20"/>
          <w:szCs w:val="20"/>
        </w:rPr>
        <w:t xml:space="preserve"> all administration of back to work documentation, interviews and self-certification.</w:t>
      </w:r>
    </w:p>
    <w:p w:rsidR="00EA3148" w:rsidRPr="00175249" w:rsidRDefault="00E620C4" w:rsidP="00552823">
      <w:pPr>
        <w:pStyle w:val="BodyTextIndent"/>
        <w:numPr>
          <w:ilvl w:val="0"/>
          <w:numId w:val="15"/>
        </w:numPr>
        <w:ind w:left="360"/>
        <w:rPr>
          <w:rFonts w:ascii="Gill Sans MT" w:hAnsi="Gill Sans MT" w:cs="Arial"/>
          <w:sz w:val="20"/>
          <w:szCs w:val="20"/>
        </w:rPr>
      </w:pPr>
      <w:r w:rsidRPr="00175249">
        <w:rPr>
          <w:rFonts w:ascii="Gill Sans MT" w:hAnsi="Gill Sans MT" w:cs="Arial"/>
          <w:sz w:val="20"/>
          <w:szCs w:val="20"/>
        </w:rPr>
        <w:t>Report</w:t>
      </w:r>
      <w:r w:rsidR="00B128AD" w:rsidRPr="00175249">
        <w:rPr>
          <w:rFonts w:ascii="Gill Sans MT" w:hAnsi="Gill Sans MT" w:cs="Arial"/>
          <w:sz w:val="20"/>
          <w:szCs w:val="20"/>
        </w:rPr>
        <w:t xml:space="preserve"> to finance re</w:t>
      </w:r>
      <w:r w:rsidR="00DA41F8" w:rsidRPr="00175249">
        <w:rPr>
          <w:rFonts w:ascii="Gill Sans MT" w:hAnsi="Gill Sans MT" w:cs="Arial"/>
          <w:sz w:val="20"/>
          <w:szCs w:val="20"/>
        </w:rPr>
        <w:t xml:space="preserve"> -</w:t>
      </w:r>
      <w:r w:rsidR="00B128AD" w:rsidRPr="00175249">
        <w:rPr>
          <w:rFonts w:ascii="Gill Sans MT" w:hAnsi="Gill Sans MT" w:cs="Arial"/>
          <w:sz w:val="20"/>
          <w:szCs w:val="20"/>
        </w:rPr>
        <w:t xml:space="preserve"> </w:t>
      </w:r>
      <w:r w:rsidR="00DA41F8" w:rsidRPr="00175249">
        <w:rPr>
          <w:rFonts w:ascii="Gill Sans MT" w:hAnsi="Gill Sans MT" w:cs="Arial"/>
          <w:sz w:val="20"/>
          <w:szCs w:val="20"/>
        </w:rPr>
        <w:t xml:space="preserve">cover </w:t>
      </w:r>
      <w:r w:rsidR="00B128AD" w:rsidRPr="00175249">
        <w:rPr>
          <w:rFonts w:ascii="Gill Sans MT" w:hAnsi="Gill Sans MT" w:cs="Arial"/>
          <w:sz w:val="20"/>
          <w:szCs w:val="20"/>
        </w:rPr>
        <w:t>costs and claims.</w:t>
      </w:r>
    </w:p>
    <w:p w:rsidR="00B128AD" w:rsidRPr="00175249" w:rsidRDefault="00E620C4" w:rsidP="00552823">
      <w:pPr>
        <w:pStyle w:val="BodyTextIndent"/>
        <w:numPr>
          <w:ilvl w:val="0"/>
          <w:numId w:val="15"/>
        </w:numPr>
        <w:ind w:left="360"/>
        <w:rPr>
          <w:rFonts w:ascii="Gill Sans MT" w:hAnsi="Gill Sans MT" w:cs="Arial"/>
          <w:sz w:val="20"/>
          <w:szCs w:val="20"/>
        </w:rPr>
      </w:pPr>
      <w:r w:rsidRPr="00175249">
        <w:rPr>
          <w:rFonts w:ascii="Gill Sans MT" w:hAnsi="Gill Sans MT" w:cs="Arial"/>
          <w:sz w:val="20"/>
          <w:szCs w:val="20"/>
        </w:rPr>
        <w:t>Participate</w:t>
      </w:r>
      <w:r w:rsidR="00DA41F8" w:rsidRPr="00175249">
        <w:rPr>
          <w:rFonts w:ascii="Gill Sans MT" w:hAnsi="Gill Sans MT" w:cs="Arial"/>
          <w:sz w:val="20"/>
          <w:szCs w:val="20"/>
        </w:rPr>
        <w:t xml:space="preserve"> in </w:t>
      </w:r>
      <w:r w:rsidR="00B128AD" w:rsidRPr="00175249">
        <w:rPr>
          <w:rFonts w:ascii="Gill Sans MT" w:hAnsi="Gill Sans MT" w:cs="Arial"/>
          <w:sz w:val="20"/>
          <w:szCs w:val="20"/>
        </w:rPr>
        <w:t>the process of recruiting and inducting Classroom Supervisors</w:t>
      </w:r>
      <w:r w:rsidR="000142AF">
        <w:rPr>
          <w:rFonts w:ascii="Gill Sans MT" w:hAnsi="Gill Sans MT" w:cs="Arial"/>
          <w:sz w:val="20"/>
          <w:szCs w:val="20"/>
        </w:rPr>
        <w:t>.</w:t>
      </w:r>
      <w:r w:rsidR="00B128AD" w:rsidRPr="00175249">
        <w:rPr>
          <w:rFonts w:ascii="Gill Sans MT" w:hAnsi="Gill Sans MT" w:cs="Arial"/>
          <w:sz w:val="20"/>
          <w:szCs w:val="20"/>
        </w:rPr>
        <w:t xml:space="preserve"> </w:t>
      </w:r>
    </w:p>
    <w:p w:rsidR="0074154F" w:rsidRPr="00175249" w:rsidRDefault="0074154F" w:rsidP="00552823">
      <w:pPr>
        <w:pStyle w:val="BodyTextIndent"/>
        <w:rPr>
          <w:rFonts w:ascii="Gill Sans MT" w:hAnsi="Gill Sans MT" w:cs="Arial"/>
          <w:sz w:val="20"/>
          <w:szCs w:val="20"/>
        </w:rPr>
      </w:pPr>
    </w:p>
    <w:p w:rsidR="0074154F" w:rsidRPr="00175249" w:rsidRDefault="00950392" w:rsidP="00552823">
      <w:pPr>
        <w:pStyle w:val="BodyTextIndent"/>
        <w:numPr>
          <w:ilvl w:val="0"/>
          <w:numId w:val="16"/>
        </w:numPr>
        <w:ind w:left="360"/>
        <w:rPr>
          <w:rFonts w:ascii="Gill Sans MT" w:hAnsi="Gill Sans MT" w:cs="Arial"/>
          <w:b/>
          <w:sz w:val="20"/>
          <w:szCs w:val="20"/>
        </w:rPr>
      </w:pPr>
      <w:r w:rsidRPr="00175249">
        <w:rPr>
          <w:rFonts w:ascii="Gill Sans MT" w:hAnsi="Gill Sans MT" w:cs="Arial"/>
          <w:b/>
          <w:sz w:val="20"/>
          <w:szCs w:val="20"/>
        </w:rPr>
        <w:t>Other Administration Tasks</w:t>
      </w:r>
    </w:p>
    <w:p w:rsidR="0074154F" w:rsidRPr="00175249" w:rsidRDefault="0074154F" w:rsidP="00552823">
      <w:pPr>
        <w:pStyle w:val="BodyTextIndent"/>
        <w:rPr>
          <w:rFonts w:ascii="Gill Sans MT" w:hAnsi="Gill Sans MT" w:cs="Arial"/>
          <w:sz w:val="20"/>
          <w:szCs w:val="20"/>
        </w:rPr>
      </w:pPr>
    </w:p>
    <w:p w:rsidR="00950392" w:rsidRDefault="000142AF" w:rsidP="000142AF">
      <w:pPr>
        <w:pStyle w:val="BodyTextIndent"/>
        <w:numPr>
          <w:ilvl w:val="0"/>
          <w:numId w:val="31"/>
        </w:numPr>
        <w:ind w:left="426"/>
        <w:rPr>
          <w:rFonts w:ascii="Gill Sans MT" w:hAnsi="Gill Sans MT" w:cs="Arial"/>
          <w:sz w:val="20"/>
          <w:szCs w:val="20"/>
        </w:rPr>
      </w:pPr>
      <w:r>
        <w:rPr>
          <w:rFonts w:ascii="Gill Sans MT" w:hAnsi="Gill Sans MT" w:cs="Arial"/>
          <w:sz w:val="20"/>
          <w:szCs w:val="20"/>
        </w:rPr>
        <w:t>Provide support to the Data and Achievement Team</w:t>
      </w:r>
    </w:p>
    <w:p w:rsidR="00C528EE" w:rsidRDefault="00C528EE" w:rsidP="000142AF">
      <w:pPr>
        <w:pStyle w:val="BodyTextIndent"/>
        <w:numPr>
          <w:ilvl w:val="0"/>
          <w:numId w:val="31"/>
        </w:numPr>
        <w:ind w:left="426"/>
        <w:rPr>
          <w:rFonts w:ascii="Gill Sans MT" w:hAnsi="Gill Sans MT" w:cs="Arial"/>
          <w:sz w:val="20"/>
          <w:szCs w:val="20"/>
        </w:rPr>
      </w:pPr>
      <w:r>
        <w:rPr>
          <w:rFonts w:ascii="Gill Sans MT" w:hAnsi="Gill Sans MT" w:cs="Arial"/>
          <w:sz w:val="20"/>
          <w:szCs w:val="20"/>
        </w:rPr>
        <w:t>Provide support to the examinations team at key points.</w:t>
      </w:r>
    </w:p>
    <w:p w:rsidR="000142AF" w:rsidRPr="00175249" w:rsidRDefault="000142AF" w:rsidP="000142AF">
      <w:pPr>
        <w:pStyle w:val="BodyTextIndent"/>
        <w:ind w:left="426"/>
        <w:rPr>
          <w:rFonts w:ascii="Gill Sans MT" w:hAnsi="Gill Sans MT" w:cs="Arial"/>
          <w:sz w:val="20"/>
          <w:szCs w:val="20"/>
        </w:rPr>
      </w:pPr>
    </w:p>
    <w:p w:rsidR="00950392" w:rsidRPr="00175249" w:rsidRDefault="00950392" w:rsidP="00552823">
      <w:pPr>
        <w:pStyle w:val="BodyTextIndent"/>
        <w:numPr>
          <w:ilvl w:val="0"/>
          <w:numId w:val="16"/>
        </w:numPr>
        <w:ind w:left="360"/>
        <w:rPr>
          <w:rFonts w:ascii="Gill Sans MT" w:hAnsi="Gill Sans MT" w:cs="Arial"/>
          <w:b/>
          <w:sz w:val="20"/>
          <w:szCs w:val="20"/>
        </w:rPr>
      </w:pPr>
      <w:r w:rsidRPr="00175249">
        <w:rPr>
          <w:rFonts w:ascii="Gill Sans MT" w:hAnsi="Gill Sans MT" w:cs="Arial"/>
          <w:b/>
          <w:sz w:val="20"/>
          <w:szCs w:val="20"/>
        </w:rPr>
        <w:t>Support for the School</w:t>
      </w:r>
    </w:p>
    <w:p w:rsidR="00950392" w:rsidRPr="00175249" w:rsidRDefault="00950392" w:rsidP="00552823">
      <w:pPr>
        <w:pStyle w:val="BodyTextIndent"/>
        <w:rPr>
          <w:rFonts w:ascii="Gill Sans MT" w:hAnsi="Gill Sans MT" w:cs="Arial"/>
          <w:b/>
          <w:sz w:val="20"/>
          <w:szCs w:val="20"/>
        </w:rPr>
      </w:pPr>
    </w:p>
    <w:p w:rsidR="00950392" w:rsidRPr="00175249" w:rsidRDefault="00950392" w:rsidP="00552823">
      <w:pPr>
        <w:pStyle w:val="BodyTextIndent"/>
        <w:numPr>
          <w:ilvl w:val="0"/>
          <w:numId w:val="19"/>
        </w:numPr>
        <w:ind w:left="360"/>
        <w:rPr>
          <w:rFonts w:ascii="Gill Sans MT" w:hAnsi="Gill Sans MT" w:cs="Arial"/>
          <w:sz w:val="20"/>
          <w:szCs w:val="20"/>
        </w:rPr>
      </w:pPr>
      <w:r w:rsidRPr="00175249">
        <w:rPr>
          <w:rFonts w:ascii="Gill Sans MT" w:hAnsi="Gill Sans MT" w:cs="Arial"/>
          <w:sz w:val="20"/>
          <w:szCs w:val="20"/>
        </w:rPr>
        <w:t>Participate in staff events</w:t>
      </w:r>
    </w:p>
    <w:p w:rsidR="00950392" w:rsidRPr="00175249" w:rsidRDefault="00950392" w:rsidP="00552823">
      <w:pPr>
        <w:pStyle w:val="BodyTextIndent"/>
        <w:numPr>
          <w:ilvl w:val="0"/>
          <w:numId w:val="19"/>
        </w:numPr>
        <w:ind w:left="360"/>
        <w:rPr>
          <w:rFonts w:ascii="Gill Sans MT" w:hAnsi="Gill Sans MT" w:cs="Arial"/>
          <w:sz w:val="20"/>
          <w:szCs w:val="20"/>
        </w:rPr>
      </w:pPr>
      <w:r w:rsidRPr="00175249">
        <w:rPr>
          <w:rFonts w:ascii="Gill Sans MT" w:hAnsi="Gill Sans MT" w:cs="Arial"/>
          <w:sz w:val="20"/>
          <w:szCs w:val="20"/>
        </w:rPr>
        <w:t>Attend staff meetings</w:t>
      </w:r>
    </w:p>
    <w:p w:rsidR="00950392" w:rsidRPr="00175249" w:rsidRDefault="00950392" w:rsidP="00552823">
      <w:pPr>
        <w:pStyle w:val="BodyTextIndent"/>
        <w:numPr>
          <w:ilvl w:val="0"/>
          <w:numId w:val="19"/>
        </w:numPr>
        <w:ind w:left="360"/>
        <w:rPr>
          <w:rFonts w:ascii="Gill Sans MT" w:hAnsi="Gill Sans MT" w:cs="Arial"/>
          <w:sz w:val="20"/>
          <w:szCs w:val="20"/>
        </w:rPr>
      </w:pPr>
      <w:r w:rsidRPr="00175249">
        <w:rPr>
          <w:rFonts w:ascii="Gill Sans MT" w:hAnsi="Gill Sans MT" w:cs="Arial"/>
          <w:sz w:val="20"/>
          <w:szCs w:val="20"/>
        </w:rPr>
        <w:t>Contribute to the maintenance of a safe and healthy environment.</w:t>
      </w:r>
    </w:p>
    <w:p w:rsidR="00950392" w:rsidRPr="00175249" w:rsidRDefault="00950392" w:rsidP="00552823">
      <w:pPr>
        <w:pStyle w:val="BodyTextIndent"/>
        <w:numPr>
          <w:ilvl w:val="0"/>
          <w:numId w:val="19"/>
        </w:numPr>
        <w:ind w:left="360"/>
        <w:rPr>
          <w:rFonts w:ascii="Gill Sans MT" w:hAnsi="Gill Sans MT" w:cs="Arial"/>
          <w:sz w:val="20"/>
          <w:szCs w:val="20"/>
        </w:rPr>
      </w:pPr>
      <w:r w:rsidRPr="00175249">
        <w:rPr>
          <w:rFonts w:ascii="Gill Sans MT" w:hAnsi="Gill Sans MT" w:cs="Arial"/>
          <w:sz w:val="20"/>
          <w:szCs w:val="20"/>
        </w:rPr>
        <w:t>Contribute and participate in academy events and activities.</w:t>
      </w:r>
    </w:p>
    <w:p w:rsidR="00950392" w:rsidRPr="00175249" w:rsidRDefault="00950392" w:rsidP="00552823">
      <w:pPr>
        <w:pStyle w:val="BodyTextIndent"/>
        <w:numPr>
          <w:ilvl w:val="0"/>
          <w:numId w:val="19"/>
        </w:numPr>
        <w:ind w:left="360"/>
        <w:rPr>
          <w:rFonts w:ascii="Gill Sans MT" w:hAnsi="Gill Sans MT" w:cs="Arial"/>
          <w:sz w:val="20"/>
          <w:szCs w:val="20"/>
        </w:rPr>
      </w:pPr>
      <w:r w:rsidRPr="00175249">
        <w:rPr>
          <w:rFonts w:ascii="Gill Sans MT" w:hAnsi="Gill Sans MT" w:cs="Arial"/>
          <w:sz w:val="20"/>
          <w:szCs w:val="20"/>
        </w:rPr>
        <w:t>Develop and maintain working effective relationships with other staff/agencies</w:t>
      </w:r>
    </w:p>
    <w:p w:rsidR="00950392" w:rsidRPr="00175249" w:rsidRDefault="00950392" w:rsidP="00552823">
      <w:pPr>
        <w:pStyle w:val="BodyTextIndent"/>
        <w:rPr>
          <w:rFonts w:ascii="Gill Sans MT" w:hAnsi="Gill Sans MT" w:cs="Arial"/>
          <w:sz w:val="20"/>
          <w:szCs w:val="20"/>
        </w:rPr>
      </w:pPr>
    </w:p>
    <w:p w:rsidR="00950392" w:rsidRPr="00175249" w:rsidRDefault="00950392" w:rsidP="00552823">
      <w:pPr>
        <w:pStyle w:val="BodyTextIndent"/>
        <w:rPr>
          <w:rFonts w:ascii="Gill Sans MT" w:hAnsi="Gill Sans MT" w:cs="Arial"/>
          <w:sz w:val="20"/>
          <w:szCs w:val="20"/>
        </w:rPr>
      </w:pPr>
      <w:r w:rsidRPr="00175249">
        <w:rPr>
          <w:rFonts w:ascii="Gill Sans MT" w:hAnsi="Gill Sans MT" w:cs="Arial"/>
          <w:sz w:val="20"/>
          <w:szCs w:val="20"/>
        </w:rPr>
        <w:t>Any other tasks, duties that may be reasonably requested.</w:t>
      </w:r>
    </w:p>
    <w:p w:rsidR="00290E28" w:rsidRDefault="00290E28" w:rsidP="00290E28">
      <w:pPr>
        <w:pStyle w:val="ListBullet"/>
        <w:numPr>
          <w:ilvl w:val="0"/>
          <w:numId w:val="0"/>
        </w:numPr>
        <w:ind w:left="360"/>
      </w:pPr>
    </w:p>
    <w:p w:rsidR="00175249" w:rsidRPr="00290E28" w:rsidRDefault="00175249" w:rsidP="00290E28">
      <w:pPr>
        <w:pStyle w:val="ListBullet"/>
        <w:rPr>
          <w:sz w:val="20"/>
          <w:szCs w:val="20"/>
        </w:rPr>
      </w:pPr>
      <w:r w:rsidRPr="00290E28">
        <w:rPr>
          <w:sz w:val="20"/>
          <w:szCs w:val="20"/>
        </w:rPr>
        <w:t>Health and Safety</w:t>
      </w:r>
    </w:p>
    <w:p w:rsidR="00290E28" w:rsidRPr="00290E28" w:rsidRDefault="00290E28" w:rsidP="00290E28">
      <w:pPr>
        <w:pStyle w:val="ListBullet"/>
        <w:numPr>
          <w:ilvl w:val="0"/>
          <w:numId w:val="0"/>
        </w:numPr>
        <w:ind w:left="643"/>
        <w:rPr>
          <w:sz w:val="20"/>
          <w:szCs w:val="20"/>
        </w:rPr>
      </w:pPr>
    </w:p>
    <w:p w:rsidR="00175249" w:rsidRPr="00290E28" w:rsidRDefault="00175249" w:rsidP="00290E28">
      <w:pPr>
        <w:pStyle w:val="ListBullet"/>
        <w:numPr>
          <w:ilvl w:val="0"/>
          <w:numId w:val="20"/>
        </w:numPr>
        <w:tabs>
          <w:tab w:val="clear" w:pos="1080"/>
          <w:tab w:val="num" w:pos="360"/>
        </w:tabs>
        <w:ind w:left="360"/>
        <w:rPr>
          <w:b w:val="0"/>
          <w:sz w:val="20"/>
          <w:szCs w:val="20"/>
        </w:rPr>
      </w:pPr>
      <w:r w:rsidRPr="00290E28">
        <w:rPr>
          <w:b w:val="0"/>
          <w:sz w:val="20"/>
          <w:szCs w:val="20"/>
        </w:rPr>
        <w:t>Be aware of the responsibility for personal Health, Safety and Welfare and that of others who may be affected by your actions or inactions.</w:t>
      </w:r>
    </w:p>
    <w:p w:rsidR="00175249" w:rsidRPr="00290E28" w:rsidRDefault="00175249" w:rsidP="00290E28">
      <w:pPr>
        <w:pStyle w:val="ListBullet"/>
        <w:numPr>
          <w:ilvl w:val="0"/>
          <w:numId w:val="20"/>
        </w:numPr>
        <w:tabs>
          <w:tab w:val="clear" w:pos="1080"/>
          <w:tab w:val="num" w:pos="360"/>
        </w:tabs>
        <w:ind w:left="360"/>
        <w:rPr>
          <w:b w:val="0"/>
          <w:sz w:val="20"/>
          <w:szCs w:val="20"/>
        </w:rPr>
      </w:pPr>
      <w:r w:rsidRPr="00290E28">
        <w:rPr>
          <w:b w:val="0"/>
          <w:sz w:val="20"/>
          <w:szCs w:val="20"/>
        </w:rPr>
        <w:t>Co-operate with the employer on all issues to do with Health, Safety and Welfare.</w:t>
      </w:r>
    </w:p>
    <w:p w:rsidR="00175249" w:rsidRPr="00290E28" w:rsidRDefault="00175249" w:rsidP="00290E28">
      <w:pPr>
        <w:pStyle w:val="ListBullet"/>
        <w:rPr>
          <w:sz w:val="20"/>
          <w:szCs w:val="20"/>
        </w:rPr>
      </w:pPr>
      <w:r w:rsidRPr="00290E28">
        <w:rPr>
          <w:sz w:val="20"/>
          <w:szCs w:val="20"/>
        </w:rPr>
        <w:t>Continuing Professional Development</w:t>
      </w:r>
    </w:p>
    <w:p w:rsidR="00290E28" w:rsidRPr="00290E28" w:rsidRDefault="00290E28" w:rsidP="00290E28">
      <w:pPr>
        <w:pStyle w:val="ListBullet"/>
        <w:numPr>
          <w:ilvl w:val="0"/>
          <w:numId w:val="0"/>
        </w:numPr>
        <w:ind w:left="643"/>
        <w:rPr>
          <w:sz w:val="20"/>
          <w:szCs w:val="20"/>
        </w:rPr>
      </w:pPr>
    </w:p>
    <w:p w:rsidR="00175249" w:rsidRPr="00290E28" w:rsidRDefault="00175249" w:rsidP="00290E28">
      <w:pPr>
        <w:pStyle w:val="ListBullet"/>
        <w:numPr>
          <w:ilvl w:val="0"/>
          <w:numId w:val="21"/>
        </w:numPr>
        <w:tabs>
          <w:tab w:val="clear" w:pos="1080"/>
          <w:tab w:val="num" w:pos="360"/>
        </w:tabs>
        <w:ind w:left="360"/>
        <w:rPr>
          <w:b w:val="0"/>
          <w:sz w:val="20"/>
          <w:szCs w:val="20"/>
        </w:rPr>
      </w:pPr>
      <w:r w:rsidRPr="00290E28">
        <w:rPr>
          <w:b w:val="0"/>
          <w:sz w:val="20"/>
          <w:szCs w:val="20"/>
        </w:rPr>
        <w:t>Participate in an induction programme.</w:t>
      </w:r>
    </w:p>
    <w:p w:rsidR="00175249" w:rsidRPr="00290E28" w:rsidRDefault="00175249" w:rsidP="00290E28">
      <w:pPr>
        <w:pStyle w:val="ListBullet"/>
        <w:numPr>
          <w:ilvl w:val="0"/>
          <w:numId w:val="21"/>
        </w:numPr>
        <w:tabs>
          <w:tab w:val="clear" w:pos="1080"/>
          <w:tab w:val="num" w:pos="360"/>
        </w:tabs>
        <w:ind w:left="360"/>
        <w:rPr>
          <w:b w:val="0"/>
          <w:sz w:val="20"/>
          <w:szCs w:val="20"/>
        </w:rPr>
      </w:pPr>
      <w:r w:rsidRPr="00290E28">
        <w:rPr>
          <w:b w:val="0"/>
          <w:sz w:val="20"/>
          <w:szCs w:val="20"/>
        </w:rPr>
        <w:t xml:space="preserve">Undertake any necessary professional development as identified in the </w:t>
      </w:r>
      <w:r w:rsidR="008D51E1">
        <w:rPr>
          <w:b w:val="0"/>
          <w:sz w:val="20"/>
          <w:szCs w:val="20"/>
        </w:rPr>
        <w:t xml:space="preserve">Academy Development Plan </w:t>
      </w:r>
      <w:r w:rsidRPr="00290E28">
        <w:rPr>
          <w:b w:val="0"/>
          <w:sz w:val="20"/>
          <w:szCs w:val="20"/>
        </w:rPr>
        <w:t>taking full advantage of any relevant training and development available.</w:t>
      </w:r>
    </w:p>
    <w:p w:rsidR="002432CC" w:rsidRPr="00175249" w:rsidRDefault="002432CC" w:rsidP="00552823">
      <w:pPr>
        <w:pStyle w:val="BodyTextIndent"/>
        <w:ind w:left="0"/>
        <w:rPr>
          <w:rFonts w:ascii="Gill Sans MT" w:hAnsi="Gill Sans MT" w:cs="Arial"/>
          <w:sz w:val="20"/>
          <w:szCs w:val="20"/>
        </w:rPr>
      </w:pPr>
    </w:p>
    <w:p w:rsidR="002432CC" w:rsidRDefault="008D51E1" w:rsidP="00552823">
      <w:pPr>
        <w:pStyle w:val="BodyTextIndent"/>
        <w:ind w:left="0"/>
        <w:rPr>
          <w:rFonts w:ascii="Gill Sans MT" w:hAnsi="Gill Sans MT" w:cs="Arial"/>
          <w:sz w:val="22"/>
        </w:rPr>
      </w:pPr>
      <w:r>
        <w:rPr>
          <w:rFonts w:ascii="Gill Sans MT" w:hAnsi="Gill Sans MT" w:cs="Arial"/>
          <w:sz w:val="22"/>
        </w:rPr>
        <w:t xml:space="preserve">  </w:t>
      </w:r>
    </w:p>
    <w:p w:rsidR="002432CC" w:rsidRPr="00DC27DB" w:rsidRDefault="002432CC" w:rsidP="00552823">
      <w:pPr>
        <w:pStyle w:val="NormalWeb"/>
        <w:spacing w:before="0" w:after="0" w:line="240" w:lineRule="auto"/>
        <w:rPr>
          <w:rFonts w:ascii="Gill Sans MT" w:eastAsiaTheme="minorHAnsi" w:hAnsi="Gill Sans MT"/>
          <w:bCs/>
          <w:sz w:val="22"/>
          <w:szCs w:val="22"/>
          <w:lang w:val="en-US"/>
        </w:rPr>
      </w:pPr>
      <w:r w:rsidRPr="00DC27DB">
        <w:rPr>
          <w:rFonts w:ascii="Gill Sans MT" w:eastAsiaTheme="minorHAnsi" w:hAnsi="Gill Sans MT"/>
          <w:bCs/>
          <w:sz w:val="22"/>
          <w:szCs w:val="22"/>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p w:rsidR="00552823" w:rsidRDefault="00552823" w:rsidP="00552823">
      <w:pPr>
        <w:pStyle w:val="BodyTextIndent"/>
        <w:ind w:left="0"/>
        <w:rPr>
          <w:rFonts w:ascii="Gill Sans MT" w:hAnsi="Gill Sans MT" w:cs="Arial"/>
          <w:sz w:val="22"/>
        </w:rPr>
      </w:pPr>
    </w:p>
    <w:p w:rsidR="000142AF" w:rsidRPr="000142AF" w:rsidRDefault="000142AF" w:rsidP="000142AF">
      <w:pPr>
        <w:pStyle w:val="BodyTextIndent"/>
        <w:ind w:left="0"/>
        <w:jc w:val="center"/>
        <w:rPr>
          <w:rFonts w:ascii="Gill Sans MT" w:hAnsi="Gill Sans MT" w:cs="Arial"/>
          <w:b/>
          <w:sz w:val="22"/>
        </w:rPr>
      </w:pPr>
      <w:r w:rsidRPr="000142AF">
        <w:rPr>
          <w:rFonts w:ascii="Gill Sans MT" w:hAnsi="Gill Sans MT" w:cs="Arial"/>
          <w:b/>
          <w:sz w:val="22"/>
        </w:rPr>
        <w:t>PERSON SPECIFICATION</w:t>
      </w:r>
    </w:p>
    <w:p w:rsidR="0049288E" w:rsidRDefault="0049288E" w:rsidP="00552823">
      <w:pPr>
        <w:pStyle w:val="BodyTextIndent"/>
        <w:rPr>
          <w:rFonts w:ascii="Gill Sans MT" w:hAnsi="Gill Sans MT" w:cs="Arial"/>
          <w:b/>
          <w:sz w:val="22"/>
        </w:rPr>
      </w:pPr>
      <w:r>
        <w:rPr>
          <w:rFonts w:ascii="Gill Sans MT" w:hAnsi="Gill Sans MT" w:cs="Arial"/>
          <w:b/>
          <w:sz w:val="22"/>
        </w:rPr>
        <w:t>Experience</w:t>
      </w:r>
    </w:p>
    <w:p w:rsidR="0049288E" w:rsidRDefault="0049288E" w:rsidP="00552823">
      <w:pPr>
        <w:pStyle w:val="BodyTextIndent"/>
        <w:ind w:left="720"/>
        <w:rPr>
          <w:rFonts w:ascii="Gill Sans MT" w:hAnsi="Gill Sans MT" w:cs="Arial"/>
          <w:b/>
          <w:sz w:val="22"/>
        </w:rPr>
      </w:pPr>
    </w:p>
    <w:p w:rsidR="0049288E" w:rsidRDefault="0049288E" w:rsidP="00552823">
      <w:pPr>
        <w:pStyle w:val="BodyTextIndent"/>
        <w:numPr>
          <w:ilvl w:val="0"/>
          <w:numId w:val="25"/>
        </w:numPr>
        <w:rPr>
          <w:rFonts w:ascii="Gill Sans MT" w:hAnsi="Gill Sans MT" w:cs="Arial"/>
          <w:sz w:val="22"/>
        </w:rPr>
      </w:pPr>
      <w:r w:rsidRPr="0049288E">
        <w:rPr>
          <w:rFonts w:ascii="Gill Sans MT" w:hAnsi="Gill Sans MT" w:cs="Arial"/>
          <w:sz w:val="22"/>
        </w:rPr>
        <w:t>H</w:t>
      </w:r>
      <w:r>
        <w:rPr>
          <w:rFonts w:ascii="Gill Sans MT" w:hAnsi="Gill Sans MT" w:cs="Arial"/>
          <w:sz w:val="22"/>
        </w:rPr>
        <w:t>ave</w:t>
      </w:r>
      <w:r w:rsidR="000142AF">
        <w:rPr>
          <w:rFonts w:ascii="Gill Sans MT" w:hAnsi="Gill Sans MT" w:cs="Arial"/>
          <w:sz w:val="22"/>
        </w:rPr>
        <w:t xml:space="preserve"> </w:t>
      </w:r>
      <w:r w:rsidRPr="0049288E">
        <w:rPr>
          <w:rFonts w:ascii="Gill Sans MT" w:hAnsi="Gill Sans MT" w:cs="Arial"/>
          <w:sz w:val="22"/>
        </w:rPr>
        <w:t xml:space="preserve">experience </w:t>
      </w:r>
      <w:r>
        <w:rPr>
          <w:rFonts w:ascii="Gill Sans MT" w:hAnsi="Gill Sans MT" w:cs="Arial"/>
          <w:sz w:val="22"/>
        </w:rPr>
        <w:t>of a pressurised office environment</w:t>
      </w:r>
    </w:p>
    <w:p w:rsidR="0049288E" w:rsidRPr="0049288E" w:rsidRDefault="0049288E" w:rsidP="00552823">
      <w:pPr>
        <w:pStyle w:val="BodyTextIndent"/>
        <w:numPr>
          <w:ilvl w:val="0"/>
          <w:numId w:val="25"/>
        </w:numPr>
        <w:rPr>
          <w:rFonts w:ascii="Gill Sans MT" w:hAnsi="Gill Sans MT" w:cs="Arial"/>
          <w:b/>
          <w:sz w:val="22"/>
        </w:rPr>
      </w:pPr>
      <w:r w:rsidRPr="0049288E">
        <w:rPr>
          <w:rFonts w:ascii="Gill Sans MT" w:hAnsi="Gill Sans MT" w:cs="Arial"/>
          <w:sz w:val="22"/>
        </w:rPr>
        <w:t xml:space="preserve">Experience of working in schools or college environment </w:t>
      </w:r>
    </w:p>
    <w:p w:rsidR="0049288E" w:rsidRDefault="0049288E" w:rsidP="00552823">
      <w:pPr>
        <w:pStyle w:val="BodyTextIndent"/>
        <w:ind w:left="720"/>
        <w:rPr>
          <w:rFonts w:ascii="Gill Sans MT" w:hAnsi="Gill Sans MT" w:cs="Arial"/>
          <w:b/>
          <w:sz w:val="22"/>
        </w:rPr>
      </w:pPr>
    </w:p>
    <w:p w:rsidR="0049288E" w:rsidRDefault="0049288E" w:rsidP="00552823">
      <w:pPr>
        <w:pStyle w:val="BodyTextIndent"/>
        <w:rPr>
          <w:rFonts w:ascii="Gill Sans MT" w:hAnsi="Gill Sans MT" w:cs="Arial"/>
          <w:b/>
          <w:sz w:val="22"/>
        </w:rPr>
      </w:pPr>
    </w:p>
    <w:p w:rsidR="0049288E" w:rsidRDefault="0049288E" w:rsidP="00552823">
      <w:pPr>
        <w:pStyle w:val="BodyTextIndent"/>
        <w:rPr>
          <w:rFonts w:ascii="Gill Sans MT" w:hAnsi="Gill Sans MT" w:cs="Arial"/>
          <w:b/>
          <w:sz w:val="22"/>
        </w:rPr>
      </w:pPr>
      <w:r w:rsidRPr="0049288E">
        <w:rPr>
          <w:rFonts w:ascii="Gill Sans MT" w:hAnsi="Gill Sans MT" w:cs="Arial"/>
          <w:b/>
          <w:sz w:val="22"/>
        </w:rPr>
        <w:t>Knowledge</w:t>
      </w:r>
      <w:r>
        <w:rPr>
          <w:rFonts w:ascii="Gill Sans MT" w:hAnsi="Gill Sans MT" w:cs="Arial"/>
          <w:b/>
          <w:sz w:val="22"/>
        </w:rPr>
        <w:t xml:space="preserve"> &amp; Qualifications</w:t>
      </w:r>
    </w:p>
    <w:p w:rsidR="0049288E" w:rsidRDefault="0049288E" w:rsidP="00552823">
      <w:pPr>
        <w:pStyle w:val="BodyTextIndent"/>
        <w:ind w:left="720"/>
        <w:rPr>
          <w:rFonts w:ascii="Gill Sans MT" w:hAnsi="Gill Sans MT" w:cs="Arial"/>
          <w:b/>
          <w:sz w:val="22"/>
        </w:rPr>
      </w:pPr>
    </w:p>
    <w:p w:rsidR="0049288E" w:rsidRPr="002B17B6" w:rsidRDefault="002C37B7" w:rsidP="00552823">
      <w:pPr>
        <w:pStyle w:val="BodyTextIndent"/>
        <w:numPr>
          <w:ilvl w:val="0"/>
          <w:numId w:val="24"/>
        </w:numPr>
        <w:rPr>
          <w:rFonts w:ascii="Gill Sans MT" w:hAnsi="Gill Sans MT" w:cs="Arial"/>
          <w:b/>
          <w:sz w:val="20"/>
          <w:szCs w:val="20"/>
        </w:rPr>
      </w:pPr>
      <w:r>
        <w:rPr>
          <w:rFonts w:ascii="Gill Sans MT" w:hAnsi="Gill Sans MT" w:cs="Arial"/>
          <w:sz w:val="20"/>
          <w:szCs w:val="20"/>
        </w:rPr>
        <w:t xml:space="preserve">5 GCSE passes or Equivalent </w:t>
      </w:r>
      <w:r w:rsidR="0049288E" w:rsidRPr="002B17B6">
        <w:rPr>
          <w:rFonts w:ascii="Gill Sans MT" w:hAnsi="Gill Sans MT" w:cs="Arial"/>
          <w:sz w:val="20"/>
          <w:szCs w:val="20"/>
        </w:rPr>
        <w:t>- one of which must be English and another which must be Mathematics.</w:t>
      </w:r>
    </w:p>
    <w:p w:rsidR="0049288E" w:rsidRPr="002B17B6" w:rsidRDefault="0049288E" w:rsidP="00552823">
      <w:pPr>
        <w:pStyle w:val="BodyTextIndent"/>
        <w:numPr>
          <w:ilvl w:val="0"/>
          <w:numId w:val="24"/>
        </w:numPr>
        <w:rPr>
          <w:rFonts w:ascii="Gill Sans MT" w:hAnsi="Gill Sans MT" w:cs="Arial"/>
          <w:b/>
          <w:sz w:val="20"/>
          <w:szCs w:val="20"/>
        </w:rPr>
      </w:pPr>
      <w:r w:rsidRPr="002B17B6">
        <w:rPr>
          <w:rFonts w:ascii="Gill Sans MT" w:hAnsi="Gill Sans MT" w:cs="Arial"/>
          <w:sz w:val="20"/>
          <w:szCs w:val="20"/>
        </w:rPr>
        <w:t>Word processing package</w:t>
      </w:r>
    </w:p>
    <w:p w:rsidR="0049288E" w:rsidRPr="002B17B6" w:rsidRDefault="0049288E" w:rsidP="00552823">
      <w:pPr>
        <w:pStyle w:val="BodyTextIndent"/>
        <w:numPr>
          <w:ilvl w:val="0"/>
          <w:numId w:val="24"/>
        </w:numPr>
        <w:rPr>
          <w:rFonts w:ascii="Gill Sans MT" w:hAnsi="Gill Sans MT" w:cs="Arial"/>
          <w:b/>
          <w:sz w:val="20"/>
          <w:szCs w:val="20"/>
        </w:rPr>
      </w:pPr>
      <w:r w:rsidRPr="002B17B6">
        <w:rPr>
          <w:rFonts w:ascii="Gill Sans MT" w:hAnsi="Gill Sans MT" w:cs="Arial"/>
          <w:sz w:val="20"/>
          <w:szCs w:val="20"/>
        </w:rPr>
        <w:t>Awareness of the Data Protection Act</w:t>
      </w:r>
    </w:p>
    <w:p w:rsidR="0049288E" w:rsidRPr="002B17B6" w:rsidRDefault="0049288E" w:rsidP="00552823">
      <w:pPr>
        <w:pStyle w:val="BodyTextIndent"/>
        <w:numPr>
          <w:ilvl w:val="0"/>
          <w:numId w:val="24"/>
        </w:numPr>
        <w:rPr>
          <w:rFonts w:ascii="Gill Sans MT" w:hAnsi="Gill Sans MT" w:cs="Arial"/>
          <w:sz w:val="20"/>
          <w:szCs w:val="20"/>
        </w:rPr>
      </w:pPr>
      <w:r w:rsidRPr="002B17B6">
        <w:rPr>
          <w:rFonts w:ascii="Gill Sans MT" w:hAnsi="Gill Sans MT" w:cs="Arial"/>
          <w:sz w:val="20"/>
          <w:szCs w:val="20"/>
        </w:rPr>
        <w:t>Filing Systems</w:t>
      </w:r>
    </w:p>
    <w:p w:rsidR="0049288E" w:rsidRPr="002B17B6" w:rsidRDefault="0049288E" w:rsidP="00552823">
      <w:pPr>
        <w:pStyle w:val="BodyTextIndent"/>
        <w:numPr>
          <w:ilvl w:val="0"/>
          <w:numId w:val="24"/>
        </w:numPr>
        <w:rPr>
          <w:rFonts w:ascii="Gill Sans MT" w:hAnsi="Gill Sans MT" w:cs="Arial"/>
          <w:sz w:val="20"/>
          <w:szCs w:val="20"/>
        </w:rPr>
      </w:pPr>
      <w:r w:rsidRPr="002B17B6">
        <w:rPr>
          <w:rFonts w:ascii="Gill Sans MT" w:hAnsi="Gill Sans MT" w:cs="Arial"/>
          <w:sz w:val="20"/>
          <w:szCs w:val="20"/>
        </w:rPr>
        <w:t>Broad understanding of structure and organisation of schools MIS</w:t>
      </w:r>
    </w:p>
    <w:p w:rsidR="0049288E" w:rsidRPr="002B17B6" w:rsidRDefault="002B17B6" w:rsidP="00552823">
      <w:pPr>
        <w:pStyle w:val="BodyTextIndent"/>
        <w:numPr>
          <w:ilvl w:val="0"/>
          <w:numId w:val="24"/>
        </w:numPr>
        <w:rPr>
          <w:rFonts w:ascii="Gill Sans MT" w:hAnsi="Gill Sans MT" w:cs="Arial"/>
          <w:sz w:val="20"/>
          <w:szCs w:val="20"/>
        </w:rPr>
      </w:pPr>
      <w:r w:rsidRPr="002B17B6">
        <w:rPr>
          <w:rFonts w:ascii="Gill Sans MT" w:hAnsi="Gill Sans MT" w:cs="Arial"/>
          <w:sz w:val="20"/>
          <w:szCs w:val="20"/>
        </w:rPr>
        <w:t>Prioritise and organise workload to meet deadlines cope with interruptions and remain calm under pressure.</w:t>
      </w:r>
    </w:p>
    <w:p w:rsidR="002B17B6" w:rsidRDefault="002B17B6" w:rsidP="00552823">
      <w:pPr>
        <w:pStyle w:val="BodyTextIndent"/>
        <w:ind w:left="720"/>
        <w:rPr>
          <w:rFonts w:ascii="Gill Sans MT" w:hAnsi="Gill Sans MT" w:cs="Arial"/>
          <w:sz w:val="22"/>
        </w:rPr>
      </w:pPr>
    </w:p>
    <w:p w:rsidR="002B17B6" w:rsidRDefault="002B17B6" w:rsidP="00552823">
      <w:pPr>
        <w:pStyle w:val="BodyTextIndent"/>
        <w:rPr>
          <w:rFonts w:ascii="Gill Sans MT" w:hAnsi="Gill Sans MT" w:cs="Arial"/>
          <w:b/>
          <w:sz w:val="22"/>
        </w:rPr>
      </w:pPr>
      <w:r w:rsidRPr="002B17B6">
        <w:rPr>
          <w:rFonts w:ascii="Gill Sans MT" w:hAnsi="Gill Sans MT" w:cs="Arial"/>
          <w:b/>
          <w:sz w:val="22"/>
        </w:rPr>
        <w:t>Skills</w:t>
      </w:r>
    </w:p>
    <w:p w:rsidR="002B17B6" w:rsidRDefault="002B17B6" w:rsidP="00552823">
      <w:pPr>
        <w:pStyle w:val="BodyTextIndent"/>
        <w:ind w:left="720"/>
        <w:rPr>
          <w:rFonts w:ascii="Gill Sans MT" w:hAnsi="Gill Sans MT" w:cs="Arial"/>
          <w:b/>
          <w:sz w:val="22"/>
        </w:rPr>
      </w:pPr>
    </w:p>
    <w:p w:rsidR="002B17B6"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To be discreet, confidential and reliable</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To have proven organisational skills – self and systems</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Accuracy and attention to detail</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Use computer systems to record information and generate reports</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Use computer accurately for word processing</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Inputting and generating accurate reports on MIS software systems</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Co-ordinating and prioritising workload</w:t>
      </w:r>
    </w:p>
    <w:p w:rsidR="002B17B6" w:rsidRPr="00156CB4" w:rsidRDefault="002B17B6" w:rsidP="00552823">
      <w:pPr>
        <w:numPr>
          <w:ilvl w:val="0"/>
          <w:numId w:val="26"/>
        </w:numPr>
        <w:rPr>
          <w:rFonts w:ascii="Gill Sans MT" w:hAnsi="Gill Sans MT" w:cs="Arial"/>
          <w:sz w:val="21"/>
          <w:szCs w:val="21"/>
        </w:rPr>
      </w:pPr>
      <w:r w:rsidRPr="00156CB4">
        <w:rPr>
          <w:rFonts w:ascii="Gill Sans MT" w:hAnsi="Gill Sans MT" w:cs="Arial"/>
          <w:sz w:val="21"/>
          <w:szCs w:val="21"/>
        </w:rPr>
        <w:t>Effective communication via telephone or on an inter-personal level to obtain/give information in a courteous way, and to resolve queries/filter callers where appropriate</w:t>
      </w:r>
    </w:p>
    <w:p w:rsidR="002B17B6" w:rsidRDefault="002B17B6" w:rsidP="00552823">
      <w:pPr>
        <w:pStyle w:val="BodyTextIndent"/>
        <w:ind w:left="720"/>
        <w:rPr>
          <w:rFonts w:ascii="Gill Sans MT" w:hAnsi="Gill Sans MT" w:cs="Arial"/>
          <w:b/>
          <w:sz w:val="22"/>
        </w:rPr>
      </w:pPr>
    </w:p>
    <w:p w:rsidR="002B17B6" w:rsidRDefault="002B17B6" w:rsidP="00552823">
      <w:pPr>
        <w:pStyle w:val="BodyTextIndent"/>
        <w:rPr>
          <w:rFonts w:ascii="Gill Sans MT" w:hAnsi="Gill Sans MT" w:cs="Arial"/>
          <w:b/>
          <w:sz w:val="22"/>
        </w:rPr>
      </w:pPr>
      <w:r>
        <w:rPr>
          <w:rFonts w:ascii="Gill Sans MT" w:hAnsi="Gill Sans MT" w:cs="Arial"/>
          <w:b/>
          <w:sz w:val="22"/>
        </w:rPr>
        <w:t>Personal Qualities</w:t>
      </w:r>
    </w:p>
    <w:p w:rsidR="002B17B6" w:rsidRDefault="002B17B6" w:rsidP="00552823">
      <w:pPr>
        <w:pStyle w:val="BodyTextIndent"/>
        <w:ind w:left="720"/>
        <w:rPr>
          <w:rFonts w:ascii="Gill Sans MT" w:hAnsi="Gill Sans MT" w:cs="Arial"/>
          <w:b/>
          <w:sz w:val="22"/>
        </w:rPr>
      </w:pP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To maintain a calm and measured approach and stay calm under pressure or in the presence of irate visitors and follow agreed guidelines for such situations, cope with interruptions and use initiative</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To have the ability to prioritise workload in a constantly changing working environment</w:t>
      </w:r>
    </w:p>
    <w:p w:rsidR="002B17B6"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To communicate effectively with all staff, pupils, parents and outside agencies</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Pr>
          <w:rFonts w:ascii="Gill Sans MT" w:hAnsi="Gill Sans MT" w:cs="Arial"/>
          <w:sz w:val="21"/>
          <w:szCs w:val="21"/>
        </w:rPr>
        <w:t>To be able to empathise, sympathise and support but maintain professionalism</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To obtain/give information in a courteous and succinct way</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Ability to work independently and be assertive</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Be smart in appearance, to promote the image of the school effectively</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To be flexible in undertaking work and adaptable to changing routine and procedures</w:t>
      </w:r>
    </w:p>
    <w:p w:rsidR="002B17B6" w:rsidRPr="00156CB4" w:rsidRDefault="002B17B6" w:rsidP="00552823">
      <w:pPr>
        <w:numPr>
          <w:ilvl w:val="0"/>
          <w:numId w:val="28"/>
        </w:numPr>
        <w:tabs>
          <w:tab w:val="clear" w:pos="720"/>
          <w:tab w:val="num" w:pos="1440"/>
        </w:tabs>
        <w:rPr>
          <w:rFonts w:ascii="Gill Sans MT" w:hAnsi="Gill Sans MT" w:cs="Arial"/>
          <w:sz w:val="21"/>
          <w:szCs w:val="21"/>
        </w:rPr>
      </w:pPr>
      <w:r w:rsidRPr="00156CB4">
        <w:rPr>
          <w:rFonts w:ascii="Gill Sans MT" w:hAnsi="Gill Sans MT" w:cs="Arial"/>
          <w:sz w:val="21"/>
          <w:szCs w:val="21"/>
        </w:rPr>
        <w:t>Use initiative in dealing with enquiries</w:t>
      </w:r>
    </w:p>
    <w:p w:rsidR="00552823" w:rsidRPr="00F00CAD" w:rsidRDefault="002B17B6" w:rsidP="00E900E7">
      <w:pPr>
        <w:numPr>
          <w:ilvl w:val="0"/>
          <w:numId w:val="28"/>
        </w:numPr>
        <w:tabs>
          <w:tab w:val="clear" w:pos="720"/>
          <w:tab w:val="num" w:pos="1440"/>
        </w:tabs>
        <w:rPr>
          <w:rFonts w:ascii="Gill Sans MT" w:hAnsi="Gill Sans MT" w:cs="Arial"/>
          <w:b/>
          <w:sz w:val="22"/>
        </w:rPr>
      </w:pPr>
      <w:r w:rsidRPr="00F00CAD">
        <w:rPr>
          <w:rFonts w:ascii="Gill Sans MT" w:hAnsi="Gill Sans MT" w:cs="Arial"/>
          <w:sz w:val="21"/>
          <w:szCs w:val="21"/>
        </w:rPr>
        <w:t>To have a positive attitude to work</w:t>
      </w:r>
    </w:p>
    <w:sectPr w:rsidR="00552823" w:rsidRPr="00F00CAD" w:rsidSect="00552823">
      <w:headerReference w:type="default" r:id="rId7"/>
      <w:pgSz w:w="11906" w:h="16838"/>
      <w:pgMar w:top="851"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B7" w:rsidRDefault="00875EB7" w:rsidP="000C45F7">
      <w:r>
        <w:separator/>
      </w:r>
    </w:p>
  </w:endnote>
  <w:endnote w:type="continuationSeparator" w:id="0">
    <w:p w:rsidR="00875EB7" w:rsidRDefault="00875EB7" w:rsidP="000C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B7" w:rsidRDefault="00875EB7" w:rsidP="000C45F7">
      <w:r>
        <w:separator/>
      </w:r>
    </w:p>
  </w:footnote>
  <w:footnote w:type="continuationSeparator" w:id="0">
    <w:p w:rsidR="00875EB7" w:rsidRDefault="00875EB7" w:rsidP="000C4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3" w:type="dxa"/>
      <w:tblCellMar>
        <w:left w:w="0" w:type="dxa"/>
        <w:right w:w="0" w:type="dxa"/>
      </w:tblCellMar>
      <w:tblLook w:val="04A0" w:firstRow="1" w:lastRow="0" w:firstColumn="1" w:lastColumn="0" w:noHBand="0" w:noVBand="1"/>
    </w:tblPr>
    <w:tblGrid>
      <w:gridCol w:w="3077"/>
      <w:gridCol w:w="3865"/>
      <w:gridCol w:w="3548"/>
    </w:tblGrid>
    <w:tr w:rsidR="000C45F7" w:rsidTr="00387858">
      <w:trPr>
        <w:trHeight w:val="1134"/>
      </w:trPr>
      <w:tc>
        <w:tcPr>
          <w:tcW w:w="3077" w:type="dxa"/>
          <w:tcMar>
            <w:top w:w="0" w:type="dxa"/>
            <w:left w:w="108" w:type="dxa"/>
            <w:bottom w:w="0" w:type="dxa"/>
            <w:right w:w="108" w:type="dxa"/>
          </w:tcMar>
          <w:vAlign w:val="center"/>
          <w:hideMark/>
        </w:tcPr>
        <w:p w:rsidR="000C45F7" w:rsidRDefault="000C45F7" w:rsidP="000C45F7">
          <w:pPr>
            <w:jc w:val="center"/>
          </w:pPr>
          <w:r>
            <w:rPr>
              <w:noProof/>
              <w:lang w:val="en-US"/>
            </w:rPr>
            <w:drawing>
              <wp:inline distT="0" distB="0" distL="0" distR="0" wp14:anchorId="327CCF94" wp14:editId="793441DF">
                <wp:extent cx="1791970" cy="482600"/>
                <wp:effectExtent l="0" t="0" r="0" b="0"/>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inline>
            </w:drawing>
          </w:r>
        </w:p>
      </w:tc>
      <w:tc>
        <w:tcPr>
          <w:tcW w:w="3865" w:type="dxa"/>
          <w:tcMar>
            <w:top w:w="0" w:type="dxa"/>
            <w:left w:w="108" w:type="dxa"/>
            <w:bottom w:w="0" w:type="dxa"/>
            <w:right w:w="108" w:type="dxa"/>
          </w:tcMar>
        </w:tcPr>
        <w:p w:rsidR="000C45F7" w:rsidRDefault="000C45F7" w:rsidP="000C45F7">
          <w:pPr>
            <w:jc w:val="center"/>
            <w:rPr>
              <w:rFonts w:ascii="Gill Sans MT" w:hAnsi="Gill Sans MT"/>
              <w:b/>
              <w:bCs/>
            </w:rPr>
          </w:pPr>
        </w:p>
        <w:p w:rsidR="000C45F7" w:rsidRDefault="000142AF" w:rsidP="000C45F7">
          <w:pPr>
            <w:pStyle w:val="Title"/>
            <w:rPr>
              <w:rFonts w:ascii="Gill Sans MT" w:eastAsiaTheme="minorHAnsi" w:hAnsi="Gill Sans MT"/>
              <w:sz w:val="24"/>
            </w:rPr>
          </w:pPr>
          <w:r>
            <w:rPr>
              <w:rFonts w:ascii="Gill Sans MT" w:eastAsiaTheme="minorHAnsi" w:hAnsi="Gill Sans MT"/>
              <w:sz w:val="24"/>
            </w:rPr>
            <w:t>Cover and Absence Officer</w:t>
          </w:r>
        </w:p>
        <w:p w:rsidR="00F46150" w:rsidRDefault="00F46150" w:rsidP="000C45F7">
          <w:pPr>
            <w:jc w:val="center"/>
            <w:rPr>
              <w:rFonts w:ascii="Gill Sans MT" w:eastAsiaTheme="minorHAnsi" w:hAnsi="Gill Sans MT"/>
              <w:b/>
              <w:bCs/>
            </w:rPr>
          </w:pPr>
          <w:r>
            <w:rPr>
              <w:rFonts w:ascii="Gill Sans MT" w:eastAsiaTheme="minorHAnsi" w:hAnsi="Gill Sans MT"/>
              <w:b/>
              <w:bCs/>
            </w:rPr>
            <w:t>JOB DESCRIPTION &amp;</w:t>
          </w:r>
        </w:p>
        <w:p w:rsidR="000C45F7" w:rsidRPr="00D13D76" w:rsidRDefault="00F46150" w:rsidP="000C45F7">
          <w:pPr>
            <w:jc w:val="center"/>
            <w:rPr>
              <w:rFonts w:ascii="Gill Sans MT" w:hAnsi="Gill Sans MT"/>
              <w:b/>
              <w:bCs/>
            </w:rPr>
          </w:pPr>
          <w:r>
            <w:rPr>
              <w:rFonts w:ascii="Gill Sans MT" w:eastAsiaTheme="minorHAnsi" w:hAnsi="Gill Sans MT"/>
              <w:b/>
              <w:bCs/>
            </w:rPr>
            <w:t>PERSON SPECIFICATION</w:t>
          </w:r>
        </w:p>
      </w:tc>
      <w:tc>
        <w:tcPr>
          <w:tcW w:w="3548" w:type="dxa"/>
          <w:tcMar>
            <w:top w:w="0" w:type="dxa"/>
            <w:left w:w="108" w:type="dxa"/>
            <w:bottom w:w="0" w:type="dxa"/>
            <w:right w:w="108" w:type="dxa"/>
          </w:tcMar>
          <w:hideMark/>
        </w:tcPr>
        <w:p w:rsidR="000C45F7" w:rsidRDefault="000C45F7" w:rsidP="000C45F7"/>
      </w:tc>
    </w:tr>
  </w:tbl>
  <w:p w:rsidR="000C45F7" w:rsidRDefault="000C4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643"/>
    <w:multiLevelType w:val="hybridMultilevel"/>
    <w:tmpl w:val="C960F676"/>
    <w:lvl w:ilvl="0" w:tplc="04090011">
      <w:start w:val="1"/>
      <w:numFmt w:val="decimal"/>
      <w:lvlText w:val="%1)"/>
      <w:lvlJc w:val="left"/>
      <w:pPr>
        <w:tabs>
          <w:tab w:val="num" w:pos="720"/>
        </w:tabs>
        <w:ind w:left="720" w:hanging="360"/>
      </w:pPr>
      <w:rPr>
        <w:rFonts w:hint="default"/>
      </w:rPr>
    </w:lvl>
    <w:lvl w:ilvl="1" w:tplc="C77A50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36618"/>
    <w:multiLevelType w:val="hybridMultilevel"/>
    <w:tmpl w:val="DB18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A1864"/>
    <w:multiLevelType w:val="hybridMultilevel"/>
    <w:tmpl w:val="146A73B0"/>
    <w:lvl w:ilvl="0" w:tplc="1416FB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B0376EE"/>
    <w:multiLevelType w:val="hybridMultilevel"/>
    <w:tmpl w:val="1FCAE0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E096C5B"/>
    <w:multiLevelType w:val="hybridMultilevel"/>
    <w:tmpl w:val="63F4216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360C0"/>
    <w:multiLevelType w:val="hybridMultilevel"/>
    <w:tmpl w:val="68842006"/>
    <w:lvl w:ilvl="0" w:tplc="2C78763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6" w15:restartNumberingAfterBreak="0">
    <w:nsid w:val="24D81CF0"/>
    <w:multiLevelType w:val="hybridMultilevel"/>
    <w:tmpl w:val="A4A6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8E3"/>
    <w:multiLevelType w:val="hybridMultilevel"/>
    <w:tmpl w:val="37981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E2A1C"/>
    <w:multiLevelType w:val="hybridMultilevel"/>
    <w:tmpl w:val="21483ED2"/>
    <w:lvl w:ilvl="0" w:tplc="621C2A6E">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2D4560B6"/>
    <w:multiLevelType w:val="hybridMultilevel"/>
    <w:tmpl w:val="F440C78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506510"/>
    <w:multiLevelType w:val="hybridMultilevel"/>
    <w:tmpl w:val="994C8E46"/>
    <w:lvl w:ilvl="0" w:tplc="ECC832AE">
      <w:start w:val="19"/>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9326D07"/>
    <w:multiLevelType w:val="hybridMultilevel"/>
    <w:tmpl w:val="D17C2D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B6148F7"/>
    <w:multiLevelType w:val="hybridMultilevel"/>
    <w:tmpl w:val="BD028602"/>
    <w:lvl w:ilvl="0" w:tplc="1A8E41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CDA2997"/>
    <w:multiLevelType w:val="hybridMultilevel"/>
    <w:tmpl w:val="27F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354ED"/>
    <w:multiLevelType w:val="hybridMultilevel"/>
    <w:tmpl w:val="C48832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9577E"/>
    <w:multiLevelType w:val="hybridMultilevel"/>
    <w:tmpl w:val="721277C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AF5988"/>
    <w:multiLevelType w:val="hybridMultilevel"/>
    <w:tmpl w:val="223C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044D7"/>
    <w:multiLevelType w:val="hybridMultilevel"/>
    <w:tmpl w:val="7DEAF9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1CA00BC"/>
    <w:multiLevelType w:val="hybridMultilevel"/>
    <w:tmpl w:val="0EAE87E0"/>
    <w:lvl w:ilvl="0" w:tplc="7A408D7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E00C3"/>
    <w:multiLevelType w:val="hybridMultilevel"/>
    <w:tmpl w:val="54B87314"/>
    <w:lvl w:ilvl="0" w:tplc="04090011">
      <w:start w:val="1"/>
      <w:numFmt w:val="decimal"/>
      <w:lvlText w:val="%1)"/>
      <w:lvlJc w:val="left"/>
      <w:pPr>
        <w:tabs>
          <w:tab w:val="num" w:pos="720"/>
        </w:tabs>
        <w:ind w:left="720" w:hanging="360"/>
      </w:pPr>
      <w:rPr>
        <w:rFonts w:hint="default"/>
      </w:rPr>
    </w:lvl>
    <w:lvl w:ilvl="1" w:tplc="66AE9B7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573A16"/>
    <w:multiLevelType w:val="hybridMultilevel"/>
    <w:tmpl w:val="0ECE5C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79114C7"/>
    <w:multiLevelType w:val="hybridMultilevel"/>
    <w:tmpl w:val="FDA42094"/>
    <w:lvl w:ilvl="0" w:tplc="14DA6126">
      <w:start w:val="1"/>
      <w:numFmt w:val="decimal"/>
      <w:pStyle w:val="ListBullet"/>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EC3943"/>
    <w:multiLevelType w:val="hybridMultilevel"/>
    <w:tmpl w:val="E39A3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DF765B"/>
    <w:multiLevelType w:val="hybridMultilevel"/>
    <w:tmpl w:val="30A476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5D61993"/>
    <w:multiLevelType w:val="hybridMultilevel"/>
    <w:tmpl w:val="2EF4D31A"/>
    <w:lvl w:ilvl="0" w:tplc="A514974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FC6A33"/>
    <w:multiLevelType w:val="hybridMultilevel"/>
    <w:tmpl w:val="ECB8F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01077"/>
    <w:multiLevelType w:val="hybridMultilevel"/>
    <w:tmpl w:val="97BEE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F099D"/>
    <w:multiLevelType w:val="hybridMultilevel"/>
    <w:tmpl w:val="0DB6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1B40F7"/>
    <w:multiLevelType w:val="hybridMultilevel"/>
    <w:tmpl w:val="F3AA5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3F403E"/>
    <w:multiLevelType w:val="hybridMultilevel"/>
    <w:tmpl w:val="805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D3E9C"/>
    <w:multiLevelType w:val="hybridMultilevel"/>
    <w:tmpl w:val="5FE2F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2"/>
  </w:num>
  <w:num w:numId="4">
    <w:abstractNumId w:val="2"/>
  </w:num>
  <w:num w:numId="5">
    <w:abstractNumId w:val="5"/>
  </w:num>
  <w:num w:numId="6">
    <w:abstractNumId w:val="8"/>
  </w:num>
  <w:num w:numId="7">
    <w:abstractNumId w:val="27"/>
  </w:num>
  <w:num w:numId="8">
    <w:abstractNumId w:val="14"/>
  </w:num>
  <w:num w:numId="9">
    <w:abstractNumId w:val="4"/>
  </w:num>
  <w:num w:numId="10">
    <w:abstractNumId w:val="24"/>
  </w:num>
  <w:num w:numId="11">
    <w:abstractNumId w:val="10"/>
  </w:num>
  <w:num w:numId="12">
    <w:abstractNumId w:val="18"/>
  </w:num>
  <w:num w:numId="13">
    <w:abstractNumId w:val="23"/>
  </w:num>
  <w:num w:numId="14">
    <w:abstractNumId w:val="17"/>
  </w:num>
  <w:num w:numId="15">
    <w:abstractNumId w:val="13"/>
  </w:num>
  <w:num w:numId="16">
    <w:abstractNumId w:val="21"/>
  </w:num>
  <w:num w:numId="17">
    <w:abstractNumId w:val="20"/>
  </w:num>
  <w:num w:numId="18">
    <w:abstractNumId w:val="3"/>
  </w:num>
  <w:num w:numId="19">
    <w:abstractNumId w:val="30"/>
  </w:num>
  <w:num w:numId="20">
    <w:abstractNumId w:val="15"/>
  </w:num>
  <w:num w:numId="21">
    <w:abstractNumId w:val="9"/>
  </w:num>
  <w:num w:numId="22">
    <w:abstractNumId w:val="1"/>
  </w:num>
  <w:num w:numId="23">
    <w:abstractNumId w:val="6"/>
  </w:num>
  <w:num w:numId="24">
    <w:abstractNumId w:val="29"/>
  </w:num>
  <w:num w:numId="25">
    <w:abstractNumId w:val="25"/>
  </w:num>
  <w:num w:numId="26">
    <w:abstractNumId w:val="16"/>
  </w:num>
  <w:num w:numId="27">
    <w:abstractNumId w:val="7"/>
  </w:num>
  <w:num w:numId="28">
    <w:abstractNumId w:val="26"/>
  </w:num>
  <w:num w:numId="29">
    <w:abstractNumId w:val="22"/>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0D"/>
    <w:rsid w:val="000142AF"/>
    <w:rsid w:val="0002163B"/>
    <w:rsid w:val="000602DB"/>
    <w:rsid w:val="00074038"/>
    <w:rsid w:val="00076758"/>
    <w:rsid w:val="00091CA3"/>
    <w:rsid w:val="000A3BC3"/>
    <w:rsid w:val="000B2D98"/>
    <w:rsid w:val="000C45F7"/>
    <w:rsid w:val="000E1173"/>
    <w:rsid w:val="000E4EFE"/>
    <w:rsid w:val="00105C2D"/>
    <w:rsid w:val="001149F6"/>
    <w:rsid w:val="00147EAE"/>
    <w:rsid w:val="00164CCA"/>
    <w:rsid w:val="00175249"/>
    <w:rsid w:val="001C0DE3"/>
    <w:rsid w:val="002432CC"/>
    <w:rsid w:val="00260CD6"/>
    <w:rsid w:val="00290E28"/>
    <w:rsid w:val="002B17B6"/>
    <w:rsid w:val="002C37B7"/>
    <w:rsid w:val="00387858"/>
    <w:rsid w:val="003975B0"/>
    <w:rsid w:val="0049288E"/>
    <w:rsid w:val="004B423B"/>
    <w:rsid w:val="00552823"/>
    <w:rsid w:val="0058650D"/>
    <w:rsid w:val="00673D0D"/>
    <w:rsid w:val="00681628"/>
    <w:rsid w:val="00684DE3"/>
    <w:rsid w:val="0070672B"/>
    <w:rsid w:val="0074154F"/>
    <w:rsid w:val="00772856"/>
    <w:rsid w:val="007D0B2E"/>
    <w:rsid w:val="007D1087"/>
    <w:rsid w:val="00805493"/>
    <w:rsid w:val="00815E8C"/>
    <w:rsid w:val="00875EB7"/>
    <w:rsid w:val="008A6CE5"/>
    <w:rsid w:val="008B1A6F"/>
    <w:rsid w:val="008D51E1"/>
    <w:rsid w:val="008F1C7A"/>
    <w:rsid w:val="009402A7"/>
    <w:rsid w:val="00950392"/>
    <w:rsid w:val="00A2693F"/>
    <w:rsid w:val="00A43A6E"/>
    <w:rsid w:val="00A617B5"/>
    <w:rsid w:val="00A768AC"/>
    <w:rsid w:val="00A76AE6"/>
    <w:rsid w:val="00B128AD"/>
    <w:rsid w:val="00BA1358"/>
    <w:rsid w:val="00C04BDF"/>
    <w:rsid w:val="00C17859"/>
    <w:rsid w:val="00C528EE"/>
    <w:rsid w:val="00CC39BD"/>
    <w:rsid w:val="00CE08C3"/>
    <w:rsid w:val="00CE435B"/>
    <w:rsid w:val="00CF66ED"/>
    <w:rsid w:val="00D830FA"/>
    <w:rsid w:val="00DA41F8"/>
    <w:rsid w:val="00DC27DB"/>
    <w:rsid w:val="00DC351F"/>
    <w:rsid w:val="00E620C4"/>
    <w:rsid w:val="00E85F57"/>
    <w:rsid w:val="00EA3148"/>
    <w:rsid w:val="00F00CAD"/>
    <w:rsid w:val="00F20D6C"/>
    <w:rsid w:val="00F46150"/>
    <w:rsid w:val="00F62225"/>
    <w:rsid w:val="00F65E34"/>
    <w:rsid w:val="00F8417D"/>
    <w:rsid w:val="00F864FE"/>
    <w:rsid w:val="00FB6602"/>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9CFEC"/>
  <w15:docId w15:val="{078B924A-5F80-4DA9-B7CE-E6627AAF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38"/>
    <w:rPr>
      <w:sz w:val="24"/>
      <w:szCs w:val="24"/>
      <w:lang w:eastAsia="en-US"/>
    </w:rPr>
  </w:style>
  <w:style w:type="paragraph" w:styleId="Heading1">
    <w:name w:val="heading 1"/>
    <w:basedOn w:val="Normal"/>
    <w:next w:val="Normal"/>
    <w:qFormat/>
    <w:rsid w:val="00074038"/>
    <w:pPr>
      <w:keepNext/>
      <w:outlineLvl w:val="0"/>
    </w:pPr>
    <w:rPr>
      <w:b/>
      <w:bCs/>
      <w:u w:val="single"/>
    </w:rPr>
  </w:style>
  <w:style w:type="paragraph" w:styleId="Heading2">
    <w:name w:val="heading 2"/>
    <w:basedOn w:val="Normal"/>
    <w:next w:val="Normal"/>
    <w:qFormat/>
    <w:rsid w:val="00074038"/>
    <w:pPr>
      <w:keepNext/>
      <w:outlineLvl w:val="1"/>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4038"/>
    <w:pPr>
      <w:jc w:val="center"/>
    </w:pPr>
    <w:rPr>
      <w:rFonts w:ascii="Arial" w:hAnsi="Arial" w:cs="Arial"/>
      <w:b/>
      <w:bCs/>
      <w:sz w:val="32"/>
    </w:rPr>
  </w:style>
  <w:style w:type="paragraph" w:styleId="BodyTextIndent">
    <w:name w:val="Body Text Indent"/>
    <w:basedOn w:val="Normal"/>
    <w:rsid w:val="00074038"/>
    <w:pPr>
      <w:ind w:left="360"/>
    </w:pPr>
  </w:style>
  <w:style w:type="paragraph" w:styleId="BodyText2">
    <w:name w:val="Body Text 2"/>
    <w:basedOn w:val="Normal"/>
    <w:rsid w:val="00074038"/>
    <w:rPr>
      <w:rFonts w:ascii="Arial" w:hAnsi="Arial"/>
      <w:sz w:val="22"/>
      <w:szCs w:val="20"/>
    </w:rPr>
  </w:style>
  <w:style w:type="paragraph" w:styleId="Subtitle">
    <w:name w:val="Subtitle"/>
    <w:basedOn w:val="Normal"/>
    <w:qFormat/>
    <w:rsid w:val="00074038"/>
    <w:pPr>
      <w:jc w:val="center"/>
    </w:pPr>
    <w:rPr>
      <w:rFonts w:ascii="Arial" w:hAnsi="Arial" w:cs="Arial"/>
      <w:b/>
      <w:bCs/>
    </w:rPr>
  </w:style>
  <w:style w:type="paragraph" w:styleId="NormalWeb">
    <w:name w:val="Normal (Web)"/>
    <w:basedOn w:val="Normal"/>
    <w:rsid w:val="00076758"/>
    <w:pPr>
      <w:spacing w:before="54" w:after="82" w:line="432" w:lineRule="auto"/>
    </w:pPr>
    <w:rPr>
      <w:lang w:eastAsia="en-GB"/>
    </w:rPr>
  </w:style>
  <w:style w:type="paragraph" w:styleId="Header">
    <w:name w:val="header"/>
    <w:basedOn w:val="Normal"/>
    <w:link w:val="HeaderChar"/>
    <w:unhideWhenUsed/>
    <w:rsid w:val="000C45F7"/>
    <w:pPr>
      <w:tabs>
        <w:tab w:val="center" w:pos="4513"/>
        <w:tab w:val="right" w:pos="9026"/>
      </w:tabs>
    </w:pPr>
  </w:style>
  <w:style w:type="character" w:customStyle="1" w:styleId="HeaderChar">
    <w:name w:val="Header Char"/>
    <w:basedOn w:val="DefaultParagraphFont"/>
    <w:link w:val="Header"/>
    <w:rsid w:val="000C45F7"/>
    <w:rPr>
      <w:sz w:val="24"/>
      <w:szCs w:val="24"/>
      <w:lang w:eastAsia="en-US"/>
    </w:rPr>
  </w:style>
  <w:style w:type="paragraph" w:styleId="Footer">
    <w:name w:val="footer"/>
    <w:basedOn w:val="Normal"/>
    <w:link w:val="FooterChar"/>
    <w:unhideWhenUsed/>
    <w:rsid w:val="000C45F7"/>
    <w:pPr>
      <w:tabs>
        <w:tab w:val="center" w:pos="4513"/>
        <w:tab w:val="right" w:pos="9026"/>
      </w:tabs>
    </w:pPr>
  </w:style>
  <w:style w:type="character" w:customStyle="1" w:styleId="FooterChar">
    <w:name w:val="Footer Char"/>
    <w:basedOn w:val="DefaultParagraphFont"/>
    <w:link w:val="Footer"/>
    <w:rsid w:val="000C45F7"/>
    <w:rPr>
      <w:sz w:val="24"/>
      <w:szCs w:val="24"/>
      <w:lang w:eastAsia="en-US"/>
    </w:rPr>
  </w:style>
  <w:style w:type="character" w:customStyle="1" w:styleId="TitleChar">
    <w:name w:val="Title Char"/>
    <w:basedOn w:val="DefaultParagraphFont"/>
    <w:link w:val="Title"/>
    <w:rsid w:val="000C45F7"/>
    <w:rPr>
      <w:rFonts w:ascii="Arial" w:hAnsi="Arial" w:cs="Arial"/>
      <w:b/>
      <w:bCs/>
      <w:sz w:val="32"/>
      <w:szCs w:val="24"/>
      <w:lang w:eastAsia="en-US"/>
    </w:rPr>
  </w:style>
  <w:style w:type="paragraph" w:styleId="BalloonText">
    <w:name w:val="Balloon Text"/>
    <w:basedOn w:val="Normal"/>
    <w:link w:val="BalloonTextChar"/>
    <w:semiHidden/>
    <w:unhideWhenUsed/>
    <w:rsid w:val="00F62225"/>
    <w:rPr>
      <w:rFonts w:ascii="Tahoma" w:hAnsi="Tahoma" w:cs="Tahoma"/>
      <w:sz w:val="16"/>
      <w:szCs w:val="16"/>
    </w:rPr>
  </w:style>
  <w:style w:type="character" w:customStyle="1" w:styleId="BalloonTextChar">
    <w:name w:val="Balloon Text Char"/>
    <w:basedOn w:val="DefaultParagraphFont"/>
    <w:link w:val="BalloonText"/>
    <w:semiHidden/>
    <w:rsid w:val="00F62225"/>
    <w:rPr>
      <w:rFonts w:ascii="Tahoma" w:hAnsi="Tahoma" w:cs="Tahoma"/>
      <w:sz w:val="16"/>
      <w:szCs w:val="16"/>
      <w:lang w:eastAsia="en-US"/>
    </w:rPr>
  </w:style>
  <w:style w:type="paragraph" w:styleId="ListParagraph">
    <w:name w:val="List Paragraph"/>
    <w:basedOn w:val="Normal"/>
    <w:uiPriority w:val="34"/>
    <w:qFormat/>
    <w:rsid w:val="00C17859"/>
    <w:pPr>
      <w:ind w:left="720"/>
      <w:contextualSpacing/>
    </w:pPr>
  </w:style>
  <w:style w:type="paragraph" w:styleId="ListBullet">
    <w:name w:val="List Bullet"/>
    <w:basedOn w:val="Normal"/>
    <w:autoRedefine/>
    <w:rsid w:val="00290E28"/>
    <w:pPr>
      <w:numPr>
        <w:numId w:val="16"/>
      </w:numPr>
      <w:ind w:left="360"/>
      <w:jc w:val="both"/>
    </w:pPr>
    <w:rPr>
      <w:rFonts w:ascii="Gill Sans MT" w:hAnsi="Gill Sans MT" w:cs="Arial"/>
      <w:b/>
      <w:sz w:val="22"/>
      <w:szCs w:val="22"/>
    </w:rPr>
  </w:style>
  <w:style w:type="character" w:styleId="CommentReference">
    <w:name w:val="annotation reference"/>
    <w:basedOn w:val="DefaultParagraphFont"/>
    <w:semiHidden/>
    <w:unhideWhenUsed/>
    <w:rsid w:val="00105C2D"/>
    <w:rPr>
      <w:sz w:val="16"/>
      <w:szCs w:val="16"/>
    </w:rPr>
  </w:style>
  <w:style w:type="paragraph" w:styleId="CommentText">
    <w:name w:val="annotation text"/>
    <w:basedOn w:val="Normal"/>
    <w:link w:val="CommentTextChar"/>
    <w:semiHidden/>
    <w:unhideWhenUsed/>
    <w:rsid w:val="00105C2D"/>
    <w:rPr>
      <w:sz w:val="20"/>
      <w:szCs w:val="20"/>
    </w:rPr>
  </w:style>
  <w:style w:type="character" w:customStyle="1" w:styleId="CommentTextChar">
    <w:name w:val="Comment Text Char"/>
    <w:basedOn w:val="DefaultParagraphFont"/>
    <w:link w:val="CommentText"/>
    <w:semiHidden/>
    <w:rsid w:val="00105C2D"/>
    <w:rPr>
      <w:lang w:eastAsia="en-US"/>
    </w:rPr>
  </w:style>
  <w:style w:type="paragraph" w:styleId="CommentSubject">
    <w:name w:val="annotation subject"/>
    <w:basedOn w:val="CommentText"/>
    <w:next w:val="CommentText"/>
    <w:link w:val="CommentSubjectChar"/>
    <w:semiHidden/>
    <w:unhideWhenUsed/>
    <w:rsid w:val="00105C2D"/>
    <w:rPr>
      <w:b/>
      <w:bCs/>
    </w:rPr>
  </w:style>
  <w:style w:type="character" w:customStyle="1" w:styleId="CommentSubjectChar">
    <w:name w:val="Comment Subject Char"/>
    <w:basedOn w:val="CommentTextChar"/>
    <w:link w:val="CommentSubject"/>
    <w:semiHidden/>
    <w:rsid w:val="00105C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Orton Longueville School</vt:lpstr>
    </vt:vector>
  </TitlesOfParts>
  <Company>Orton Longueville School, Peterborough</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Orton Longueville School</dc:title>
  <dc:subject/>
  <dc:creator>Sandra Pope</dc:creator>
  <cp:keywords/>
  <dc:description/>
  <cp:lastModifiedBy>Victoria Cutforth</cp:lastModifiedBy>
  <cp:revision>6</cp:revision>
  <cp:lastPrinted>2017-01-16T14:59:00Z</cp:lastPrinted>
  <dcterms:created xsi:type="dcterms:W3CDTF">2017-03-16T12:55:00Z</dcterms:created>
  <dcterms:modified xsi:type="dcterms:W3CDTF">2019-09-11T07:58:00Z</dcterms:modified>
</cp:coreProperties>
</file>