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ED516" w14:textId="747004AB" w:rsidR="0039092B" w:rsidRDefault="0039092B" w:rsidP="003909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53BA9969" wp14:editId="389C20DE">
            <wp:extent cx="428625" cy="533400"/>
            <wp:effectExtent l="0" t="0" r="9525" b="0"/>
            <wp:docPr id="1" name="Picture 1" descr="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ie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</w:t>
      </w:r>
      <w:r w:rsidR="00DB76A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</w:t>
      </w:r>
      <w:r w:rsidRPr="0039092B">
        <w:rPr>
          <w:rFonts w:ascii="Arial" w:hAnsi="Arial" w:cs="Arial"/>
          <w:b/>
          <w:sz w:val="24"/>
          <w:szCs w:val="24"/>
        </w:rPr>
        <w:t>MORPETH SCHOOL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73FE84E8" w14:textId="29B3F2EB" w:rsidR="0039092B" w:rsidRDefault="0039092B" w:rsidP="00DB76A9">
      <w:pPr>
        <w:ind w:left="2880" w:firstLine="720"/>
        <w:rPr>
          <w:rFonts w:ascii="Arial" w:hAnsi="Arial" w:cs="Arial"/>
          <w:b/>
        </w:rPr>
      </w:pPr>
      <w:r w:rsidRPr="00B2610A">
        <w:rPr>
          <w:rFonts w:ascii="Arial" w:hAnsi="Arial" w:cs="Arial"/>
          <w:b/>
        </w:rPr>
        <w:t>Job Description</w:t>
      </w:r>
    </w:p>
    <w:p w14:paraId="32342597" w14:textId="74E3D948" w:rsidR="005C64E0" w:rsidRDefault="005C64E0" w:rsidP="000236D2">
      <w:pPr>
        <w:spacing w:after="0"/>
        <w:jc w:val="both"/>
        <w:rPr>
          <w:b/>
        </w:rPr>
      </w:pPr>
      <w:r>
        <w:rPr>
          <w:b/>
        </w:rPr>
        <w:t>Post: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Teaching Assistant</w:t>
      </w:r>
      <w:r w:rsidR="00A94168">
        <w:rPr>
          <w:b/>
        </w:rPr>
        <w:t xml:space="preserve"> (</w:t>
      </w:r>
      <w:r w:rsidR="00E550D0">
        <w:rPr>
          <w:b/>
        </w:rPr>
        <w:t>fixed term</w:t>
      </w:r>
      <w:r w:rsidR="00A94168">
        <w:rPr>
          <w:b/>
        </w:rPr>
        <w:t xml:space="preserve"> </w:t>
      </w:r>
      <w:r w:rsidR="00EB217E">
        <w:rPr>
          <w:b/>
        </w:rPr>
        <w:t>until</w:t>
      </w:r>
      <w:r w:rsidR="00A94168">
        <w:rPr>
          <w:b/>
        </w:rPr>
        <w:t xml:space="preserve"> 31</w:t>
      </w:r>
      <w:r w:rsidR="00A94168" w:rsidRPr="00A94168">
        <w:rPr>
          <w:b/>
          <w:vertAlign w:val="superscript"/>
        </w:rPr>
        <w:t>st</w:t>
      </w:r>
      <w:r w:rsidR="00EB217E">
        <w:rPr>
          <w:b/>
        </w:rPr>
        <w:t xml:space="preserve"> August 202</w:t>
      </w:r>
      <w:r w:rsidR="00A62A6C">
        <w:rPr>
          <w:b/>
        </w:rPr>
        <w:t>4</w:t>
      </w:r>
      <w:r w:rsidR="00E550D0">
        <w:rPr>
          <w:b/>
        </w:rPr>
        <w:t>)</w:t>
      </w:r>
    </w:p>
    <w:p w14:paraId="5EBC8447" w14:textId="413A06CC" w:rsidR="007D3A1C" w:rsidRDefault="0039092B" w:rsidP="000236D2">
      <w:pPr>
        <w:spacing w:after="0"/>
        <w:jc w:val="both"/>
        <w:rPr>
          <w:b/>
        </w:rPr>
      </w:pPr>
      <w:r>
        <w:rPr>
          <w:b/>
        </w:rPr>
        <w:t>NJC Scale</w:t>
      </w:r>
      <w:r w:rsidR="005C64E0">
        <w:rPr>
          <w:b/>
        </w:rPr>
        <w:t>:</w:t>
      </w:r>
      <w:r w:rsidR="000236D2" w:rsidRPr="001969D8">
        <w:rPr>
          <w:b/>
        </w:rPr>
        <w:tab/>
      </w:r>
      <w:r w:rsidR="000236D2" w:rsidRPr="001969D8">
        <w:rPr>
          <w:b/>
        </w:rPr>
        <w:tab/>
        <w:t xml:space="preserve">Scale </w:t>
      </w:r>
      <w:r w:rsidR="00450100" w:rsidRPr="001969D8">
        <w:rPr>
          <w:b/>
        </w:rPr>
        <w:t>3</w:t>
      </w:r>
      <w:r w:rsidR="0063788F">
        <w:rPr>
          <w:b/>
        </w:rPr>
        <w:t xml:space="preserve"> Point 5-6 </w:t>
      </w:r>
    </w:p>
    <w:p w14:paraId="0CB45FF1" w14:textId="7A425CB3" w:rsidR="000236D2" w:rsidRPr="001969D8" w:rsidRDefault="004404FE" w:rsidP="007D3A1C">
      <w:pPr>
        <w:spacing w:after="0"/>
        <w:ind w:left="1440" w:firstLine="720"/>
        <w:jc w:val="both"/>
        <w:rPr>
          <w:b/>
        </w:rPr>
      </w:pPr>
      <w:r>
        <w:t>(actual £</w:t>
      </w:r>
      <w:r w:rsidR="0087552C">
        <w:t>21,845</w:t>
      </w:r>
      <w:r w:rsidR="00A62A6C">
        <w:t xml:space="preserve"> - £2</w:t>
      </w:r>
      <w:r w:rsidR="0087552C">
        <w:t>2,175</w:t>
      </w:r>
      <w:r w:rsidR="007D3A1C">
        <w:t xml:space="preserve"> </w:t>
      </w:r>
      <w:r w:rsidR="00EB217E">
        <w:t>d</w:t>
      </w:r>
      <w:r w:rsidR="0063788F" w:rsidRPr="004404FE">
        <w:t>ependant on length of service)</w:t>
      </w:r>
    </w:p>
    <w:p w14:paraId="76913A28" w14:textId="353D8824" w:rsidR="00473456" w:rsidRDefault="001969D8" w:rsidP="001969D8">
      <w:pPr>
        <w:spacing w:after="0"/>
        <w:ind w:left="2160" w:hanging="2160"/>
        <w:jc w:val="both"/>
        <w:rPr>
          <w:b/>
        </w:rPr>
      </w:pPr>
      <w:proofErr w:type="gramStart"/>
      <w:r>
        <w:rPr>
          <w:b/>
        </w:rPr>
        <w:t>Hours :</w:t>
      </w:r>
      <w:proofErr w:type="gramEnd"/>
      <w:r>
        <w:rPr>
          <w:b/>
        </w:rPr>
        <w:tab/>
      </w:r>
      <w:r w:rsidR="00BF5FA9">
        <w:rPr>
          <w:b/>
        </w:rPr>
        <w:t>3</w:t>
      </w:r>
      <w:r w:rsidR="00A62A6C">
        <w:rPr>
          <w:b/>
        </w:rPr>
        <w:t>1</w:t>
      </w:r>
      <w:r w:rsidR="00E550D0">
        <w:rPr>
          <w:b/>
        </w:rPr>
        <w:t xml:space="preserve"> </w:t>
      </w:r>
      <w:r w:rsidR="00A94168">
        <w:rPr>
          <w:b/>
        </w:rPr>
        <w:t xml:space="preserve">hours, </w:t>
      </w:r>
      <w:r w:rsidR="000236D2" w:rsidRPr="001969D8">
        <w:rPr>
          <w:b/>
        </w:rPr>
        <w:t>39 wee</w:t>
      </w:r>
      <w:r w:rsidR="00EB217E">
        <w:rPr>
          <w:b/>
        </w:rPr>
        <w:t>ks per year (</w:t>
      </w:r>
      <w:proofErr w:type="spellStart"/>
      <w:r w:rsidR="00EB217E">
        <w:rPr>
          <w:b/>
        </w:rPr>
        <w:t>ie</w:t>
      </w:r>
      <w:proofErr w:type="spellEnd"/>
      <w:r w:rsidR="00EB217E">
        <w:rPr>
          <w:b/>
        </w:rPr>
        <w:t xml:space="preserve"> term-time only including</w:t>
      </w:r>
      <w:r w:rsidR="000236D2" w:rsidRPr="001969D8">
        <w:rPr>
          <w:b/>
        </w:rPr>
        <w:t xml:space="preserve"> 5 training days)</w:t>
      </w:r>
      <w:r w:rsidR="00CA5C67">
        <w:rPr>
          <w:b/>
        </w:rPr>
        <w:t xml:space="preserve"> </w:t>
      </w:r>
    </w:p>
    <w:p w14:paraId="36C5319A" w14:textId="77777777" w:rsidR="006754DA" w:rsidRPr="001969D8" w:rsidRDefault="000236D2" w:rsidP="000236D2">
      <w:pPr>
        <w:spacing w:after="0"/>
        <w:ind w:left="1440" w:firstLine="720"/>
        <w:jc w:val="both"/>
        <w:rPr>
          <w:b/>
        </w:rPr>
      </w:pPr>
      <w:r w:rsidRPr="001969D8">
        <w:rPr>
          <w:b/>
        </w:rPr>
        <w:t xml:space="preserve">8.30am-3.30pm daily </w:t>
      </w:r>
    </w:p>
    <w:p w14:paraId="413DAEF2" w14:textId="1737580F" w:rsidR="000236D2" w:rsidRPr="007D3A1C" w:rsidRDefault="006754DA" w:rsidP="007D3A1C">
      <w:pPr>
        <w:spacing w:after="0"/>
        <w:ind w:left="1440" w:firstLine="720"/>
        <w:jc w:val="both"/>
      </w:pPr>
      <w:r w:rsidRPr="007D3A1C">
        <w:t xml:space="preserve">(+ </w:t>
      </w:r>
      <w:proofErr w:type="gramStart"/>
      <w:r w:rsidRPr="007D3A1C">
        <w:t>1 hour</w:t>
      </w:r>
      <w:proofErr w:type="gramEnd"/>
      <w:r w:rsidRPr="007D3A1C">
        <w:t xml:space="preserve"> lunch duties [2x30 mi</w:t>
      </w:r>
      <w:r w:rsidR="004404FE" w:rsidRPr="007D3A1C">
        <w:t>n sessions] per week</w:t>
      </w:r>
      <w:r w:rsidR="00E550D0">
        <w:t>)</w:t>
      </w:r>
    </w:p>
    <w:p w14:paraId="585DDB5A" w14:textId="77777777" w:rsidR="001969D8" w:rsidRDefault="001969D8" w:rsidP="000236D2">
      <w:pPr>
        <w:spacing w:after="0"/>
        <w:jc w:val="both"/>
        <w:rPr>
          <w:b/>
        </w:rPr>
      </w:pPr>
    </w:p>
    <w:p w14:paraId="766D5327" w14:textId="6E63641A" w:rsidR="000236D2" w:rsidRPr="001969D8" w:rsidRDefault="001969D8" w:rsidP="000236D2">
      <w:pPr>
        <w:spacing w:after="0"/>
        <w:jc w:val="both"/>
        <w:rPr>
          <w:b/>
        </w:rPr>
      </w:pPr>
      <w:r>
        <w:rPr>
          <w:b/>
        </w:rPr>
        <w:t xml:space="preserve">Responsible </w:t>
      </w:r>
      <w:proofErr w:type="gramStart"/>
      <w:r>
        <w:rPr>
          <w:b/>
        </w:rPr>
        <w:t>to :</w:t>
      </w:r>
      <w:proofErr w:type="gramEnd"/>
      <w:r>
        <w:rPr>
          <w:b/>
        </w:rPr>
        <w:tab/>
      </w:r>
      <w:r w:rsidR="00125F7B" w:rsidRPr="001969D8">
        <w:rPr>
          <w:b/>
        </w:rPr>
        <w:t>Senior Lead TA</w:t>
      </w:r>
      <w:r w:rsidR="006754DA" w:rsidRPr="001969D8">
        <w:rPr>
          <w:b/>
        </w:rPr>
        <w:t xml:space="preserve"> / Deputy Lead TA</w:t>
      </w:r>
    </w:p>
    <w:p w14:paraId="10BAC24B" w14:textId="77777777" w:rsidR="00A62A6C" w:rsidRDefault="00A62A6C" w:rsidP="000236D2">
      <w:pPr>
        <w:spacing w:after="0"/>
        <w:jc w:val="both"/>
        <w:rPr>
          <w:b/>
        </w:rPr>
      </w:pPr>
    </w:p>
    <w:p w14:paraId="41825673" w14:textId="77777777" w:rsidR="00A62A6C" w:rsidRDefault="00A62A6C" w:rsidP="000236D2">
      <w:pPr>
        <w:spacing w:after="0"/>
        <w:jc w:val="both"/>
        <w:rPr>
          <w:b/>
        </w:rPr>
      </w:pPr>
    </w:p>
    <w:p w14:paraId="5B1BE5D2" w14:textId="67BC652D" w:rsidR="000236D2" w:rsidRPr="001969D8" w:rsidRDefault="000236D2" w:rsidP="000236D2">
      <w:pPr>
        <w:spacing w:after="0"/>
        <w:jc w:val="both"/>
        <w:rPr>
          <w:b/>
        </w:rPr>
      </w:pPr>
      <w:r w:rsidRPr="001969D8">
        <w:rPr>
          <w:b/>
        </w:rPr>
        <w:tab/>
      </w:r>
    </w:p>
    <w:p w14:paraId="0974E47E" w14:textId="37003D21" w:rsidR="000236D2" w:rsidRPr="001969D8" w:rsidRDefault="000E7DE5" w:rsidP="000236D2">
      <w:pPr>
        <w:spacing w:after="0" w:line="240" w:lineRule="auto"/>
        <w:ind w:right="-694"/>
        <w:rPr>
          <w:rFonts w:cs="Arial"/>
          <w:b/>
        </w:rPr>
      </w:pPr>
      <w:r>
        <w:rPr>
          <w:b/>
        </w:rPr>
        <w:t>Main purpose of the job</w:t>
      </w:r>
      <w:r w:rsidR="000236D2" w:rsidRPr="001969D8">
        <w:rPr>
          <w:b/>
        </w:rPr>
        <w:t xml:space="preserve">:  </w:t>
      </w:r>
    </w:p>
    <w:p w14:paraId="646E6F17" w14:textId="57237E76" w:rsidR="000236D2" w:rsidRPr="001969D8" w:rsidRDefault="000236D2" w:rsidP="000236D2">
      <w:pPr>
        <w:spacing w:after="0" w:line="240" w:lineRule="auto"/>
        <w:ind w:right="-694"/>
      </w:pPr>
      <w:r w:rsidRPr="001969D8">
        <w:rPr>
          <w:rFonts w:cs="Arial"/>
        </w:rPr>
        <w:t>P</w:t>
      </w:r>
      <w:r w:rsidRPr="001969D8">
        <w:t xml:space="preserve">rovide </w:t>
      </w:r>
      <w:r w:rsidR="00450100" w:rsidRPr="001969D8">
        <w:t>quality</w:t>
      </w:r>
      <w:r w:rsidRPr="001969D8">
        <w:t xml:space="preserve"> support to s</w:t>
      </w:r>
      <w:r w:rsidR="00450100" w:rsidRPr="001969D8">
        <w:t>tudents with identified special</w:t>
      </w:r>
      <w:r w:rsidR="006754DA" w:rsidRPr="001969D8">
        <w:t xml:space="preserve"> educational needs or disabilities</w:t>
      </w:r>
      <w:r w:rsidR="00450100" w:rsidRPr="001969D8">
        <w:t xml:space="preserve">, </w:t>
      </w:r>
      <w:r w:rsidRPr="001969D8">
        <w:t>securing maximum possible access to the school cur</w:t>
      </w:r>
      <w:r w:rsidR="00450100" w:rsidRPr="001969D8">
        <w:t>riculum.</w:t>
      </w:r>
    </w:p>
    <w:p w14:paraId="7BA8C3D5" w14:textId="403B5138" w:rsidR="000236D2" w:rsidRDefault="000236D2" w:rsidP="000236D2">
      <w:pPr>
        <w:spacing w:after="0" w:line="240" w:lineRule="auto"/>
        <w:ind w:right="-694"/>
      </w:pPr>
    </w:p>
    <w:p w14:paraId="3EA7AA36" w14:textId="41399D6D" w:rsidR="00A62A6C" w:rsidRDefault="00A62A6C" w:rsidP="000236D2">
      <w:pPr>
        <w:spacing w:after="0" w:line="240" w:lineRule="auto"/>
        <w:ind w:right="-694"/>
      </w:pPr>
    </w:p>
    <w:p w14:paraId="5A594732" w14:textId="77777777" w:rsidR="00A62A6C" w:rsidRPr="001969D8" w:rsidRDefault="00A62A6C" w:rsidP="000236D2">
      <w:pPr>
        <w:spacing w:after="0" w:line="240" w:lineRule="auto"/>
        <w:ind w:right="-694"/>
      </w:pPr>
    </w:p>
    <w:p w14:paraId="146DB399" w14:textId="77777777" w:rsidR="000236D2" w:rsidRPr="001969D8" w:rsidRDefault="000236D2" w:rsidP="000236D2">
      <w:pPr>
        <w:spacing w:after="0" w:line="240" w:lineRule="auto"/>
        <w:ind w:right="-694"/>
        <w:rPr>
          <w:rFonts w:cs="Arial"/>
          <w:b/>
        </w:rPr>
      </w:pPr>
      <w:r w:rsidRPr="001969D8">
        <w:rPr>
          <w:b/>
        </w:rPr>
        <w:t xml:space="preserve">Main Responsibilities: </w:t>
      </w:r>
    </w:p>
    <w:p w14:paraId="4F8FB9BD" w14:textId="0084395E" w:rsidR="00450100" w:rsidRPr="001969D8" w:rsidRDefault="00450100" w:rsidP="00450100">
      <w:pPr>
        <w:numPr>
          <w:ilvl w:val="0"/>
          <w:numId w:val="1"/>
        </w:numPr>
        <w:spacing w:after="0" w:line="240" w:lineRule="auto"/>
        <w:ind w:right="-694"/>
        <w:rPr>
          <w:b/>
        </w:rPr>
      </w:pPr>
      <w:r w:rsidRPr="001969D8">
        <w:t xml:space="preserve">Provide proactive support to individual students and/or groups of students, as directed by teachers and/or </w:t>
      </w:r>
      <w:r w:rsidR="006754DA" w:rsidRPr="001969D8">
        <w:t>Senior Lead TA/ Deputy Lead TA/ HLTAs.</w:t>
      </w:r>
    </w:p>
    <w:p w14:paraId="57D57A99" w14:textId="77777777" w:rsidR="00F43DB3" w:rsidRPr="001969D8" w:rsidRDefault="00F43DB3" w:rsidP="00F43DB3">
      <w:pPr>
        <w:numPr>
          <w:ilvl w:val="0"/>
          <w:numId w:val="1"/>
        </w:numPr>
        <w:spacing w:after="0" w:line="240" w:lineRule="auto"/>
        <w:ind w:right="-694"/>
        <w:rPr>
          <w:b/>
        </w:rPr>
      </w:pPr>
      <w:r w:rsidRPr="001969D8">
        <w:t>Contribute to records of students’</w:t>
      </w:r>
      <w:r w:rsidR="00450100" w:rsidRPr="001969D8">
        <w:t xml:space="preserve"> progress and achievements, as </w:t>
      </w:r>
      <w:r w:rsidRPr="001969D8">
        <w:t>per agreed school procedures.</w:t>
      </w:r>
    </w:p>
    <w:p w14:paraId="33CD31D9" w14:textId="77777777" w:rsidR="00450100" w:rsidRPr="001969D8" w:rsidRDefault="00F43DB3" w:rsidP="00F43DB3">
      <w:pPr>
        <w:numPr>
          <w:ilvl w:val="0"/>
          <w:numId w:val="1"/>
        </w:numPr>
        <w:spacing w:after="0" w:line="240" w:lineRule="auto"/>
        <w:ind w:right="-694"/>
        <w:rPr>
          <w:b/>
        </w:rPr>
      </w:pPr>
      <w:r w:rsidRPr="001969D8">
        <w:t>P</w:t>
      </w:r>
      <w:r w:rsidR="00450100" w:rsidRPr="001969D8">
        <w:t>rovide practical support to the class teacher in maintaining a purposeful, orderly and supportive environment for learning.</w:t>
      </w:r>
    </w:p>
    <w:p w14:paraId="61FE2BBF" w14:textId="77777777" w:rsidR="00450100" w:rsidRPr="001969D8" w:rsidRDefault="00F43DB3" w:rsidP="00450100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t>Work collaboratively with other colleagues to support students with special needs.</w:t>
      </w:r>
    </w:p>
    <w:p w14:paraId="6EE11706" w14:textId="4D5D0D2A" w:rsidR="00F43DB3" w:rsidRPr="001969D8" w:rsidRDefault="00450100" w:rsidP="00F43DB3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Deliver intimate care</w:t>
      </w:r>
      <w:r w:rsidR="006754DA" w:rsidRPr="001969D8">
        <w:rPr>
          <w:rFonts w:cs="Arial"/>
        </w:rPr>
        <w:t xml:space="preserve"> (</w:t>
      </w:r>
      <w:r w:rsidR="00F43DB3" w:rsidRPr="001969D8">
        <w:rPr>
          <w:rFonts w:cs="Arial"/>
        </w:rPr>
        <w:t>e</w:t>
      </w:r>
      <w:r w:rsidR="006754DA" w:rsidRPr="001969D8">
        <w:rPr>
          <w:rFonts w:cs="Arial"/>
        </w:rPr>
        <w:t>.</w:t>
      </w:r>
      <w:r w:rsidR="00F43DB3" w:rsidRPr="001969D8">
        <w:rPr>
          <w:rFonts w:cs="Arial"/>
        </w:rPr>
        <w:t>g</w:t>
      </w:r>
      <w:r w:rsidR="006754DA" w:rsidRPr="001969D8">
        <w:rPr>
          <w:rFonts w:cs="Arial"/>
        </w:rPr>
        <w:t>.</w:t>
      </w:r>
      <w:r w:rsidR="00F43DB3" w:rsidRPr="001969D8">
        <w:rPr>
          <w:rFonts w:cs="Arial"/>
        </w:rPr>
        <w:t xml:space="preserve"> support with </w:t>
      </w:r>
      <w:r w:rsidRPr="001969D8">
        <w:rPr>
          <w:rFonts w:cs="Arial"/>
        </w:rPr>
        <w:t>toileting and changing)</w:t>
      </w:r>
      <w:r w:rsidR="00F43DB3" w:rsidRPr="001969D8">
        <w:rPr>
          <w:rFonts w:cs="Arial"/>
        </w:rPr>
        <w:t xml:space="preserve"> as necessary.</w:t>
      </w:r>
    </w:p>
    <w:p w14:paraId="4C3D3CD0" w14:textId="77777777" w:rsidR="00F43DB3" w:rsidRPr="001969D8" w:rsidRDefault="00450100" w:rsidP="00F43DB3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Undertake the regulatory safeguarding training</w:t>
      </w:r>
    </w:p>
    <w:p w14:paraId="6452C64F" w14:textId="77777777" w:rsidR="00F43DB3" w:rsidRPr="001969D8" w:rsidRDefault="00F43DB3" w:rsidP="00F43DB3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Report any safe</w:t>
      </w:r>
      <w:r w:rsidR="00450100" w:rsidRPr="001969D8">
        <w:rPr>
          <w:rFonts w:cs="Arial"/>
        </w:rPr>
        <w:t>guarding issues</w:t>
      </w:r>
      <w:r w:rsidRPr="001969D8">
        <w:rPr>
          <w:rFonts w:cs="Arial"/>
        </w:rPr>
        <w:t xml:space="preserve"> arising to the appropriate person, as per agreed school procedures.</w:t>
      </w:r>
    </w:p>
    <w:p w14:paraId="568EC13B" w14:textId="77777777" w:rsidR="00F43DB3" w:rsidRPr="001969D8" w:rsidRDefault="00F43DB3" w:rsidP="00F43DB3">
      <w:pPr>
        <w:numPr>
          <w:ilvl w:val="1"/>
          <w:numId w:val="2"/>
        </w:numPr>
        <w:spacing w:after="0" w:line="240" w:lineRule="auto"/>
        <w:ind w:right="-694"/>
      </w:pPr>
      <w:r w:rsidRPr="001969D8">
        <w:t>Ensure information in relation to students supported is appropriately shared, following agreed school policy.</w:t>
      </w:r>
    </w:p>
    <w:p w14:paraId="3D97C9ED" w14:textId="77777777" w:rsidR="00F43DB3" w:rsidRPr="001969D8" w:rsidRDefault="00F43DB3" w:rsidP="00F43DB3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t>Attend meetings within school time as required.</w:t>
      </w:r>
    </w:p>
    <w:p w14:paraId="032A6C9B" w14:textId="77777777" w:rsidR="00F43DB3" w:rsidRPr="001969D8" w:rsidRDefault="00F43DB3" w:rsidP="00F43DB3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Contribute as required to student supervision duties, including at the following times :</w:t>
      </w:r>
    </w:p>
    <w:p w14:paraId="0D95322E" w14:textId="77777777" w:rsidR="00F43DB3" w:rsidRPr="001969D8" w:rsidRDefault="00F43DB3" w:rsidP="00F43DB3">
      <w:pPr>
        <w:numPr>
          <w:ilvl w:val="2"/>
          <w:numId w:val="1"/>
        </w:numPr>
        <w:spacing w:after="0" w:line="240" w:lineRule="auto"/>
        <w:ind w:right="-694"/>
      </w:pPr>
      <w:r w:rsidRPr="001969D8">
        <w:rPr>
          <w:rFonts w:cs="Arial"/>
        </w:rPr>
        <w:t>Before and after school</w:t>
      </w:r>
    </w:p>
    <w:p w14:paraId="2FB2C736" w14:textId="77777777" w:rsidR="00F43DB3" w:rsidRPr="001969D8" w:rsidRDefault="00F43DB3" w:rsidP="00F43DB3">
      <w:pPr>
        <w:numPr>
          <w:ilvl w:val="2"/>
          <w:numId w:val="1"/>
        </w:numPr>
        <w:spacing w:after="0" w:line="240" w:lineRule="auto"/>
        <w:ind w:right="-694"/>
      </w:pPr>
      <w:r w:rsidRPr="001969D8">
        <w:rPr>
          <w:rFonts w:cs="Arial"/>
        </w:rPr>
        <w:t>Break</w:t>
      </w:r>
    </w:p>
    <w:p w14:paraId="78912B72" w14:textId="77777777" w:rsidR="00F43DB3" w:rsidRPr="001969D8" w:rsidRDefault="00F43DB3" w:rsidP="00F43DB3">
      <w:pPr>
        <w:numPr>
          <w:ilvl w:val="2"/>
          <w:numId w:val="1"/>
        </w:numPr>
        <w:spacing w:after="0" w:line="240" w:lineRule="auto"/>
        <w:ind w:right="-694"/>
      </w:pPr>
      <w:r w:rsidRPr="001969D8">
        <w:rPr>
          <w:rFonts w:cs="Arial"/>
        </w:rPr>
        <w:t>Lunchtime</w:t>
      </w:r>
    </w:p>
    <w:p w14:paraId="743CA388" w14:textId="77777777" w:rsidR="00F43DB3" w:rsidRPr="001969D8" w:rsidRDefault="00F43DB3" w:rsidP="00F43DB3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Participate as appropriate in the school’s agreed Performance Management Programme.</w:t>
      </w:r>
    </w:p>
    <w:p w14:paraId="555A80A1" w14:textId="77777777" w:rsidR="00F43DB3" w:rsidRPr="001969D8" w:rsidRDefault="00F43DB3" w:rsidP="00F43DB3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Support the ethos, values, aims and objectives of the school.</w:t>
      </w:r>
    </w:p>
    <w:p w14:paraId="0C0593CE" w14:textId="77777777" w:rsidR="00F43DB3" w:rsidRPr="001969D8" w:rsidRDefault="00F43DB3" w:rsidP="00F43DB3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Actively comply with all school policies and procedures.</w:t>
      </w:r>
    </w:p>
    <w:p w14:paraId="4D040E37" w14:textId="4A65DBDF" w:rsidR="00F43DB3" w:rsidRDefault="00F43DB3" w:rsidP="00F43DB3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Undertake any additional duties or responsibilities, commensurate with the scope and grade of the post, as reasonably directed by the Headteacher or other immediate line manager(s).</w:t>
      </w:r>
    </w:p>
    <w:p w14:paraId="40B0E097" w14:textId="1FC55E7B" w:rsidR="006C02D6" w:rsidRPr="001969D8" w:rsidRDefault="006C02D6" w:rsidP="00F43DB3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>
        <w:rPr>
          <w:rFonts w:cs="Arial"/>
        </w:rPr>
        <w:t>To be a coach to a group of pupils as part of Morpeth’s Coaching programme.</w:t>
      </w:r>
    </w:p>
    <w:p w14:paraId="2FA23FA7" w14:textId="77777777" w:rsidR="00F43DB3" w:rsidRPr="001969D8" w:rsidRDefault="00F43DB3" w:rsidP="00F43DB3">
      <w:pPr>
        <w:spacing w:after="0" w:line="240" w:lineRule="auto"/>
        <w:ind w:right="-694"/>
        <w:rPr>
          <w:rFonts w:ascii="Arial" w:hAnsi="Arial" w:cs="Arial"/>
        </w:rPr>
      </w:pPr>
    </w:p>
    <w:p w14:paraId="30778A7D" w14:textId="208DADAF" w:rsidR="0039092B" w:rsidRDefault="0039092B" w:rsidP="0039092B">
      <w:pPr>
        <w:spacing w:after="0" w:line="240" w:lineRule="auto"/>
        <w:ind w:right="-694"/>
        <w:rPr>
          <w:rFonts w:cs="Arial"/>
        </w:rPr>
      </w:pPr>
    </w:p>
    <w:p w14:paraId="3AE50415" w14:textId="7EDA5DE3" w:rsidR="00A62A6C" w:rsidRDefault="00A62A6C" w:rsidP="0039092B">
      <w:pPr>
        <w:spacing w:after="0" w:line="240" w:lineRule="auto"/>
        <w:ind w:right="-694"/>
        <w:rPr>
          <w:rFonts w:cs="Arial"/>
        </w:rPr>
      </w:pPr>
    </w:p>
    <w:p w14:paraId="1A50B984" w14:textId="77777777" w:rsidR="00A62A6C" w:rsidRDefault="00A62A6C" w:rsidP="0039092B">
      <w:pPr>
        <w:spacing w:after="0" w:line="240" w:lineRule="auto"/>
        <w:ind w:right="-694"/>
        <w:rPr>
          <w:rFonts w:cs="Arial"/>
        </w:rPr>
      </w:pPr>
      <w:bookmarkStart w:id="0" w:name="_GoBack"/>
      <w:bookmarkEnd w:id="0"/>
    </w:p>
    <w:p w14:paraId="0A25D021" w14:textId="77777777" w:rsidR="00A62A6C" w:rsidRPr="00CB1B6F" w:rsidRDefault="00A62A6C" w:rsidP="00A62A6C">
      <w:pPr>
        <w:spacing w:after="0" w:line="240" w:lineRule="auto"/>
        <w:jc w:val="both"/>
        <w:rPr>
          <w:rFonts w:eastAsia="Times New Roman" w:cs="Arial"/>
          <w:b/>
          <w:lang w:eastAsia="en-GB"/>
        </w:rPr>
      </w:pPr>
      <w:r w:rsidRPr="00CB1B6F">
        <w:rPr>
          <w:rFonts w:eastAsia="Times New Roman" w:cs="Arial"/>
          <w:b/>
          <w:lang w:eastAsia="en-GB"/>
        </w:rPr>
        <w:t>As a member of a House or Year team</w:t>
      </w:r>
    </w:p>
    <w:p w14:paraId="67AE3F0E" w14:textId="77777777" w:rsidR="00A62A6C" w:rsidRPr="00CB1B6F" w:rsidRDefault="00A62A6C" w:rsidP="00A62A6C">
      <w:pPr>
        <w:spacing w:after="0" w:line="240" w:lineRule="auto"/>
        <w:jc w:val="both"/>
        <w:rPr>
          <w:rFonts w:eastAsia="Times New Roman" w:cs="Arial"/>
          <w:lang w:eastAsia="en-GB"/>
        </w:rPr>
      </w:pPr>
      <w:r w:rsidRPr="00CB1B6F">
        <w:rPr>
          <w:rFonts w:eastAsia="Times New Roman" w:cs="Arial"/>
          <w:lang w:eastAsia="en-GB"/>
        </w:rPr>
        <w:t>(Coaches and Tutors or attached staff)</w:t>
      </w:r>
    </w:p>
    <w:p w14:paraId="22B5D75A" w14:textId="77777777" w:rsidR="00A62A6C" w:rsidRPr="00CB1B6F" w:rsidRDefault="00A62A6C" w:rsidP="00A62A6C">
      <w:pPr>
        <w:spacing w:after="0" w:line="240" w:lineRule="auto"/>
        <w:jc w:val="both"/>
        <w:rPr>
          <w:rFonts w:eastAsia="Times New Roman" w:cs="Arial"/>
          <w:i/>
          <w:lang w:eastAsia="en-GB"/>
        </w:rPr>
      </w:pPr>
      <w:r w:rsidRPr="00CB1B6F">
        <w:rPr>
          <w:rFonts w:eastAsia="Times New Roman" w:cs="Arial"/>
          <w:i/>
          <w:lang w:eastAsia="en-GB"/>
        </w:rPr>
        <w:t>Under the Guidance and direction of the Head of House (Years 7 – 11) or Head of Year (6</w:t>
      </w:r>
      <w:r w:rsidRPr="00CB1B6F">
        <w:rPr>
          <w:rFonts w:eastAsia="Times New Roman" w:cs="Arial"/>
          <w:i/>
          <w:vertAlign w:val="superscript"/>
          <w:lang w:eastAsia="en-GB"/>
        </w:rPr>
        <w:t>th</w:t>
      </w:r>
      <w:r w:rsidRPr="00CB1B6F">
        <w:rPr>
          <w:rFonts w:eastAsia="Times New Roman" w:cs="Arial"/>
          <w:i/>
          <w:lang w:eastAsia="en-GB"/>
        </w:rPr>
        <w:t xml:space="preserve"> form), to:</w:t>
      </w:r>
    </w:p>
    <w:p w14:paraId="35135450" w14:textId="77777777" w:rsidR="00A62A6C" w:rsidRPr="00CB1B6F" w:rsidRDefault="00A62A6C" w:rsidP="00A62A6C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CB1B6F">
        <w:rPr>
          <w:rFonts w:eastAsia="Times New Roman" w:cs="Arial"/>
          <w:lang w:eastAsia="en-GB"/>
        </w:rPr>
        <w:t>get to know the pupils well</w:t>
      </w:r>
    </w:p>
    <w:p w14:paraId="419658E1" w14:textId="77777777" w:rsidR="00A62A6C" w:rsidRPr="00CB1B6F" w:rsidRDefault="00A62A6C" w:rsidP="00A62A6C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CB1B6F">
        <w:rPr>
          <w:rFonts w:eastAsia="Times New Roman" w:cs="Arial"/>
          <w:lang w:eastAsia="en-GB"/>
        </w:rPr>
        <w:t>get to know families well through regular contact, sharing successes and participating in Meet Your Coach / Tutor days.</w:t>
      </w:r>
    </w:p>
    <w:p w14:paraId="3FDC8515" w14:textId="77777777" w:rsidR="00A62A6C" w:rsidRPr="00CB1B6F" w:rsidRDefault="00A62A6C" w:rsidP="00A62A6C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CB1B6F">
        <w:rPr>
          <w:rFonts w:eastAsia="Times New Roman" w:cs="Arial"/>
          <w:lang w:eastAsia="en-GB"/>
        </w:rPr>
        <w:t>plan sessions, reading through guidance notes in advance</w:t>
      </w:r>
    </w:p>
    <w:p w14:paraId="09EA4C33" w14:textId="77777777" w:rsidR="00A62A6C" w:rsidRPr="00CB1B6F" w:rsidRDefault="00A62A6C" w:rsidP="00A62A6C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CB1B6F">
        <w:rPr>
          <w:rFonts w:eastAsia="Times New Roman" w:cs="Arial"/>
          <w:lang w:eastAsia="en-GB"/>
        </w:rPr>
        <w:t>develop skills in facilitating a coaching circle</w:t>
      </w:r>
    </w:p>
    <w:p w14:paraId="7C7A04A2" w14:textId="77777777" w:rsidR="00A62A6C" w:rsidRPr="00CB1B6F" w:rsidRDefault="00A62A6C" w:rsidP="00A62A6C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CB1B6F">
        <w:rPr>
          <w:rFonts w:eastAsia="Times New Roman" w:cs="Arial"/>
          <w:lang w:eastAsia="en-GB"/>
        </w:rPr>
        <w:t>promote high standards of work, behaviour, attendance and punctuality from members of the Coaching / Tutor Group</w:t>
      </w:r>
    </w:p>
    <w:p w14:paraId="7010BF52" w14:textId="77777777" w:rsidR="00A62A6C" w:rsidRPr="00CB1B6F" w:rsidRDefault="00A62A6C" w:rsidP="00A62A6C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CB1B6F">
        <w:rPr>
          <w:rFonts w:eastAsia="Times New Roman" w:cs="Arial"/>
          <w:lang w:eastAsia="en-GB"/>
        </w:rPr>
        <w:t>keep an accurate and up-to-date register following school guidance re. attendance and punctuality</w:t>
      </w:r>
    </w:p>
    <w:p w14:paraId="4D88B263" w14:textId="77777777" w:rsidR="00A62A6C" w:rsidRPr="00CB1B6F" w:rsidRDefault="00A62A6C" w:rsidP="00A62A6C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CB1B6F">
        <w:rPr>
          <w:rFonts w:eastAsia="Times New Roman" w:cs="Arial"/>
          <w:lang w:eastAsia="en-GB"/>
        </w:rPr>
        <w:t>write reports as required</w:t>
      </w:r>
    </w:p>
    <w:p w14:paraId="103054B6" w14:textId="77777777" w:rsidR="00A62A6C" w:rsidRPr="00CB1B6F" w:rsidRDefault="00A62A6C" w:rsidP="00A62A6C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CB1B6F">
        <w:rPr>
          <w:rFonts w:eastAsia="Times New Roman" w:cs="Arial"/>
          <w:lang w:eastAsia="en-GB"/>
        </w:rPr>
        <w:t>prepare initial drafts for references, testimonials and reports to outside agencies, as appropriate</w:t>
      </w:r>
    </w:p>
    <w:p w14:paraId="292E8E4E" w14:textId="77777777" w:rsidR="00A62A6C" w:rsidRPr="00CB1B6F" w:rsidRDefault="00A62A6C" w:rsidP="00A62A6C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CB1B6F">
        <w:rPr>
          <w:rFonts w:eastAsia="Times New Roman" w:cs="Arial"/>
          <w:lang w:eastAsia="en-GB"/>
        </w:rPr>
        <w:t>teach the CPSHE programme as required</w:t>
      </w:r>
    </w:p>
    <w:p w14:paraId="7A16050C" w14:textId="77777777" w:rsidR="00A62A6C" w:rsidRPr="00CB1B6F" w:rsidRDefault="00A62A6C" w:rsidP="00A62A6C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CB1B6F">
        <w:rPr>
          <w:rFonts w:eastAsia="Times New Roman" w:cs="Arial"/>
          <w:lang w:eastAsia="en-GB"/>
        </w:rPr>
        <w:t>attend assemblies with the group and supervise their arrival, behaviour and departure</w:t>
      </w:r>
    </w:p>
    <w:p w14:paraId="39CC9ED6" w14:textId="77777777" w:rsidR="00A62A6C" w:rsidRPr="00CB1B6F" w:rsidRDefault="00A62A6C" w:rsidP="00A62A6C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CB1B6F">
        <w:rPr>
          <w:rFonts w:eastAsia="Times New Roman" w:cs="Arial"/>
          <w:lang w:eastAsia="en-GB"/>
        </w:rPr>
        <w:t>participate in Head of House / Head of Year meetings</w:t>
      </w:r>
    </w:p>
    <w:p w14:paraId="78EC9B13" w14:textId="77777777" w:rsidR="00B01C74" w:rsidRDefault="00B01C74" w:rsidP="00085EC8">
      <w:pPr>
        <w:spacing w:after="0" w:line="240" w:lineRule="auto"/>
        <w:ind w:right="-694"/>
        <w:rPr>
          <w:rFonts w:cs="Arial"/>
          <w:b/>
        </w:rPr>
      </w:pPr>
    </w:p>
    <w:p w14:paraId="0E79EE5A" w14:textId="77777777" w:rsidR="00A62A6C" w:rsidRDefault="00A62A6C" w:rsidP="00085EC8">
      <w:pPr>
        <w:spacing w:after="0" w:line="240" w:lineRule="auto"/>
        <w:ind w:right="-694"/>
        <w:rPr>
          <w:rFonts w:cs="Arial"/>
          <w:b/>
        </w:rPr>
      </w:pPr>
    </w:p>
    <w:p w14:paraId="4DE3383B" w14:textId="2E0D38E2" w:rsidR="00A62A6C" w:rsidRDefault="00A62A6C" w:rsidP="00085EC8">
      <w:pPr>
        <w:spacing w:after="0" w:line="240" w:lineRule="auto"/>
        <w:ind w:right="-694"/>
        <w:rPr>
          <w:rFonts w:cs="Arial"/>
          <w:b/>
        </w:rPr>
      </w:pPr>
    </w:p>
    <w:p w14:paraId="28A62DD4" w14:textId="77777777" w:rsidR="00A62A6C" w:rsidRDefault="00A62A6C" w:rsidP="00085EC8">
      <w:pPr>
        <w:spacing w:after="0" w:line="240" w:lineRule="auto"/>
        <w:ind w:right="-694"/>
        <w:rPr>
          <w:rFonts w:cs="Arial"/>
          <w:b/>
        </w:rPr>
      </w:pPr>
    </w:p>
    <w:p w14:paraId="5956DB9A" w14:textId="77777777" w:rsidR="00A62A6C" w:rsidRDefault="00A62A6C" w:rsidP="00085EC8">
      <w:pPr>
        <w:spacing w:after="0" w:line="240" w:lineRule="auto"/>
        <w:ind w:right="-694"/>
        <w:rPr>
          <w:rFonts w:cs="Arial"/>
          <w:b/>
        </w:rPr>
      </w:pPr>
    </w:p>
    <w:p w14:paraId="7433852C" w14:textId="77777777" w:rsidR="00A62A6C" w:rsidRPr="001969D8" w:rsidRDefault="00A62A6C" w:rsidP="00A62A6C">
      <w:pPr>
        <w:spacing w:after="0" w:line="240" w:lineRule="auto"/>
        <w:ind w:right="-694"/>
        <w:rPr>
          <w:rFonts w:asciiTheme="majorHAnsi" w:hAnsiTheme="majorHAnsi" w:cs="Arial"/>
          <w:b/>
        </w:rPr>
      </w:pPr>
      <w:r w:rsidRPr="001969D8">
        <w:rPr>
          <w:rFonts w:asciiTheme="majorHAnsi" w:hAnsiTheme="majorHAnsi" w:cs="Arial"/>
          <w:b/>
        </w:rPr>
        <w:t>Selection Criteria</w:t>
      </w:r>
    </w:p>
    <w:p w14:paraId="7788EE34" w14:textId="77777777" w:rsidR="00A62A6C" w:rsidRPr="001969D8" w:rsidRDefault="00A62A6C" w:rsidP="00A62A6C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Minimum grade C/4 at GCSE English and Maths or equivalent</w:t>
      </w:r>
    </w:p>
    <w:p w14:paraId="5B273F98" w14:textId="77777777" w:rsidR="00A62A6C" w:rsidRPr="001969D8" w:rsidRDefault="00A62A6C" w:rsidP="00A62A6C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Successful experience of working as part of a team.</w:t>
      </w:r>
    </w:p>
    <w:p w14:paraId="0BBF8A0E" w14:textId="77777777" w:rsidR="00A62A6C" w:rsidRPr="001969D8" w:rsidRDefault="00A62A6C" w:rsidP="00A62A6C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Good communication, interpersonal and relationship-building skills.</w:t>
      </w:r>
    </w:p>
    <w:p w14:paraId="4E1FFAC6" w14:textId="77777777" w:rsidR="00A62A6C" w:rsidRPr="001969D8" w:rsidRDefault="00A62A6C" w:rsidP="00A62A6C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Evidence of ability to forge positive relationships with students and adults.</w:t>
      </w:r>
    </w:p>
    <w:p w14:paraId="3BE466E8" w14:textId="77777777" w:rsidR="00A62A6C" w:rsidRPr="001969D8" w:rsidRDefault="00A62A6C" w:rsidP="00A62A6C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Understanding of and commitment to inclusive practices.</w:t>
      </w:r>
    </w:p>
    <w:p w14:paraId="444C981D" w14:textId="77777777" w:rsidR="00A62A6C" w:rsidRPr="001969D8" w:rsidRDefault="00A62A6C" w:rsidP="00A62A6C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Understanding of the differing ways in which students learn and factors which may affect progress.</w:t>
      </w:r>
    </w:p>
    <w:p w14:paraId="49747577" w14:textId="77777777" w:rsidR="00A62A6C" w:rsidRPr="001969D8" w:rsidRDefault="00A62A6C" w:rsidP="00A62A6C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Understanding of and commitment to the values and ethos of Morpeth School.</w:t>
      </w:r>
    </w:p>
    <w:p w14:paraId="13CB2369" w14:textId="77777777" w:rsidR="00A62A6C" w:rsidRPr="001969D8" w:rsidRDefault="00A62A6C" w:rsidP="00A62A6C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1969D8">
        <w:rPr>
          <w:rFonts w:cs="Arial"/>
        </w:rPr>
        <w:t>Commitment and willingness to undertake appropriate training in relation to the post.</w:t>
      </w:r>
    </w:p>
    <w:p w14:paraId="731A2A10" w14:textId="77777777" w:rsidR="00A62A6C" w:rsidRPr="00A62A6C" w:rsidRDefault="00A62A6C" w:rsidP="00A62A6C">
      <w:pPr>
        <w:numPr>
          <w:ilvl w:val="0"/>
          <w:numId w:val="2"/>
        </w:numPr>
        <w:spacing w:after="0" w:line="240" w:lineRule="auto"/>
        <w:ind w:right="-694"/>
        <w:rPr>
          <w:rFonts w:cs="Arial"/>
        </w:rPr>
      </w:pPr>
      <w:r w:rsidRPr="00A62A6C">
        <w:rPr>
          <w:rFonts w:cs="Arial"/>
        </w:rPr>
        <w:t>Demonstrable ability to provide quality support to secondary-aged students across all year groups 7-13.</w:t>
      </w:r>
    </w:p>
    <w:p w14:paraId="60C07FC6" w14:textId="48EE9786" w:rsidR="00A62A6C" w:rsidRDefault="00A62A6C" w:rsidP="00A62A6C">
      <w:pPr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A62A6C">
        <w:rPr>
          <w:rFonts w:cs="Calibri"/>
        </w:rPr>
        <w:t xml:space="preserve">Commitment to the protection and safeguarding of children. </w:t>
      </w:r>
    </w:p>
    <w:p w14:paraId="0437C002" w14:textId="77777777" w:rsidR="00A62A6C" w:rsidRDefault="00A62A6C" w:rsidP="00A62A6C">
      <w:pPr>
        <w:spacing w:after="0" w:line="240" w:lineRule="auto"/>
        <w:jc w:val="both"/>
        <w:rPr>
          <w:rFonts w:cs="Calibri"/>
        </w:rPr>
      </w:pPr>
    </w:p>
    <w:p w14:paraId="6E50A2CA" w14:textId="77777777" w:rsidR="00A62A6C" w:rsidRDefault="00A62A6C" w:rsidP="00A62A6C"/>
    <w:p w14:paraId="672564B4" w14:textId="77777777" w:rsidR="00A62A6C" w:rsidRDefault="00A62A6C" w:rsidP="00A62A6C"/>
    <w:p w14:paraId="14DEA6C2" w14:textId="26821326" w:rsidR="00A62A6C" w:rsidRPr="00A62A6C" w:rsidRDefault="00A62A6C" w:rsidP="00A62A6C">
      <w:pPr>
        <w:rPr>
          <w:b/>
        </w:rPr>
      </w:pPr>
      <w:r w:rsidRPr="00A62A6C">
        <w:rPr>
          <w:b/>
        </w:rPr>
        <w:t>Safeguarding</w:t>
      </w:r>
    </w:p>
    <w:p w14:paraId="4D55C2A5" w14:textId="354ACFC6" w:rsidR="00A62A6C" w:rsidRPr="00A62A6C" w:rsidRDefault="00A62A6C" w:rsidP="00A62A6C">
      <w:pPr>
        <w:pStyle w:val="ListParagraph"/>
        <w:numPr>
          <w:ilvl w:val="0"/>
          <w:numId w:val="13"/>
        </w:numPr>
      </w:pPr>
      <w:r w:rsidRPr="00A62A6C">
        <w:t>The postholder will have due regard for safeguarding and promoting the welfare of children and young people and will follow the child protection and safeguarding procedures adopted by Morpeth School.</w:t>
      </w:r>
    </w:p>
    <w:p w14:paraId="5D376172" w14:textId="08E19E46" w:rsidR="00730A17" w:rsidRPr="00A62A6C" w:rsidRDefault="00A62A6C" w:rsidP="00A62A6C">
      <w:pPr>
        <w:pStyle w:val="ListParagraph"/>
        <w:numPr>
          <w:ilvl w:val="0"/>
          <w:numId w:val="13"/>
        </w:numPr>
      </w:pPr>
      <w:r w:rsidRPr="00A62A6C">
        <w:t>Any safeguarding and child protection issues will be acted upon immediately by informing the Designated Child Protection Lead</w:t>
      </w:r>
    </w:p>
    <w:sectPr w:rsidR="00730A17" w:rsidRPr="00A62A6C" w:rsidSect="00B01C7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268C"/>
    <w:multiLevelType w:val="hybridMultilevel"/>
    <w:tmpl w:val="17CC5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0442"/>
    <w:multiLevelType w:val="hybridMultilevel"/>
    <w:tmpl w:val="28AEF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69EC"/>
    <w:multiLevelType w:val="hybridMultilevel"/>
    <w:tmpl w:val="FEB6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213E5"/>
    <w:multiLevelType w:val="hybridMultilevel"/>
    <w:tmpl w:val="F728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67C2A"/>
    <w:multiLevelType w:val="hybridMultilevel"/>
    <w:tmpl w:val="71D0CA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C4761"/>
    <w:multiLevelType w:val="hybridMultilevel"/>
    <w:tmpl w:val="30187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3447E"/>
    <w:multiLevelType w:val="singleLevel"/>
    <w:tmpl w:val="9388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82B54C9"/>
    <w:multiLevelType w:val="hybridMultilevel"/>
    <w:tmpl w:val="EA10F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F1A2A"/>
    <w:multiLevelType w:val="hybridMultilevel"/>
    <w:tmpl w:val="C28E4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B4DB6"/>
    <w:multiLevelType w:val="hybridMultilevel"/>
    <w:tmpl w:val="6BC27A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80513B"/>
    <w:multiLevelType w:val="hybridMultilevel"/>
    <w:tmpl w:val="1C1A9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C5B13"/>
    <w:multiLevelType w:val="hybridMultilevel"/>
    <w:tmpl w:val="85164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24C94"/>
    <w:multiLevelType w:val="singleLevel"/>
    <w:tmpl w:val="2A44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4"/>
  </w:num>
  <w:num w:numId="9">
    <w:abstractNumId w:val="8"/>
  </w:num>
  <w:num w:numId="10">
    <w:abstractNumId w:val="12"/>
    <w:lvlOverride w:ilvl="0">
      <w:startOverride w:val="1"/>
    </w:lvlOverride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9C"/>
    <w:rsid w:val="00011F6C"/>
    <w:rsid w:val="000236D2"/>
    <w:rsid w:val="00044EE9"/>
    <w:rsid w:val="00085EC8"/>
    <w:rsid w:val="000E7DE5"/>
    <w:rsid w:val="00125F7B"/>
    <w:rsid w:val="0019437B"/>
    <w:rsid w:val="001969D8"/>
    <w:rsid w:val="00202D65"/>
    <w:rsid w:val="002606F6"/>
    <w:rsid w:val="00381881"/>
    <w:rsid w:val="0039092B"/>
    <w:rsid w:val="003B472B"/>
    <w:rsid w:val="004404FE"/>
    <w:rsid w:val="00450100"/>
    <w:rsid w:val="00473456"/>
    <w:rsid w:val="004A3E4D"/>
    <w:rsid w:val="004B0104"/>
    <w:rsid w:val="005C64E0"/>
    <w:rsid w:val="0063788F"/>
    <w:rsid w:val="006754DA"/>
    <w:rsid w:val="006C02D6"/>
    <w:rsid w:val="00730A17"/>
    <w:rsid w:val="00734A61"/>
    <w:rsid w:val="007D3A1C"/>
    <w:rsid w:val="0087552C"/>
    <w:rsid w:val="009147A4"/>
    <w:rsid w:val="00984B9C"/>
    <w:rsid w:val="009D6652"/>
    <w:rsid w:val="00A15A5B"/>
    <w:rsid w:val="00A62A6C"/>
    <w:rsid w:val="00A94168"/>
    <w:rsid w:val="00B01C74"/>
    <w:rsid w:val="00B11999"/>
    <w:rsid w:val="00BF5FA9"/>
    <w:rsid w:val="00CA5C67"/>
    <w:rsid w:val="00CA6416"/>
    <w:rsid w:val="00DB76A9"/>
    <w:rsid w:val="00E550D0"/>
    <w:rsid w:val="00EB217E"/>
    <w:rsid w:val="00F268AC"/>
    <w:rsid w:val="00F4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3AEEC7"/>
  <w14:defaultImageDpi w14:val="300"/>
  <w15:docId w15:val="{BD5EF350-848A-4CA2-BACB-1F3F043F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B9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A17"/>
    <w:pPr>
      <w:ind w:left="720"/>
      <w:contextualSpacing/>
    </w:pPr>
  </w:style>
  <w:style w:type="table" w:styleId="TableGrid">
    <w:name w:val="Table Grid"/>
    <w:basedOn w:val="TableNormal"/>
    <w:uiPriority w:val="59"/>
    <w:rsid w:val="000236D2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Green's School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Woodhead</dc:creator>
  <cp:lastModifiedBy>Pedro Cedeno</cp:lastModifiedBy>
  <cp:revision>9</cp:revision>
  <cp:lastPrinted>2018-10-04T10:46:00Z</cp:lastPrinted>
  <dcterms:created xsi:type="dcterms:W3CDTF">2021-07-16T06:43:00Z</dcterms:created>
  <dcterms:modified xsi:type="dcterms:W3CDTF">2023-11-27T12:05:00Z</dcterms:modified>
</cp:coreProperties>
</file>