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54" w:rsidRDefault="00127E54" w:rsidP="00127E54">
      <w:pPr>
        <w:ind w:left="3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Class Teacher: Job description</w:t>
      </w:r>
    </w:p>
    <w:p w:rsidR="00127E54" w:rsidRDefault="00127E54" w:rsidP="00127E54">
      <w:pPr>
        <w:ind w:left="360"/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 xml:space="preserve">   </w:t>
      </w:r>
    </w:p>
    <w:p w:rsidR="00127E54" w:rsidRDefault="00127E54" w:rsidP="00127E54">
      <w:pPr>
        <w:ind w:left="360"/>
        <w:rPr>
          <w:rFonts w:asciiTheme="minorHAnsi" w:hAnsiTheme="minorHAnsi"/>
          <w:szCs w:val="24"/>
        </w:rPr>
      </w:pP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Classroom responsibilities</w:t>
      </w:r>
    </w:p>
    <w:p w:rsidR="00127E54" w:rsidRDefault="00127E54" w:rsidP="00127E54">
      <w:pPr>
        <w:ind w:left="360"/>
        <w:rPr>
          <w:rFonts w:asciiTheme="minorHAnsi" w:hAnsiTheme="minorHAnsi"/>
          <w:szCs w:val="24"/>
        </w:rPr>
      </w:pP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Have a good knowledge of all children in the class, including knowledge of each child’s previous education.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Follow the school’s guidelines for short and medium term planning.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Create a learning environment which is relevant to the abilities, aptitudes and needs of all learners, ensuring that each child experiences a balanced curriculum.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Identify children who require support and provide for their needs, whether they are more or less able pupils.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Ensure that the classroom provides a stimulating learning environment for the children with the appropriate materials and equipment, and that good care is taken of these resources. 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Safeguard the health and safety of all pupils.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Maintain good order and discipline among pupils, both in class and around the school.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Attend assemblies, register the attendance of pupils and supervise pupils before, during and after school sessions.</w:t>
      </w:r>
    </w:p>
    <w:p w:rsidR="00127E54" w:rsidRDefault="00127E54" w:rsidP="00127E5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Extend the themes from assemblies in class discussions and learning.</w:t>
      </w:r>
    </w:p>
    <w:p w:rsidR="00127E54" w:rsidRDefault="00127E54" w:rsidP="00127E54">
      <w:pPr>
        <w:rPr>
          <w:rFonts w:asciiTheme="minorHAnsi" w:hAnsiTheme="minorHAnsi"/>
        </w:rPr>
      </w:pPr>
    </w:p>
    <w:p w:rsidR="00127E54" w:rsidRDefault="00127E54" w:rsidP="00127E54">
      <w:pPr>
        <w:rPr>
          <w:rFonts w:asciiTheme="minorHAnsi" w:hAnsiTheme="minorHAnsi"/>
          <w:szCs w:val="24"/>
        </w:rPr>
      </w:pP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Curriculum Responsibilities / Working as a Team</w:t>
      </w:r>
    </w:p>
    <w:p w:rsidR="00127E54" w:rsidRDefault="00127E54" w:rsidP="00127E54">
      <w:pPr>
        <w:ind w:left="360"/>
        <w:rPr>
          <w:rFonts w:asciiTheme="minorHAnsi" w:hAnsiTheme="minorHAnsi"/>
          <w:szCs w:val="24"/>
        </w:rPr>
      </w:pPr>
    </w:p>
    <w:p w:rsidR="00127E54" w:rsidRDefault="00127E54" w:rsidP="00127E54">
      <w:pPr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Be responsible for the joint planning of the curriculum, ensuring continuity and progression with the other teaching staff.</w:t>
      </w:r>
    </w:p>
    <w:p w:rsidR="00127E54" w:rsidRDefault="00127E54" w:rsidP="00127E54">
      <w:pPr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Work together with all staff and team members in the weekly/daily planning to ensure a broad and balanced curriculum.</w:t>
      </w:r>
    </w:p>
    <w:p w:rsidR="00127E54" w:rsidRDefault="00127E54" w:rsidP="00127E54">
      <w:pPr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Work with children with special educational needs and to manage the time of the teaching assistants effectively to ensure the needs of the children are fully met.</w:t>
      </w:r>
    </w:p>
    <w:p w:rsidR="00127E54" w:rsidRDefault="00127E54" w:rsidP="00127E54">
      <w:pPr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Keep accurate records of pupil progress.</w:t>
      </w:r>
    </w:p>
    <w:p w:rsidR="00127E54" w:rsidRDefault="00127E54" w:rsidP="00127E54">
      <w:pPr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Take part proactively in staff in-service training.</w:t>
      </w:r>
    </w:p>
    <w:p w:rsidR="00127E54" w:rsidRDefault="00127E54" w:rsidP="00127E54">
      <w:pPr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Work effectively alongside colleagues within a key stage team.</w:t>
      </w:r>
    </w:p>
    <w:p w:rsidR="00127E54" w:rsidRDefault="00127E54" w:rsidP="00127E54">
      <w:pPr>
        <w:rPr>
          <w:rFonts w:asciiTheme="minorHAnsi" w:hAnsiTheme="minorHAnsi"/>
        </w:rPr>
      </w:pPr>
    </w:p>
    <w:p w:rsidR="00127E54" w:rsidRDefault="00127E54" w:rsidP="00127E54">
      <w:pPr>
        <w:rPr>
          <w:rFonts w:asciiTheme="minorHAnsi" w:hAnsiTheme="minorHAnsi"/>
          <w:szCs w:val="24"/>
        </w:rPr>
      </w:pP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Staff Development</w:t>
      </w: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</w:p>
    <w:p w:rsidR="00127E54" w:rsidRDefault="00127E54" w:rsidP="00127E54">
      <w:pPr>
        <w:numPr>
          <w:ilvl w:val="0"/>
          <w:numId w:val="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Keep informed of educational developments through in-service training. </w:t>
      </w:r>
    </w:p>
    <w:p w:rsidR="00127E54" w:rsidRDefault="00127E54" w:rsidP="00127E54">
      <w:pPr>
        <w:numPr>
          <w:ilvl w:val="0"/>
          <w:numId w:val="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Work within the health and safety guidelines of the school.</w:t>
      </w:r>
    </w:p>
    <w:p w:rsidR="00127E54" w:rsidRDefault="00127E54" w:rsidP="00127E54">
      <w:pPr>
        <w:numPr>
          <w:ilvl w:val="0"/>
          <w:numId w:val="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Work within the values, aims and ethos of the school.</w:t>
      </w:r>
    </w:p>
    <w:p w:rsidR="00127E54" w:rsidRDefault="00127E54" w:rsidP="00127E54">
      <w:pPr>
        <w:numPr>
          <w:ilvl w:val="0"/>
          <w:numId w:val="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Follow the child protection guidelines of the school.</w:t>
      </w:r>
    </w:p>
    <w:p w:rsidR="00127E54" w:rsidRDefault="00127E54" w:rsidP="00127E54">
      <w:pPr>
        <w:rPr>
          <w:rFonts w:asciiTheme="minorHAnsi" w:hAnsiTheme="minorHAnsi"/>
        </w:rPr>
      </w:pPr>
    </w:p>
    <w:p w:rsidR="00127E54" w:rsidRDefault="00127E54" w:rsidP="00127E54">
      <w:pPr>
        <w:rPr>
          <w:rFonts w:asciiTheme="minorHAnsi" w:hAnsiTheme="minorHAnsi"/>
          <w:szCs w:val="24"/>
        </w:rPr>
      </w:pPr>
    </w:p>
    <w:p w:rsidR="00127E54" w:rsidRDefault="00127E54" w:rsidP="00127E54">
      <w:pPr>
        <w:spacing w:after="200" w:line="276" w:lineRule="auto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br w:type="page"/>
      </w: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lastRenderedPageBreak/>
        <w:t>Home School Liaison</w:t>
      </w: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</w:p>
    <w:p w:rsidR="00127E54" w:rsidRDefault="00127E54" w:rsidP="00127E54">
      <w:pPr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Consult with parents and encourage them to be involved in their children’s education.</w:t>
      </w:r>
    </w:p>
    <w:p w:rsidR="00127E54" w:rsidRDefault="00127E54" w:rsidP="00127E54">
      <w:pPr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Contribute to curriculum sharing evenings and newsletters.</w:t>
      </w:r>
    </w:p>
    <w:p w:rsidR="00127E54" w:rsidRDefault="00127E54" w:rsidP="00127E54">
      <w:pPr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Form good relationships with volunteer parent helpers in class and on school trips.          </w:t>
      </w:r>
    </w:p>
    <w:p w:rsidR="00127E54" w:rsidRDefault="00127E54" w:rsidP="00127E54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</w:t>
      </w: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Liaison with other Agencies</w:t>
      </w:r>
    </w:p>
    <w:p w:rsidR="00127E54" w:rsidRDefault="00127E54" w:rsidP="00127E54">
      <w:pPr>
        <w:ind w:left="360"/>
        <w:rPr>
          <w:rFonts w:asciiTheme="minorHAnsi" w:hAnsiTheme="minorHAnsi"/>
          <w:b/>
          <w:szCs w:val="24"/>
          <w:u w:val="single"/>
        </w:rPr>
      </w:pPr>
    </w:p>
    <w:p w:rsidR="00127E54" w:rsidRDefault="00127E54" w:rsidP="00127E54">
      <w:pPr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Liaise with other agencies as necessary, maintaining confidentiality at all times.</w:t>
      </w:r>
    </w:p>
    <w:p w:rsidR="00127E54" w:rsidRDefault="00127E54" w:rsidP="00127E54">
      <w:pPr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Support the school links with the local community.</w:t>
      </w:r>
    </w:p>
    <w:p w:rsidR="00127E54" w:rsidRPr="0023747C" w:rsidRDefault="00127E54" w:rsidP="002B427C">
      <w:pPr>
        <w:numPr>
          <w:ilvl w:val="0"/>
          <w:numId w:val="5"/>
        </w:numPr>
        <w:spacing w:after="200" w:line="276" w:lineRule="auto"/>
        <w:rPr>
          <w:rFonts w:asciiTheme="minorHAnsi" w:hAnsiTheme="minorHAnsi"/>
        </w:rPr>
      </w:pPr>
      <w:r w:rsidRPr="0023747C">
        <w:rPr>
          <w:rFonts w:asciiTheme="minorHAnsi" w:hAnsiTheme="minorHAnsi"/>
          <w:szCs w:val="24"/>
        </w:rPr>
        <w:t>Work alongside governors, involving them in the life of the school.</w:t>
      </w:r>
      <w:bookmarkStart w:id="0" w:name="_GoBack"/>
      <w:bookmarkEnd w:id="0"/>
    </w:p>
    <w:sectPr w:rsidR="00127E54" w:rsidRPr="00237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3A9"/>
    <w:multiLevelType w:val="hybridMultilevel"/>
    <w:tmpl w:val="E5A0D1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21232D"/>
    <w:multiLevelType w:val="hybridMultilevel"/>
    <w:tmpl w:val="6986C0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58274C"/>
    <w:multiLevelType w:val="hybridMultilevel"/>
    <w:tmpl w:val="43EAE6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E12"/>
    <w:multiLevelType w:val="hybridMultilevel"/>
    <w:tmpl w:val="1982EB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5617A2"/>
    <w:multiLevelType w:val="hybridMultilevel"/>
    <w:tmpl w:val="D9C4B8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54"/>
    <w:rsid w:val="00127E54"/>
    <w:rsid w:val="0023747C"/>
    <w:rsid w:val="003216F6"/>
    <w:rsid w:val="00404F86"/>
    <w:rsid w:val="00A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992ED-C6DE-4DBF-BB4F-B90DA90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2017-02-28T13:57:00Z</dcterms:created>
  <dcterms:modified xsi:type="dcterms:W3CDTF">2017-09-13T07:55:00Z</dcterms:modified>
</cp:coreProperties>
</file>