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1"/>
        <w:gridCol w:w="5494"/>
        <w:gridCol w:w="1901"/>
      </w:tblGrid>
      <w:tr w:rsidR="00DC04C8" w:rsidRPr="00FE5CD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C04C8" w:rsidRPr="00172EF2" w:rsidRDefault="00DC04C8" w:rsidP="002E59F4">
            <w:pPr>
              <w:rPr>
                <w:b/>
              </w:rPr>
            </w:pPr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2E59F4">
              <w:rPr>
                <w:b/>
              </w:rPr>
              <w:t>Premises</w:t>
            </w:r>
            <w:bookmarkStart w:id="0" w:name="_GoBack"/>
            <w:bookmarkEnd w:id="0"/>
            <w:r w:rsidR="001B1E19">
              <w:rPr>
                <w:b/>
              </w:rPr>
              <w:t xml:space="preserve"> Manager</w:t>
            </w:r>
          </w:p>
        </w:tc>
      </w:tr>
      <w:tr w:rsidR="00471241" w:rsidRPr="00FE5CD7" w:rsidTr="002D16DE">
        <w:trPr>
          <w:tblHeader/>
        </w:trPr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:rsidR="001B1E19" w:rsidRDefault="001B1E19" w:rsidP="00E83045">
            <w:pPr>
              <w:spacing w:line="360" w:lineRule="auto"/>
            </w:pPr>
            <w:r>
              <w:t xml:space="preserve">Certificate in </w:t>
            </w:r>
            <w:r w:rsidR="007D55A2">
              <w:t>Facilities Management</w:t>
            </w:r>
            <w:r>
              <w:t xml:space="preserve"> (or working towards)</w:t>
            </w:r>
          </w:p>
          <w:p w:rsidR="007063A7" w:rsidRDefault="007063A7" w:rsidP="00E83045">
            <w:pPr>
              <w:spacing w:line="360" w:lineRule="auto"/>
            </w:pPr>
            <w:r>
              <w:t>Clear Continuous P</w:t>
            </w:r>
            <w:r w:rsidR="00217DD1">
              <w:t>rofessional</w:t>
            </w:r>
            <w:r>
              <w:t xml:space="preserve"> Development</w:t>
            </w:r>
          </w:p>
          <w:p w:rsidR="00217DD1" w:rsidRDefault="00217DD1" w:rsidP="00217DD1">
            <w:pPr>
              <w:spacing w:line="360" w:lineRule="auto"/>
            </w:pPr>
            <w:r w:rsidRPr="00217DD1">
              <w:t>Asbestos Management</w:t>
            </w:r>
          </w:p>
          <w:p w:rsidR="00217DD1" w:rsidRPr="00217DD1" w:rsidRDefault="00217DD1" w:rsidP="00217DD1">
            <w:pPr>
              <w:spacing w:line="360" w:lineRule="auto"/>
            </w:pPr>
            <w:r w:rsidRPr="00217DD1">
              <w:t xml:space="preserve">H&amp;S </w:t>
            </w:r>
            <w:r>
              <w:t>Qualification</w:t>
            </w:r>
          </w:p>
          <w:p w:rsidR="00CD5339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Desirable</w:t>
            </w:r>
          </w:p>
          <w:p w:rsidR="007D55A2" w:rsidRPr="007D55A2" w:rsidRDefault="007D55A2" w:rsidP="00E83045">
            <w:pPr>
              <w:spacing w:line="360" w:lineRule="auto"/>
            </w:pPr>
            <w:r w:rsidRPr="007D55A2">
              <w:t>BIFM LEVEL 3 QUALIFICATIONS</w:t>
            </w:r>
          </w:p>
          <w:p w:rsidR="001B1E19" w:rsidRDefault="007063A7" w:rsidP="00E83045">
            <w:pPr>
              <w:spacing w:line="360" w:lineRule="auto"/>
            </w:pPr>
            <w:r>
              <w:t>Customer Care Qualification</w:t>
            </w:r>
          </w:p>
          <w:p w:rsidR="007063A7" w:rsidRDefault="007063A7" w:rsidP="00E83045">
            <w:pPr>
              <w:spacing w:line="360" w:lineRule="auto"/>
            </w:pPr>
            <w:r>
              <w:t>PASMA, Legionella Management</w:t>
            </w:r>
          </w:p>
          <w:p w:rsidR="007D55A2" w:rsidRDefault="007063A7" w:rsidP="00217DD1">
            <w:pPr>
              <w:spacing w:line="360" w:lineRule="auto"/>
            </w:pPr>
            <w:r>
              <w:t>NEBOSH</w:t>
            </w:r>
            <w:r w:rsidR="00217DD1">
              <w:t xml:space="preserve">  </w:t>
            </w:r>
          </w:p>
          <w:p w:rsidR="00217DD1" w:rsidRPr="00217DD1" w:rsidRDefault="00217DD1" w:rsidP="00217DD1">
            <w:pPr>
              <w:spacing w:line="360" w:lineRule="auto"/>
            </w:pPr>
            <w:r w:rsidRPr="00217DD1">
              <w:t>COSHH</w:t>
            </w:r>
          </w:p>
          <w:p w:rsidR="00217DD1" w:rsidRPr="00FE5CD7" w:rsidRDefault="00217DD1" w:rsidP="00217DD1">
            <w:pPr>
              <w:spacing w:line="360" w:lineRule="auto"/>
            </w:pPr>
          </w:p>
        </w:tc>
        <w:tc>
          <w:tcPr>
            <w:tcW w:w="1061" w:type="pct"/>
          </w:tcPr>
          <w:p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Pr="00217DD1" w:rsidRDefault="004E6609" w:rsidP="00217DD1">
            <w:pPr>
              <w:spacing w:line="360" w:lineRule="auto"/>
              <w:rPr>
                <w:u w:val="single"/>
              </w:rPr>
            </w:pPr>
            <w:r w:rsidRPr="00217DD1">
              <w:rPr>
                <w:u w:val="single"/>
              </w:rPr>
              <w:t xml:space="preserve">All </w:t>
            </w:r>
            <w:r w:rsidR="00CD5339" w:rsidRPr="00217DD1">
              <w:rPr>
                <w:u w:val="single"/>
              </w:rPr>
              <w:t>Essential</w:t>
            </w:r>
          </w:p>
          <w:p w:rsidR="00CD5339" w:rsidRDefault="00CD5339" w:rsidP="00217DD1">
            <w:pPr>
              <w:spacing w:line="360" w:lineRule="auto"/>
            </w:pPr>
            <w:r>
              <w:t>Understanding of:</w:t>
            </w:r>
          </w:p>
          <w:p w:rsidR="00CD5339" w:rsidRDefault="007D55A2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Financial record keeping and purchasing knowledge</w:t>
            </w:r>
          </w:p>
          <w:p w:rsidR="001B1E19" w:rsidRDefault="007D55A2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Safeguarding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Working knowledge of relevant policies/ACOPS/Codes of practice/legislation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Good interpersonal skills, particularly the ability to relate to young people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Knowledge of ICT systems. (Excel, Word, Outlook) – Use a computer comfortably daily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Knowledge of Admin systems (lettings, time book, ordering)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Numerate and comfortable working with numbers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Able to carry out procedures, routines and follow instructions</w:t>
            </w:r>
          </w:p>
          <w:p w:rsidR="007063A7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lastRenderedPageBreak/>
              <w:t>Understanding of child protection issues</w:t>
            </w:r>
          </w:p>
          <w:p w:rsidR="004E6609" w:rsidRDefault="007063A7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</w:pPr>
            <w:r>
              <w:t>Able to take the initiative and be proactive</w:t>
            </w:r>
          </w:p>
          <w:p w:rsidR="007D38E5" w:rsidRPr="007D55A2" w:rsidRDefault="007D55A2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u w:val="single"/>
              </w:rPr>
            </w:pPr>
            <w:r>
              <w:t>As school site manager or similar in industry</w:t>
            </w:r>
          </w:p>
          <w:p w:rsidR="00E039BD" w:rsidRPr="007D38E5" w:rsidRDefault="007D38E5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u w:val="single"/>
              </w:rPr>
            </w:pPr>
            <w:r>
              <w:t xml:space="preserve">Working with </w:t>
            </w:r>
            <w:r w:rsidR="007D55A2">
              <w:t>stakeholders</w:t>
            </w:r>
          </w:p>
          <w:p w:rsidR="007D38E5" w:rsidRPr="001B1E19" w:rsidRDefault="003A2EF4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u w:val="single"/>
              </w:rPr>
            </w:pPr>
            <w:r>
              <w:t>C</w:t>
            </w:r>
            <w:r w:rsidR="00391D13">
              <w:t>omputer skills and knowledge of software packages</w:t>
            </w:r>
          </w:p>
          <w:p w:rsidR="007D55A2" w:rsidRPr="007D38E5" w:rsidRDefault="003A2EF4" w:rsidP="007063A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u w:val="single"/>
              </w:rPr>
            </w:pPr>
            <w:r>
              <w:t>Able to supervise and operate general equipment, machinery and tools to undertake basic maintenance</w:t>
            </w:r>
          </w:p>
        </w:tc>
        <w:tc>
          <w:tcPr>
            <w:tcW w:w="1061" w:type="pct"/>
          </w:tcPr>
          <w:p w:rsidR="00A01593" w:rsidRPr="00FE5CD7" w:rsidRDefault="00A01593" w:rsidP="00E83045">
            <w:pPr>
              <w:spacing w:line="360" w:lineRule="auto"/>
            </w:pPr>
            <w:r>
              <w:lastRenderedPageBreak/>
              <w:t>Application and Interview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rPr>
                <w:u w:val="single"/>
              </w:rPr>
            </w:pPr>
          </w:p>
          <w:p w:rsidR="004E6609" w:rsidRDefault="004E6609" w:rsidP="00E83045">
            <w:r>
              <w:t>Ability to think strategically</w:t>
            </w:r>
          </w:p>
          <w:p w:rsidR="004E6609" w:rsidRDefault="004E6609" w:rsidP="00E83045">
            <w:r>
              <w:t>Ability to manage teams</w:t>
            </w:r>
          </w:p>
          <w:p w:rsidR="004E6609" w:rsidRDefault="004E6609" w:rsidP="00E83045">
            <w:r>
              <w:t>Ability to communicate effectively to a variety of audiences</w:t>
            </w:r>
            <w:r w:rsidR="007D55A2">
              <w:t xml:space="preserve"> including children</w:t>
            </w:r>
          </w:p>
          <w:p w:rsidR="004E6609" w:rsidRDefault="004E6609" w:rsidP="00E83045">
            <w:r>
              <w:t>Ability to persuade and influence</w:t>
            </w:r>
          </w:p>
          <w:p w:rsidR="004E6609" w:rsidRDefault="004E6609" w:rsidP="00E83045">
            <w:r>
              <w:t>Ability to manage effectively</w:t>
            </w:r>
          </w:p>
          <w:p w:rsidR="004E6609" w:rsidRDefault="004E6609" w:rsidP="00E83045">
            <w:r>
              <w:t>Ability to plan effectively</w:t>
            </w:r>
          </w:p>
          <w:p w:rsidR="004E6609" w:rsidRDefault="004E6609" w:rsidP="00E83045">
            <w:r>
              <w:t>Ability to evaluate</w:t>
            </w:r>
          </w:p>
          <w:p w:rsidR="00E039BD" w:rsidRDefault="004E6609" w:rsidP="00E83045">
            <w:r>
              <w:t>Ability to manage time effectively and meet deadlines</w:t>
            </w:r>
          </w:p>
          <w:p w:rsidR="007D38E5" w:rsidRPr="00FE5CD7" w:rsidRDefault="007D38E5" w:rsidP="00391D13">
            <w:r>
              <w:t xml:space="preserve">Ability to work effectively with </w:t>
            </w:r>
            <w:r w:rsidR="00391D13">
              <w:t>stakeholders</w:t>
            </w:r>
            <w:r>
              <w:t xml:space="preserve"> and within a corporate environment</w:t>
            </w:r>
          </w:p>
        </w:tc>
        <w:tc>
          <w:tcPr>
            <w:tcW w:w="1061" w:type="pct"/>
          </w:tcPr>
          <w:p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Default="00893253" w:rsidP="0064744E">
            <w:pPr>
              <w:rPr>
                <w:b/>
              </w:rPr>
            </w:pPr>
            <w:r>
              <w:rPr>
                <w:b/>
              </w:rPr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:rsidR="004E6609" w:rsidRDefault="00391D13" w:rsidP="00E83045">
            <w:pPr>
              <w:spacing w:line="360" w:lineRule="auto"/>
            </w:pPr>
            <w:r>
              <w:t>Discretion</w:t>
            </w:r>
          </w:p>
          <w:p w:rsidR="004E6609" w:rsidRDefault="00391D13" w:rsidP="00E83045">
            <w:pPr>
              <w:spacing w:line="360" w:lineRule="auto"/>
            </w:pPr>
            <w:r>
              <w:t>Clear view of what high standards and performance look like</w:t>
            </w:r>
          </w:p>
          <w:p w:rsidR="004E6609" w:rsidRDefault="004E6609" w:rsidP="00E83045">
            <w:pPr>
              <w:spacing w:line="360" w:lineRule="auto"/>
            </w:pPr>
            <w:r>
              <w:t>Flexibility</w:t>
            </w:r>
            <w:r w:rsidR="007D55A2">
              <w:t xml:space="preserve"> and good planning abilities</w:t>
            </w:r>
          </w:p>
          <w:p w:rsidR="007D55A2" w:rsidRDefault="007D55A2" w:rsidP="00E83045">
            <w:pPr>
              <w:spacing w:line="360" w:lineRule="auto"/>
            </w:pPr>
            <w:r>
              <w:t>Able to multi task and set priorities</w:t>
            </w:r>
          </w:p>
          <w:p w:rsidR="004E6609" w:rsidRDefault="004E6609" w:rsidP="00E83045">
            <w:pPr>
              <w:spacing w:line="360" w:lineRule="auto"/>
            </w:pPr>
            <w:r>
              <w:t>Resilience</w:t>
            </w:r>
          </w:p>
          <w:p w:rsidR="004E6609" w:rsidRDefault="007D55A2" w:rsidP="00E83045">
            <w:pPr>
              <w:spacing w:line="360" w:lineRule="auto"/>
            </w:pPr>
            <w:r>
              <w:lastRenderedPageBreak/>
              <w:t>Embracing of service delivery</w:t>
            </w:r>
          </w:p>
          <w:p w:rsidR="00E039BD" w:rsidRDefault="004E6609" w:rsidP="00E83045">
            <w:pPr>
              <w:spacing w:line="360" w:lineRule="auto"/>
            </w:pPr>
            <w:r>
              <w:t xml:space="preserve">Commitment to </w:t>
            </w:r>
            <w:r w:rsidRPr="00391D13">
              <w:t>making a difference</w:t>
            </w:r>
          </w:p>
          <w:p w:rsidR="003A2EF4" w:rsidRPr="00471241" w:rsidRDefault="003A2EF4" w:rsidP="00E83045">
            <w:pPr>
              <w:spacing w:line="360" w:lineRule="auto"/>
            </w:pPr>
            <w:r>
              <w:t>Full driving licence</w:t>
            </w:r>
          </w:p>
        </w:tc>
        <w:tc>
          <w:tcPr>
            <w:tcW w:w="1061" w:type="pct"/>
          </w:tcPr>
          <w:p w:rsidR="009A0A4A" w:rsidRPr="00FE5CD7" w:rsidRDefault="00A01593" w:rsidP="00E83045">
            <w:pPr>
              <w:spacing w:line="360" w:lineRule="auto"/>
            </w:pPr>
            <w:r>
              <w:lastRenderedPageBreak/>
              <w:t>Interview and Reference</w:t>
            </w:r>
          </w:p>
        </w:tc>
      </w:tr>
    </w:tbl>
    <w:p w:rsidR="003C3745" w:rsidRPr="00FE5CD7" w:rsidRDefault="00F6539C" w:rsidP="00A01593">
      <w:r w:rsidRPr="00FE5CD7">
        <w:lastRenderedPageBreak/>
        <w:t>Where the applicant /post holder has a disability every effort will be made to make reasonable adjustments to enable them to c</w:t>
      </w:r>
      <w:r w:rsidR="00A01593">
        <w:t>arry out the duties of the post.</w:t>
      </w:r>
    </w:p>
    <w:p w:rsidR="00556825" w:rsidRDefault="00556825" w:rsidP="000A1858">
      <w:pPr>
        <w:pStyle w:val="ListParagraph"/>
      </w:pPr>
    </w:p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FE5CD7" w:rsidRPr="00556825" w:rsidRDefault="00FE5CD7" w:rsidP="00556825">
      <w:pPr>
        <w:ind w:firstLine="720"/>
      </w:pPr>
    </w:p>
    <w:sectPr w:rsidR="00FE5CD7" w:rsidRPr="00556825" w:rsidSect="00C52739">
      <w:headerReference w:type="default" r:id="rId9"/>
      <w:footerReference w:type="default" r:id="rId10"/>
      <w:footerReference w:type="first" r:id="rId11"/>
      <w:pgSz w:w="11906" w:h="16838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4C" w:rsidRDefault="00DC0A4C" w:rsidP="00AC0731">
      <w:pPr>
        <w:spacing w:after="0"/>
      </w:pPr>
      <w:r>
        <w:separator/>
      </w:r>
    </w:p>
  </w:endnote>
  <w:endnote w:type="continuationSeparator" w:id="0">
    <w:p w:rsidR="00DC0A4C" w:rsidRDefault="00DC0A4C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:rsidR="0064744E" w:rsidRPr="00001A36" w:rsidRDefault="00A93531" w:rsidP="00001A3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Premises Manager</w:t>
            </w:r>
          </w:p>
          <w:p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591578B" wp14:editId="33D81B7B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2E59F4">
              <w:rPr>
                <w:bCs/>
                <w:noProof/>
              </w:rPr>
              <w:t>1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2E59F4">
              <w:rPr>
                <w:bCs/>
                <w:noProof/>
              </w:rPr>
              <w:t>3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:rsidR="0064744E" w:rsidRDefault="002E59F4">
            <w:pPr>
              <w:pStyle w:val="Footer"/>
              <w:jc w:val="center"/>
            </w:pPr>
          </w:p>
        </w:sdtContent>
      </w:sdt>
    </w:sdtContent>
  </w:sdt>
  <w:p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E4E7C5" wp14:editId="659C3EB7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61EDDA1" wp14:editId="59293996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931001" wp14:editId="2DD9A80B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121071E2" wp14:editId="1BEDB44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092AFFF0" wp14:editId="51A9475E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4C" w:rsidRDefault="00DC0A4C" w:rsidP="00AC0731">
      <w:pPr>
        <w:spacing w:after="0"/>
      </w:pPr>
      <w:r>
        <w:separator/>
      </w:r>
    </w:p>
  </w:footnote>
  <w:footnote w:type="continuationSeparator" w:id="0">
    <w:p w:rsidR="00DC0A4C" w:rsidRDefault="00DC0A4C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BB841C" wp14:editId="49C7DA19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id w:val="420766578"/>
        <w:docPartObj>
          <w:docPartGallery w:val="Watermarks"/>
          <w:docPartUnique/>
        </w:docPartObj>
      </w:sdtPr>
      <w:sdtEndPr/>
      <w:sdtContent>
        <w:r w:rsidR="002E59F4">
          <w:rPr>
            <w:b/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744E">
      <w:rPr>
        <w:b/>
      </w:rPr>
      <w:t>PERSON SPECIFICATION</w:t>
    </w:r>
  </w:p>
  <w:p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43B26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3545B"/>
    <w:multiLevelType w:val="hybridMultilevel"/>
    <w:tmpl w:val="E214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0"/>
  </w:num>
  <w:num w:numId="3">
    <w:abstractNumId w:val="10"/>
  </w:num>
  <w:num w:numId="4">
    <w:abstractNumId w:val="15"/>
  </w:num>
  <w:num w:numId="5">
    <w:abstractNumId w:val="9"/>
  </w:num>
  <w:num w:numId="6">
    <w:abstractNumId w:val="22"/>
  </w:num>
  <w:num w:numId="7">
    <w:abstractNumId w:val="29"/>
  </w:num>
  <w:num w:numId="8">
    <w:abstractNumId w:val="31"/>
  </w:num>
  <w:num w:numId="9">
    <w:abstractNumId w:val="39"/>
  </w:num>
  <w:num w:numId="10">
    <w:abstractNumId w:val="16"/>
  </w:num>
  <w:num w:numId="11">
    <w:abstractNumId w:val="37"/>
  </w:num>
  <w:num w:numId="12">
    <w:abstractNumId w:val="5"/>
  </w:num>
  <w:num w:numId="13">
    <w:abstractNumId w:val="27"/>
  </w:num>
  <w:num w:numId="14">
    <w:abstractNumId w:val="6"/>
  </w:num>
  <w:num w:numId="15">
    <w:abstractNumId w:val="4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  <w:num w:numId="21">
    <w:abstractNumId w:val="21"/>
  </w:num>
  <w:num w:numId="22">
    <w:abstractNumId w:val="38"/>
  </w:num>
  <w:num w:numId="23">
    <w:abstractNumId w:val="28"/>
  </w:num>
  <w:num w:numId="24">
    <w:abstractNumId w:val="13"/>
  </w:num>
  <w:num w:numId="25">
    <w:abstractNumId w:val="11"/>
  </w:num>
  <w:num w:numId="26">
    <w:abstractNumId w:val="3"/>
  </w:num>
  <w:num w:numId="27">
    <w:abstractNumId w:val="17"/>
  </w:num>
  <w:num w:numId="28">
    <w:abstractNumId w:val="24"/>
  </w:num>
  <w:num w:numId="29">
    <w:abstractNumId w:val="25"/>
  </w:num>
  <w:num w:numId="30">
    <w:abstractNumId w:val="35"/>
  </w:num>
  <w:num w:numId="31">
    <w:abstractNumId w:val="33"/>
  </w:num>
  <w:num w:numId="32">
    <w:abstractNumId w:val="23"/>
  </w:num>
  <w:num w:numId="33">
    <w:abstractNumId w:val="14"/>
  </w:num>
  <w:num w:numId="34">
    <w:abstractNumId w:val="34"/>
  </w:num>
  <w:num w:numId="35">
    <w:abstractNumId w:val="18"/>
  </w:num>
  <w:num w:numId="36">
    <w:abstractNumId w:val="26"/>
  </w:num>
  <w:num w:numId="37">
    <w:abstractNumId w:val="36"/>
  </w:num>
  <w:num w:numId="38">
    <w:abstractNumId w:val="30"/>
  </w:num>
  <w:num w:numId="39">
    <w:abstractNumId w:val="1"/>
  </w:num>
  <w:num w:numId="40">
    <w:abstractNumId w:val="12"/>
  </w:num>
  <w:num w:numId="4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31B93"/>
    <w:rsid w:val="00063DA6"/>
    <w:rsid w:val="00066B85"/>
    <w:rsid w:val="00071DC4"/>
    <w:rsid w:val="000A1858"/>
    <w:rsid w:val="000D41A3"/>
    <w:rsid w:val="0010354B"/>
    <w:rsid w:val="00113086"/>
    <w:rsid w:val="0012548B"/>
    <w:rsid w:val="0013082C"/>
    <w:rsid w:val="00150A25"/>
    <w:rsid w:val="00166DD7"/>
    <w:rsid w:val="00172EF2"/>
    <w:rsid w:val="00183B7C"/>
    <w:rsid w:val="001B1E19"/>
    <w:rsid w:val="001D6102"/>
    <w:rsid w:val="00204930"/>
    <w:rsid w:val="00217DD1"/>
    <w:rsid w:val="00224E3C"/>
    <w:rsid w:val="00225155"/>
    <w:rsid w:val="00272440"/>
    <w:rsid w:val="00296335"/>
    <w:rsid w:val="002A6B32"/>
    <w:rsid w:val="002C1DE6"/>
    <w:rsid w:val="002D094D"/>
    <w:rsid w:val="002D0CBF"/>
    <w:rsid w:val="002D16DE"/>
    <w:rsid w:val="002D1EB3"/>
    <w:rsid w:val="002D78C1"/>
    <w:rsid w:val="002E59F4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91D13"/>
    <w:rsid w:val="003A2465"/>
    <w:rsid w:val="003A2EF4"/>
    <w:rsid w:val="003C0D1A"/>
    <w:rsid w:val="003C3745"/>
    <w:rsid w:val="003D2774"/>
    <w:rsid w:val="00401637"/>
    <w:rsid w:val="00415788"/>
    <w:rsid w:val="0042399F"/>
    <w:rsid w:val="00464A08"/>
    <w:rsid w:val="00471241"/>
    <w:rsid w:val="00472EE1"/>
    <w:rsid w:val="004C0C02"/>
    <w:rsid w:val="004E6609"/>
    <w:rsid w:val="005103F6"/>
    <w:rsid w:val="00512241"/>
    <w:rsid w:val="005522F4"/>
    <w:rsid w:val="00556825"/>
    <w:rsid w:val="005C78D2"/>
    <w:rsid w:val="005F015C"/>
    <w:rsid w:val="005F1311"/>
    <w:rsid w:val="0064744E"/>
    <w:rsid w:val="006563BB"/>
    <w:rsid w:val="006766BA"/>
    <w:rsid w:val="006B6250"/>
    <w:rsid w:val="006D1814"/>
    <w:rsid w:val="006F5870"/>
    <w:rsid w:val="007063A7"/>
    <w:rsid w:val="007809E5"/>
    <w:rsid w:val="007A2A71"/>
    <w:rsid w:val="007A2BE3"/>
    <w:rsid w:val="007B6F6B"/>
    <w:rsid w:val="007C2AD3"/>
    <w:rsid w:val="007D38E5"/>
    <w:rsid w:val="007D55A2"/>
    <w:rsid w:val="007E18E6"/>
    <w:rsid w:val="007E6036"/>
    <w:rsid w:val="0080498B"/>
    <w:rsid w:val="00814C4A"/>
    <w:rsid w:val="00836DF2"/>
    <w:rsid w:val="00872E00"/>
    <w:rsid w:val="00893253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93531"/>
    <w:rsid w:val="00AC0731"/>
    <w:rsid w:val="00AE3B93"/>
    <w:rsid w:val="00B5040A"/>
    <w:rsid w:val="00B71444"/>
    <w:rsid w:val="00B85C00"/>
    <w:rsid w:val="00BE1389"/>
    <w:rsid w:val="00C02A37"/>
    <w:rsid w:val="00C424DF"/>
    <w:rsid w:val="00C52739"/>
    <w:rsid w:val="00C82452"/>
    <w:rsid w:val="00CB17B0"/>
    <w:rsid w:val="00CD1414"/>
    <w:rsid w:val="00CD5339"/>
    <w:rsid w:val="00CE3A23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DC0A4C"/>
    <w:rsid w:val="00E039BD"/>
    <w:rsid w:val="00E04327"/>
    <w:rsid w:val="00E24087"/>
    <w:rsid w:val="00E54940"/>
    <w:rsid w:val="00E65F7C"/>
    <w:rsid w:val="00E664E1"/>
    <w:rsid w:val="00E83045"/>
    <w:rsid w:val="00E83C5B"/>
    <w:rsid w:val="00EB796D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18788A-9E3D-4A57-B304-18BC58C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12B62-C9C0-4E50-AA38-E62A3104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LEAF ACADEMY TRUST</dc:subject>
  <dc:creator>eustackl01</dc:creator>
  <cp:keywords/>
  <dc:description/>
  <cp:lastModifiedBy>Val Hone</cp:lastModifiedBy>
  <cp:revision>2</cp:revision>
  <cp:lastPrinted>2017-03-31T11:15:00Z</cp:lastPrinted>
  <dcterms:created xsi:type="dcterms:W3CDTF">2017-05-05T11:35:00Z</dcterms:created>
  <dcterms:modified xsi:type="dcterms:W3CDTF">2017-05-05T11:35:00Z</dcterms:modified>
</cp:coreProperties>
</file>