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0" w:rsidRDefault="00180030" w:rsidP="003F3756">
      <w:pPr>
        <w:pStyle w:val="Title"/>
        <w:rPr>
          <w:b/>
          <w:sz w:val="44"/>
        </w:rPr>
      </w:pPr>
      <w:bookmarkStart w:id="0" w:name="_GoBack"/>
      <w:bookmarkEnd w:id="0"/>
    </w:p>
    <w:p w:rsidR="00180030" w:rsidRDefault="00180030" w:rsidP="00180030">
      <w:pPr>
        <w:pStyle w:val="Title"/>
        <w:jc w:val="center"/>
        <w:rPr>
          <w:b/>
          <w:sz w:val="44"/>
        </w:rPr>
      </w:pPr>
      <w:r w:rsidRPr="00545CC7">
        <w:rPr>
          <w:noProof/>
          <w:lang w:val="en-GB" w:eastAsia="en-GB"/>
        </w:rPr>
        <w:drawing>
          <wp:inline distT="0" distB="0" distL="0" distR="0">
            <wp:extent cx="967740" cy="1600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30" w:rsidRPr="00545CC7" w:rsidRDefault="00180030" w:rsidP="00180030">
      <w:pPr>
        <w:pStyle w:val="Title"/>
        <w:jc w:val="center"/>
        <w:rPr>
          <w:b/>
          <w:sz w:val="44"/>
          <w:szCs w:val="44"/>
        </w:rPr>
      </w:pPr>
    </w:p>
    <w:p w:rsidR="00180030" w:rsidRPr="00545CC7" w:rsidRDefault="00180030" w:rsidP="00180030">
      <w:pPr>
        <w:jc w:val="center"/>
        <w:rPr>
          <w:rFonts w:ascii="Candara" w:hAnsi="Candara" w:cs="Arial"/>
          <w:b/>
          <w:sz w:val="44"/>
          <w:szCs w:val="44"/>
        </w:rPr>
      </w:pPr>
      <w:r w:rsidRPr="00545CC7">
        <w:rPr>
          <w:rFonts w:ascii="Candara" w:hAnsi="Candara" w:cs="Arial"/>
          <w:b/>
          <w:sz w:val="44"/>
          <w:szCs w:val="44"/>
        </w:rPr>
        <w:t xml:space="preserve">Falcons Preparatory School for Boys </w:t>
      </w:r>
    </w:p>
    <w:p w:rsidR="00180030" w:rsidRPr="00545CC7" w:rsidRDefault="00180030" w:rsidP="00180030">
      <w:pPr>
        <w:jc w:val="center"/>
        <w:rPr>
          <w:rFonts w:ascii="Arial" w:hAnsi="Arial" w:cs="Arial"/>
          <w:b/>
          <w:sz w:val="44"/>
          <w:szCs w:val="44"/>
        </w:rPr>
      </w:pPr>
      <w:r w:rsidRPr="00545CC7">
        <w:rPr>
          <w:rFonts w:ascii="Candara" w:hAnsi="Candara" w:cs="Arial"/>
          <w:b/>
          <w:sz w:val="44"/>
          <w:szCs w:val="44"/>
        </w:rPr>
        <w:t>Job Description</w:t>
      </w:r>
    </w:p>
    <w:p w:rsidR="00180030" w:rsidRDefault="00180030" w:rsidP="00180030">
      <w:pPr>
        <w:pStyle w:val="Title"/>
        <w:jc w:val="center"/>
        <w:rPr>
          <w:b/>
          <w:sz w:val="44"/>
        </w:rPr>
      </w:pPr>
      <w:r w:rsidRPr="00545CC7">
        <w:rPr>
          <w:rFonts w:ascii="Candara" w:hAnsi="Candara" w:cs="Arial"/>
          <w:b/>
          <w:sz w:val="20"/>
          <w:szCs w:val="20"/>
        </w:rPr>
        <w:t>The School is committed to safeguarding and promoting the welfare of children and young people and expects all staff and volunteers to share this commitment</w:t>
      </w:r>
    </w:p>
    <w:p w:rsidR="00180030" w:rsidRDefault="00180030" w:rsidP="00180030">
      <w:pPr>
        <w:pStyle w:val="Title"/>
        <w:jc w:val="center"/>
        <w:rPr>
          <w:b/>
          <w:sz w:val="44"/>
        </w:rPr>
      </w:pPr>
    </w:p>
    <w:p w:rsidR="00771F16" w:rsidRDefault="00B97F39" w:rsidP="00180030">
      <w:pPr>
        <w:pStyle w:val="Title"/>
        <w:jc w:val="center"/>
        <w:rPr>
          <w:b/>
          <w:sz w:val="44"/>
        </w:rPr>
      </w:pPr>
      <w:r>
        <w:rPr>
          <w:b/>
          <w:sz w:val="44"/>
        </w:rPr>
        <w:t>Deputy</w:t>
      </w:r>
      <w:r w:rsidR="00417036" w:rsidRPr="00AB15A2">
        <w:rPr>
          <w:b/>
          <w:sz w:val="44"/>
        </w:rPr>
        <w:t xml:space="preserve"> Head – Learning &amp; Innovation</w:t>
      </w:r>
    </w:p>
    <w:p w:rsidR="00233472" w:rsidRPr="00233472" w:rsidRDefault="00233472" w:rsidP="00233472"/>
    <w:p w:rsidR="00417036" w:rsidRDefault="00417036" w:rsidP="00417036">
      <w:r w:rsidRPr="00233472">
        <w:rPr>
          <w:b/>
        </w:rPr>
        <w:t>Reporting line:</w:t>
      </w:r>
      <w:r>
        <w:t xml:space="preserve"> Headmistress</w:t>
      </w:r>
    </w:p>
    <w:p w:rsidR="00417036" w:rsidRDefault="00417036" w:rsidP="00417036">
      <w:r w:rsidRPr="00233472">
        <w:rPr>
          <w:b/>
        </w:rPr>
        <w:t>Line Management Responsibility for:</w:t>
      </w:r>
      <w:r>
        <w:t xml:space="preserve"> Heads of Department, SENCo</w:t>
      </w:r>
    </w:p>
    <w:p w:rsidR="00417036" w:rsidRDefault="00417036" w:rsidP="00417036">
      <w:pPr>
        <w:pStyle w:val="Heading1"/>
      </w:pPr>
      <w:r>
        <w:t>Main duties &amp; responsibilities</w:t>
      </w:r>
    </w:p>
    <w:p w:rsidR="00417036" w:rsidRDefault="00417036" w:rsidP="00417036">
      <w:r>
        <w:t>In relation to the leadership of learning &amp; innovation:</w:t>
      </w:r>
    </w:p>
    <w:p w:rsidR="00417036" w:rsidRDefault="00417036" w:rsidP="001B649E">
      <w:pPr>
        <w:pStyle w:val="ListParagraph"/>
        <w:numPr>
          <w:ilvl w:val="0"/>
          <w:numId w:val="27"/>
        </w:numPr>
      </w:pPr>
      <w:r>
        <w:t>Lead the development of outstanding, inno</w:t>
      </w:r>
      <w:r w:rsidR="001B649E">
        <w:t>vative learning and teaching and c</w:t>
      </w:r>
      <w:r>
        <w:t xml:space="preserve">ommunicate the vision for </w:t>
      </w:r>
      <w:r w:rsidR="00C21FBF">
        <w:t>learning and teaching at FPSB</w:t>
      </w:r>
      <w:r>
        <w:t xml:space="preserve"> in a clear and coherent way.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 xml:space="preserve">Further the awareness of learning and teaching methodologies and strategies.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Act as a pioneer in developing new initiatives and inno</w:t>
      </w:r>
      <w:r w:rsidR="00C21FBF">
        <w:t>vative pedagogy for FPSB</w:t>
      </w:r>
      <w:r>
        <w:t xml:space="preserve">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 xml:space="preserve">Ensure that inventive use is made of resources, including new technologies.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 xml:space="preserve">Actively promote and embed </w:t>
      </w:r>
      <w:r w:rsidR="00C21FBF">
        <w:t>the schools aims, ethos and learning habits.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Develop specific learning events / initiatives</w:t>
      </w:r>
      <w:r w:rsidR="00C21FBF">
        <w:t xml:space="preserve"> for boys, staff and parents</w:t>
      </w:r>
      <w:r>
        <w:t xml:space="preserve">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Work closely wit</w:t>
      </w:r>
      <w:r w:rsidR="00C21FBF">
        <w:t>h the He</w:t>
      </w:r>
      <w:r w:rsidR="00B97F39">
        <w:t>ad of Marketing</w:t>
      </w:r>
      <w:r>
        <w:t xml:space="preserve"> </w:t>
      </w:r>
      <w:r w:rsidR="00B97F39">
        <w:t xml:space="preserve">and Head of Enrichment and Community Development </w:t>
      </w:r>
      <w:r>
        <w:t xml:space="preserve">in the </w:t>
      </w:r>
      <w:r w:rsidR="00B97F39">
        <w:t>growth</w:t>
      </w:r>
      <w:r>
        <w:t xml:space="preserve"> of activities </w:t>
      </w:r>
      <w:r w:rsidR="00C21FBF">
        <w:t>with other schools, organisations and services</w:t>
      </w:r>
      <w:r>
        <w:t xml:space="preserve">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In liaiso</w:t>
      </w:r>
      <w:r w:rsidR="00C21FBF">
        <w:t>n with the SLT, develop FPSB</w:t>
      </w:r>
      <w:r>
        <w:t xml:space="preserve"> as a learning hub for teachers from other schools</w:t>
      </w:r>
      <w:r w:rsidR="00C21FBF">
        <w:t>.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Lead the development of formative assessment and to ensure that AfL is fully embedded within the school and is being used to raise standards of attainment/achievement and the overall quality of learning and teaching</w:t>
      </w:r>
      <w:r w:rsidR="00C21FBF">
        <w:t>.</w:t>
      </w:r>
      <w:r>
        <w:t xml:space="preserve">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lastRenderedPageBreak/>
        <w:t xml:space="preserve">Take a major senior role in the leadership of the school and to serve on the Senior Leadership Team and other key committees.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 xml:space="preserve">Be involved in </w:t>
      </w:r>
      <w:r w:rsidR="00B97F39">
        <w:t xml:space="preserve">the </w:t>
      </w:r>
      <w:r>
        <w:t>school decision making</w:t>
      </w:r>
      <w:r w:rsidR="00C21FBF">
        <w:t xml:space="preserve"> process advising the Headmistress </w:t>
      </w:r>
      <w:r>
        <w:t xml:space="preserve">and Governors on policy making and development planning.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 xml:space="preserve">Take a key role in school-wide self-evaluation.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Report to the governors in relation to various aspe</w:t>
      </w:r>
      <w:r w:rsidR="00C21FBF">
        <w:t>cts of learning and innovation</w:t>
      </w:r>
      <w:r>
        <w:t xml:space="preserve">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Deputise fo</w:t>
      </w:r>
      <w:r w:rsidR="00C21FBF">
        <w:t>r the Headmistress</w:t>
      </w:r>
      <w:r>
        <w:t xml:space="preserve"> as required. </w:t>
      </w:r>
    </w:p>
    <w:p w:rsidR="00417036" w:rsidRDefault="00417036" w:rsidP="00417036">
      <w:pPr>
        <w:pStyle w:val="ListParagraph"/>
        <w:numPr>
          <w:ilvl w:val="0"/>
          <w:numId w:val="27"/>
        </w:numPr>
      </w:pPr>
      <w:r>
        <w:t>Take a key role in relation to IS</w:t>
      </w:r>
      <w:r w:rsidR="00C21FBF">
        <w:t>I inspections of FPSB</w:t>
      </w:r>
      <w:r>
        <w:t>.</w:t>
      </w:r>
    </w:p>
    <w:p w:rsidR="00417036" w:rsidRDefault="00417036" w:rsidP="00417036"/>
    <w:p w:rsidR="00417036" w:rsidRDefault="00417036" w:rsidP="00417036">
      <w:r>
        <w:t>In relation to the review and monitoring of learning &amp; teaching:</w:t>
      </w:r>
    </w:p>
    <w:p w:rsidR="00417036" w:rsidRDefault="00417036" w:rsidP="00417036">
      <w:pPr>
        <w:pStyle w:val="ListParagraph"/>
        <w:numPr>
          <w:ilvl w:val="0"/>
          <w:numId w:val="28"/>
        </w:numPr>
      </w:pPr>
      <w:r w:rsidRPr="00417036">
        <w:t>Monitor learning and teaching in the school through the use of professional reviews, scrutiny of work, lesson obs</w:t>
      </w:r>
      <w:r>
        <w:t xml:space="preserve">ervations and learning walks. </w:t>
      </w:r>
    </w:p>
    <w:p w:rsidR="00417036" w:rsidRDefault="00417036" w:rsidP="00417036">
      <w:pPr>
        <w:pStyle w:val="ListParagraph"/>
        <w:numPr>
          <w:ilvl w:val="0"/>
          <w:numId w:val="28"/>
        </w:numPr>
      </w:pPr>
      <w:r w:rsidRPr="00417036">
        <w:t>Have an oversight of all policies which relate to learning and teaching and other ac</w:t>
      </w:r>
      <w:r>
        <w:t xml:space="preserve">ademic aspects of the school. </w:t>
      </w:r>
    </w:p>
    <w:p w:rsidR="00417036" w:rsidRDefault="00417036" w:rsidP="00417036">
      <w:pPr>
        <w:pStyle w:val="ListParagraph"/>
        <w:numPr>
          <w:ilvl w:val="0"/>
          <w:numId w:val="28"/>
        </w:numPr>
      </w:pPr>
      <w:r w:rsidRPr="00417036">
        <w:t>Participate in the on-go</w:t>
      </w:r>
      <w:r>
        <w:t xml:space="preserve">ing review of the curriculum. </w:t>
      </w:r>
    </w:p>
    <w:p w:rsidR="00417036" w:rsidRDefault="00417036" w:rsidP="00417036">
      <w:pPr>
        <w:pStyle w:val="ListParagraph"/>
        <w:numPr>
          <w:ilvl w:val="0"/>
          <w:numId w:val="28"/>
        </w:numPr>
      </w:pPr>
      <w:r w:rsidRPr="00417036">
        <w:t>Liaise closely with the Head</w:t>
      </w:r>
      <w:r w:rsidR="00B97F39">
        <w:t>master</w:t>
      </w:r>
      <w:r w:rsidRPr="00417036">
        <w:t xml:space="preserve"> </w:t>
      </w:r>
      <w:r w:rsidR="00A958CF">
        <w:t>and SLT o</w:t>
      </w:r>
      <w:r w:rsidR="00B97F39">
        <w:t>f Falcons</w:t>
      </w:r>
      <w:r w:rsidR="00A958CF">
        <w:t xml:space="preserve"> Pre-Prep</w:t>
      </w:r>
      <w:r w:rsidRPr="00417036">
        <w:t xml:space="preserve"> to ensure academic continuity.</w:t>
      </w:r>
    </w:p>
    <w:p w:rsidR="00A958CF" w:rsidRDefault="00B97F39" w:rsidP="00417036">
      <w:pPr>
        <w:pStyle w:val="ListParagraph"/>
        <w:numPr>
          <w:ilvl w:val="0"/>
          <w:numId w:val="28"/>
        </w:numPr>
      </w:pPr>
      <w:r>
        <w:t>In liaison with the Headmistress, b</w:t>
      </w:r>
      <w:r w:rsidR="00A958CF">
        <w:t>uild and develop links with a range of secondary schools to ensure academic continuity and a thorough understand</w:t>
      </w:r>
      <w:r w:rsidR="001B649E">
        <w:t>ing</w:t>
      </w:r>
      <w:r w:rsidR="00A958CF">
        <w:t xml:space="preserve"> of the expectations for 11+ and 13+ entry.</w:t>
      </w:r>
    </w:p>
    <w:p w:rsidR="00B97F39" w:rsidRDefault="00B97F39" w:rsidP="00417036"/>
    <w:p w:rsidR="00417036" w:rsidRDefault="00417036" w:rsidP="00417036">
      <w:r>
        <w:t>In relation to academic administration</w:t>
      </w:r>
      <w:r w:rsidR="001B649E">
        <w:t>, assessment, data and reports</w:t>
      </w:r>
      <w:r>
        <w:t>:</w:t>
      </w:r>
    </w:p>
    <w:p w:rsidR="00417036" w:rsidRDefault="00417036" w:rsidP="001B649E">
      <w:pPr>
        <w:pStyle w:val="ListParagraph"/>
        <w:numPr>
          <w:ilvl w:val="0"/>
          <w:numId w:val="29"/>
        </w:numPr>
      </w:pPr>
      <w:r>
        <w:t xml:space="preserve">Have responsibility for the organisation of internal and external examinations including the administration of the </w:t>
      </w:r>
      <w:r w:rsidR="001B649E">
        <w:t xml:space="preserve">ISEB Pre-Tests, </w:t>
      </w:r>
      <w:r>
        <w:t>Common Entrance and Scholarship Examinations and other methods of s</w:t>
      </w:r>
      <w:r w:rsidR="001B649E">
        <w:t xml:space="preserve">enior school entry </w:t>
      </w:r>
      <w:r w:rsidR="001B649E" w:rsidRPr="001B649E">
        <w:t>and organise the timetable for the completion of the assessments.</w:t>
      </w:r>
    </w:p>
    <w:p w:rsidR="00417036" w:rsidRDefault="00417036" w:rsidP="00417036">
      <w:pPr>
        <w:pStyle w:val="ListParagraph"/>
        <w:numPr>
          <w:ilvl w:val="0"/>
          <w:numId w:val="29"/>
        </w:numPr>
      </w:pPr>
      <w:r>
        <w:t xml:space="preserve">To take overall responsibility, in liaison with other members of the SLT for keeping </w:t>
      </w:r>
      <w:r w:rsidR="001B649E">
        <w:t xml:space="preserve">an </w:t>
      </w:r>
      <w:r>
        <w:t>up to date a spreadsheet of staff deployment and workload.</w:t>
      </w:r>
    </w:p>
    <w:p w:rsidR="00417036" w:rsidRDefault="00417036" w:rsidP="00417036">
      <w:pPr>
        <w:pStyle w:val="ListParagraph"/>
        <w:numPr>
          <w:ilvl w:val="0"/>
          <w:numId w:val="29"/>
        </w:numPr>
      </w:pPr>
      <w:r>
        <w:t>Have responsibility for the planning, preparation, construction and administration of the timetable.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 xml:space="preserve">Ensure that a clear annual calendar for data collection (including baseline assessments such </w:t>
      </w:r>
      <w:r w:rsidR="00B97F39">
        <w:t>as INCAS/MidYIS) is published</w:t>
      </w:r>
      <w:r>
        <w:t xml:space="preserve"> annually.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Provide advice and support to all staff so that they are able to use and analyse data appropriately.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Work with Heads of Departments to ensure the timely collection of attainment data.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Guide and support all staff on the analysis of data.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Process data to identify levels of progress.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Develop the use of SIMs in handling data on student progress and achievement.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Have an oversight of assessments for occasional places from Y3 upwards.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lastRenderedPageBreak/>
        <w:t xml:space="preserve">Be responsible for the assessment of potential bursary candidates – liaising with the Registrar and Headmistress. 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Ensure reporting systems are straightforward to use and that a clear annual schedule of reporting is published in advance.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Provide guidance and support to staff on reporting.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Maintain and improve both electronic and paper methods for reporting student progress to parents.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Monitor progress of report writing and take action to ensure deadlines are met.</w:t>
      </w:r>
    </w:p>
    <w:p w:rsidR="001B649E" w:rsidRDefault="001B649E" w:rsidP="001B649E">
      <w:pPr>
        <w:pStyle w:val="ListParagraph"/>
        <w:numPr>
          <w:ilvl w:val="0"/>
          <w:numId w:val="29"/>
        </w:numPr>
      </w:pPr>
      <w:r>
        <w:t>Assist the Headmistress in the production of reports on current pupils when required from Senior Schools and other schools.</w:t>
      </w:r>
    </w:p>
    <w:p w:rsidR="00B97F39" w:rsidRDefault="00B97F39" w:rsidP="00417036"/>
    <w:p w:rsidR="00417036" w:rsidRDefault="00417036" w:rsidP="00417036">
      <w:r>
        <w:t>In relation to the teaching staff: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 w:rsidRPr="00417036">
        <w:t>Have involvement in the se</w:t>
      </w:r>
      <w:r>
        <w:t xml:space="preserve">lection process of new staff. </w:t>
      </w:r>
    </w:p>
    <w:p w:rsidR="00417036" w:rsidRDefault="00A958CF" w:rsidP="00417036">
      <w:pPr>
        <w:pStyle w:val="ListParagraph"/>
        <w:numPr>
          <w:ilvl w:val="0"/>
          <w:numId w:val="30"/>
        </w:numPr>
      </w:pPr>
      <w:r>
        <w:t>To organize and deliver the Induction Programme for new staff, including mentoring and observations.</w:t>
      </w:r>
    </w:p>
    <w:p w:rsidR="00A958CF" w:rsidRDefault="00A958CF" w:rsidP="00417036">
      <w:pPr>
        <w:pStyle w:val="ListParagraph"/>
        <w:numPr>
          <w:ilvl w:val="0"/>
          <w:numId w:val="30"/>
        </w:numPr>
      </w:pPr>
      <w:r>
        <w:t>To lead, organise and deliver, where appropriate, the termly INSET days and to assist departments with their own training programmes.</w:t>
      </w:r>
    </w:p>
    <w:p w:rsidR="00A958CF" w:rsidRDefault="00417036" w:rsidP="00417036">
      <w:pPr>
        <w:pStyle w:val="ListParagraph"/>
        <w:numPr>
          <w:ilvl w:val="0"/>
          <w:numId w:val="30"/>
        </w:numPr>
      </w:pPr>
      <w:r w:rsidRPr="00417036">
        <w:t>Advise and help colleagues in appraisals, professional develo</w:t>
      </w:r>
      <w:r w:rsidR="00A958CF">
        <w:t>pment and lesson observation.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 w:rsidRPr="00417036">
        <w:t>Arrange and monitor “cross depar</w:t>
      </w:r>
      <w:r>
        <w:t xml:space="preserve">tmental” lesson observations. 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 w:rsidRPr="00417036">
        <w:t>Promote a cult</w:t>
      </w:r>
      <w:r>
        <w:t xml:space="preserve">ure of sharing good practice. 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 w:rsidRPr="00417036">
        <w:t>Have overall responsibility for the monitoring of NQT, PGCE and GTP requirements as appropriate for teaching staff, me</w:t>
      </w:r>
      <w:r>
        <w:t xml:space="preserve">eting all legal requirements. 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 w:rsidRPr="00417036">
        <w:t>Have an overview of CPD nee</w:t>
      </w:r>
      <w:r>
        <w:t xml:space="preserve">ds and manage the CPD budget. 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>
        <w:t xml:space="preserve">Establish and Chair the </w:t>
      </w:r>
      <w:r w:rsidR="00B97F39">
        <w:t xml:space="preserve">(soon to be established) </w:t>
      </w:r>
      <w:r>
        <w:t>Learning and Innovation Strategy Group</w:t>
      </w:r>
      <w:r w:rsidR="00B97F39">
        <w:t>.</w:t>
      </w:r>
      <w:r>
        <w:t xml:space="preserve"> </w:t>
      </w:r>
    </w:p>
    <w:p w:rsidR="00417036" w:rsidRDefault="00C21FBF" w:rsidP="00417036">
      <w:pPr>
        <w:pStyle w:val="ListParagraph"/>
        <w:numPr>
          <w:ilvl w:val="0"/>
          <w:numId w:val="30"/>
        </w:numPr>
      </w:pPr>
      <w:r>
        <w:t xml:space="preserve">Lead and co-ordinate whole school </w:t>
      </w:r>
      <w:r w:rsidR="00417036">
        <w:t>Teacher Learning Communities</w:t>
      </w:r>
      <w:r w:rsidR="00B97F39">
        <w:t>.</w:t>
      </w:r>
      <w:r w:rsidR="00417036">
        <w:t xml:space="preserve"> 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 w:rsidRPr="00417036">
        <w:t>Have overall responsibility for the Heads of Departmen</w:t>
      </w:r>
      <w:r>
        <w:t>ts and to chair HoDs meetings.</w:t>
      </w:r>
    </w:p>
    <w:p w:rsidR="00417036" w:rsidRDefault="00417036" w:rsidP="00417036">
      <w:pPr>
        <w:pStyle w:val="ListParagraph"/>
        <w:numPr>
          <w:ilvl w:val="0"/>
          <w:numId w:val="30"/>
        </w:numPr>
      </w:pPr>
      <w:r w:rsidRPr="00417036">
        <w:t>Have responsibility for the development of departmental documentation including schemes of work and programmes of study as well as overseeing short and medium term planning and departmental action plans.</w:t>
      </w:r>
    </w:p>
    <w:p w:rsidR="00AB15A2" w:rsidRDefault="00AB15A2" w:rsidP="00AB15A2">
      <w:pPr>
        <w:pStyle w:val="ListParagraph"/>
        <w:numPr>
          <w:ilvl w:val="0"/>
          <w:numId w:val="30"/>
        </w:numPr>
      </w:pPr>
      <w:r>
        <w:t>Liaise closely with HoDs</w:t>
      </w:r>
      <w:r w:rsidR="00B97F39">
        <w:t xml:space="preserve"> and the Head of Enrichment and Community Development</w:t>
      </w:r>
      <w:r>
        <w:t xml:space="preserve"> to ensure adequate enrichment provision across all year groups.</w:t>
      </w:r>
    </w:p>
    <w:p w:rsidR="00AB15A2" w:rsidRDefault="00AB15A2" w:rsidP="00C21FBF"/>
    <w:p w:rsidR="00BE2990" w:rsidRDefault="00BE2990" w:rsidP="00C21FBF"/>
    <w:p w:rsidR="00C21FBF" w:rsidRDefault="00C21FBF" w:rsidP="00C21FBF">
      <w:r>
        <w:t>In relation to the students:</w:t>
      </w:r>
    </w:p>
    <w:p w:rsidR="00C21FBF" w:rsidRDefault="00C21FBF" w:rsidP="00C21FBF">
      <w:pPr>
        <w:pStyle w:val="ListParagraph"/>
        <w:numPr>
          <w:ilvl w:val="0"/>
          <w:numId w:val="31"/>
        </w:numPr>
      </w:pPr>
      <w:r w:rsidRPr="00C21FBF">
        <w:t>Play a key role in monitoring academic performance and levels of attainment on an individual pupil basi</w:t>
      </w:r>
      <w:r>
        <w:t xml:space="preserve">s. </w:t>
      </w:r>
    </w:p>
    <w:p w:rsidR="00C21FBF" w:rsidRDefault="00C21FBF" w:rsidP="00C21FBF">
      <w:pPr>
        <w:pStyle w:val="ListParagraph"/>
        <w:numPr>
          <w:ilvl w:val="0"/>
          <w:numId w:val="31"/>
        </w:numPr>
      </w:pPr>
      <w:r w:rsidRPr="00C21FBF">
        <w:t>Lead on pupil mentoring so pupils take ownershi</w:t>
      </w:r>
      <w:r>
        <w:t xml:space="preserve">p of their academic progress. </w:t>
      </w:r>
    </w:p>
    <w:p w:rsidR="00AB15A2" w:rsidRDefault="00AB15A2" w:rsidP="00AB15A2">
      <w:pPr>
        <w:pStyle w:val="ListParagraph"/>
        <w:numPr>
          <w:ilvl w:val="0"/>
          <w:numId w:val="31"/>
        </w:numPr>
      </w:pPr>
      <w:r>
        <w:t>Ensure appropriate provision is available to those students with a deep interest or passion for a particular subject or curriculum area.</w:t>
      </w:r>
    </w:p>
    <w:p w:rsidR="00C21FBF" w:rsidRDefault="00C21FBF" w:rsidP="00C21FBF">
      <w:pPr>
        <w:pStyle w:val="ListParagraph"/>
        <w:numPr>
          <w:ilvl w:val="0"/>
          <w:numId w:val="31"/>
        </w:numPr>
      </w:pPr>
      <w:r w:rsidRPr="00C21FBF">
        <w:t>Promote self-reflection and targe</w:t>
      </w:r>
      <w:r>
        <w:t xml:space="preserve">t setting among the students. </w:t>
      </w:r>
    </w:p>
    <w:p w:rsidR="00AB15A2" w:rsidRDefault="00AB15A2" w:rsidP="00AB15A2">
      <w:pPr>
        <w:pStyle w:val="ListParagraph"/>
        <w:numPr>
          <w:ilvl w:val="0"/>
          <w:numId w:val="31"/>
        </w:numPr>
      </w:pPr>
      <w:r>
        <w:t>Promote an awareness of enrichment opportunities among pupils, staff and parents.</w:t>
      </w:r>
    </w:p>
    <w:p w:rsidR="00C21FBF" w:rsidRDefault="00C21FBF" w:rsidP="00C21FBF">
      <w:pPr>
        <w:pStyle w:val="ListParagraph"/>
        <w:numPr>
          <w:ilvl w:val="0"/>
          <w:numId w:val="31"/>
        </w:numPr>
      </w:pPr>
      <w:r w:rsidRPr="00C21FBF">
        <w:t>Liaise with the SENCo to monitor the delivery of the Learning Support Policy and to monitor the progress and development of students receiving learning support.</w:t>
      </w:r>
    </w:p>
    <w:p w:rsidR="00C21FBF" w:rsidRDefault="00C21FBF" w:rsidP="00C21FBF">
      <w:r>
        <w:t>In relation to the parents:</w:t>
      </w:r>
    </w:p>
    <w:p w:rsidR="00C21FBF" w:rsidRDefault="00B97F39" w:rsidP="00C21FBF">
      <w:pPr>
        <w:pStyle w:val="ListParagraph"/>
        <w:numPr>
          <w:ilvl w:val="0"/>
          <w:numId w:val="32"/>
        </w:numPr>
      </w:pPr>
      <w:r>
        <w:t>In liaison with the Headmistress, and when required, a</w:t>
      </w:r>
      <w:r w:rsidR="00C21FBF" w:rsidRPr="00C21FBF">
        <w:t>dvise parents on next schools and the various assessment procedures in p</w:t>
      </w:r>
      <w:r w:rsidR="00C21FBF">
        <w:t xml:space="preserve">lace for senior school entry. </w:t>
      </w:r>
    </w:p>
    <w:p w:rsidR="00C21FBF" w:rsidRDefault="00B97F39" w:rsidP="00C21FBF">
      <w:pPr>
        <w:pStyle w:val="ListParagraph"/>
        <w:numPr>
          <w:ilvl w:val="0"/>
          <w:numId w:val="32"/>
        </w:numPr>
      </w:pPr>
      <w:r>
        <w:t>Where appropriate, m</w:t>
      </w:r>
      <w:r w:rsidR="00C21FBF" w:rsidRPr="00C21FBF">
        <w:t>eet with parents to discuss t</w:t>
      </w:r>
      <w:r w:rsidR="00C21FBF">
        <w:t xml:space="preserve">heir son’s academic progress. </w:t>
      </w:r>
    </w:p>
    <w:p w:rsidR="00B97F39" w:rsidRDefault="00B97F39" w:rsidP="00C21FBF">
      <w:pPr>
        <w:pStyle w:val="ListParagraph"/>
        <w:numPr>
          <w:ilvl w:val="0"/>
          <w:numId w:val="32"/>
        </w:numPr>
      </w:pPr>
      <w:r>
        <w:t>Create opportunities to provide further information and guidance to parents regarding their son’s education and progress.</w:t>
      </w:r>
    </w:p>
    <w:p w:rsidR="00B97F39" w:rsidRDefault="00C21FBF" w:rsidP="00180030">
      <w:pPr>
        <w:pStyle w:val="ListParagraph"/>
        <w:numPr>
          <w:ilvl w:val="0"/>
          <w:numId w:val="32"/>
        </w:numPr>
      </w:pPr>
      <w:r w:rsidRPr="00C21FBF">
        <w:t>Communicate key information r</w:t>
      </w:r>
      <w:r>
        <w:t>elating to learning and innovation</w:t>
      </w:r>
      <w:r w:rsidRPr="00C21FBF">
        <w:t xml:space="preserve"> to parents.</w:t>
      </w:r>
      <w:r w:rsidR="00B97F39">
        <w:t xml:space="preserve"> </w:t>
      </w:r>
    </w:p>
    <w:p w:rsidR="00B97F39" w:rsidRPr="00B97F39" w:rsidRDefault="00AB15A2" w:rsidP="00B97F39">
      <w:pPr>
        <w:pStyle w:val="ListParagraph"/>
        <w:numPr>
          <w:ilvl w:val="0"/>
          <w:numId w:val="32"/>
        </w:numPr>
      </w:pPr>
      <w:r>
        <w:t>Develop opportunities to invite parents to share their expertise with boys, staff and other parents.</w:t>
      </w:r>
      <w:r w:rsidR="00180030" w:rsidRPr="00B97F39">
        <w:rPr>
          <w:rFonts w:ascii="Arial" w:hAnsi="Arial" w:cs="Arial"/>
        </w:rPr>
        <w:t xml:space="preserve"> </w:t>
      </w:r>
    </w:p>
    <w:p w:rsidR="00180030" w:rsidRDefault="00180030" w:rsidP="00180030">
      <w:pPr>
        <w:rPr>
          <w:rFonts w:ascii="Arial" w:hAnsi="Arial" w:cs="Arial"/>
        </w:rPr>
      </w:pPr>
    </w:p>
    <w:p w:rsidR="00180030" w:rsidRDefault="00180030" w:rsidP="00180030">
      <w:pPr>
        <w:rPr>
          <w:rFonts w:ascii="Arial" w:hAnsi="Arial" w:cs="Arial"/>
        </w:rPr>
      </w:pPr>
    </w:p>
    <w:p w:rsidR="00180030" w:rsidRPr="00180030" w:rsidRDefault="00180030" w:rsidP="00180030">
      <w:pPr>
        <w:rPr>
          <w:rFonts w:cs="Arial"/>
        </w:rPr>
      </w:pPr>
      <w:r w:rsidRPr="00180030">
        <w:rPr>
          <w:rFonts w:cs="Arial"/>
        </w:rPr>
        <w:t>Signed:</w:t>
      </w:r>
      <w:r w:rsidRPr="00180030">
        <w:rPr>
          <w:rFonts w:cs="Arial"/>
        </w:rPr>
        <w:tab/>
        <w:t xml:space="preserve">_______________________________        </w:t>
      </w:r>
    </w:p>
    <w:p w:rsidR="00180030" w:rsidRPr="00180030" w:rsidRDefault="00180030" w:rsidP="00180030">
      <w:pPr>
        <w:rPr>
          <w:rFonts w:cs="Arial"/>
        </w:rPr>
      </w:pPr>
      <w:r w:rsidRPr="00180030">
        <w:rPr>
          <w:rFonts w:cs="Arial"/>
        </w:rPr>
        <w:t xml:space="preserve">                                                                                       </w:t>
      </w:r>
      <w:r w:rsidR="00BE2990">
        <w:rPr>
          <w:rFonts w:cs="Arial"/>
        </w:rPr>
        <w:t xml:space="preserve">                                 </w:t>
      </w:r>
      <w:r w:rsidRPr="00180030">
        <w:rPr>
          <w:rFonts w:cs="Arial"/>
        </w:rPr>
        <w:t xml:space="preserve"> </w:t>
      </w:r>
      <w:r w:rsidR="004B4864">
        <w:rPr>
          <w:rFonts w:cs="Arial"/>
        </w:rPr>
        <w:t>Deputy</w:t>
      </w:r>
      <w:r w:rsidRPr="00180030">
        <w:rPr>
          <w:rFonts w:cs="Arial"/>
        </w:rPr>
        <w:t xml:space="preserve"> Head of Learning &amp; Innovation</w:t>
      </w:r>
    </w:p>
    <w:p w:rsidR="00180030" w:rsidRPr="00180030" w:rsidRDefault="00180030" w:rsidP="00180030">
      <w:pPr>
        <w:rPr>
          <w:rFonts w:cs="Arial"/>
        </w:rPr>
      </w:pPr>
    </w:p>
    <w:p w:rsidR="00180030" w:rsidRPr="00180030" w:rsidRDefault="00180030" w:rsidP="00180030">
      <w:pPr>
        <w:rPr>
          <w:rFonts w:cs="Arial"/>
        </w:rPr>
      </w:pPr>
      <w:r w:rsidRPr="00180030">
        <w:rPr>
          <w:rFonts w:cs="Arial"/>
        </w:rPr>
        <w:t xml:space="preserve">Dated: </w:t>
      </w:r>
      <w:r w:rsidRPr="00180030">
        <w:rPr>
          <w:rFonts w:cs="Arial"/>
        </w:rPr>
        <w:tab/>
      </w:r>
      <w:r w:rsidRPr="00180030">
        <w:rPr>
          <w:rFonts w:cs="Arial"/>
        </w:rPr>
        <w:tab/>
        <w:t xml:space="preserve">___________________      </w:t>
      </w:r>
    </w:p>
    <w:p w:rsidR="00180030" w:rsidRPr="00180030" w:rsidRDefault="00180030" w:rsidP="00180030">
      <w:pPr>
        <w:rPr>
          <w:rFonts w:cs="Arial"/>
        </w:rPr>
      </w:pPr>
    </w:p>
    <w:p w:rsidR="00180030" w:rsidRPr="00180030" w:rsidRDefault="00180030" w:rsidP="00180030">
      <w:pPr>
        <w:rPr>
          <w:rFonts w:cs="Arial"/>
        </w:rPr>
      </w:pPr>
    </w:p>
    <w:p w:rsidR="00180030" w:rsidRPr="00180030" w:rsidRDefault="00180030" w:rsidP="00180030">
      <w:pPr>
        <w:rPr>
          <w:rFonts w:cs="Arial"/>
        </w:rPr>
      </w:pPr>
      <w:r w:rsidRPr="00180030">
        <w:rPr>
          <w:rFonts w:cs="Arial"/>
        </w:rPr>
        <w:t>Signed:</w:t>
      </w:r>
      <w:r w:rsidRPr="00180030">
        <w:rPr>
          <w:rFonts w:cs="Arial"/>
        </w:rPr>
        <w:tab/>
        <w:t xml:space="preserve">_______________________________  </w:t>
      </w:r>
      <w:r w:rsidRPr="00180030">
        <w:rPr>
          <w:rFonts w:cs="Arial"/>
        </w:rPr>
        <w:tab/>
      </w:r>
      <w:r>
        <w:rPr>
          <w:rFonts w:cs="Arial"/>
        </w:rPr>
        <w:t xml:space="preserve">                              </w:t>
      </w:r>
      <w:r w:rsidR="003D6355">
        <w:rPr>
          <w:rFonts w:cs="Arial"/>
        </w:rPr>
        <w:t>Miss Olivia Buchanan</w:t>
      </w:r>
    </w:p>
    <w:p w:rsidR="00180030" w:rsidRPr="00180030" w:rsidRDefault="00180030" w:rsidP="00180030">
      <w:pPr>
        <w:rPr>
          <w:rFonts w:cs="Arial"/>
        </w:rPr>
      </w:pPr>
      <w:r w:rsidRPr="00180030">
        <w:rPr>
          <w:rFonts w:cs="Arial"/>
          <w:sz w:val="32"/>
          <w:szCs w:val="32"/>
        </w:rPr>
        <w:tab/>
      </w:r>
      <w:r w:rsidRPr="00180030">
        <w:rPr>
          <w:rFonts w:cs="Arial"/>
        </w:rPr>
        <w:tab/>
      </w:r>
      <w:r w:rsidRPr="00180030">
        <w:rPr>
          <w:rFonts w:cs="Arial"/>
        </w:rPr>
        <w:tab/>
      </w:r>
      <w:r w:rsidRPr="00180030">
        <w:rPr>
          <w:rFonts w:cs="Arial"/>
        </w:rPr>
        <w:tab/>
      </w:r>
      <w:r w:rsidRPr="00180030">
        <w:rPr>
          <w:rFonts w:cs="Arial"/>
        </w:rPr>
        <w:tab/>
      </w:r>
      <w:r w:rsidRPr="00180030">
        <w:rPr>
          <w:rFonts w:cs="Arial"/>
        </w:rPr>
        <w:tab/>
      </w:r>
      <w:r w:rsidRPr="00180030">
        <w:rPr>
          <w:rFonts w:cs="Arial"/>
        </w:rPr>
        <w:tab/>
        <w:t xml:space="preserve">     </w:t>
      </w:r>
      <w:r w:rsidRPr="00180030">
        <w:rPr>
          <w:rFonts w:cs="Arial"/>
        </w:rPr>
        <w:tab/>
        <w:t>Headmistress</w:t>
      </w:r>
    </w:p>
    <w:p w:rsidR="003D6355" w:rsidRDefault="003D6355" w:rsidP="00180030">
      <w:pPr>
        <w:rPr>
          <w:rFonts w:cs="Arial"/>
          <w:sz w:val="20"/>
          <w:szCs w:val="20"/>
        </w:rPr>
      </w:pPr>
    </w:p>
    <w:p w:rsidR="00180030" w:rsidRPr="00B97F39" w:rsidRDefault="00180030" w:rsidP="00180030">
      <w:pPr>
        <w:rPr>
          <w:rFonts w:cs="Arial"/>
        </w:rPr>
      </w:pPr>
      <w:r w:rsidRPr="00180030">
        <w:rPr>
          <w:rFonts w:cs="Arial"/>
        </w:rPr>
        <w:t>Dated:</w:t>
      </w:r>
      <w:r w:rsidRPr="00180030">
        <w:rPr>
          <w:rFonts w:cs="Arial"/>
        </w:rPr>
        <w:tab/>
      </w:r>
      <w:r w:rsidRPr="00180030">
        <w:rPr>
          <w:rFonts w:cs="Arial"/>
        </w:rPr>
        <w:tab/>
        <w:t>___________________</w:t>
      </w:r>
    </w:p>
    <w:p w:rsidR="00AB15A2" w:rsidRPr="00BE2990" w:rsidRDefault="00180030" w:rsidP="00BE2990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219710</wp:posOffset>
                </wp:positionV>
                <wp:extent cx="6172200" cy="510540"/>
                <wp:effectExtent l="0" t="0" r="19050" b="22860"/>
                <wp:wrapThrough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030" w:rsidRDefault="00180030" w:rsidP="00180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6049">
                              <w:rPr>
                                <w:rFonts w:ascii="Arial" w:hAnsi="Arial" w:cs="Arial"/>
                              </w:rPr>
                              <w:t>THIS JOB DESCRIPTION IS CORRECT AT THE TIME OF ISSUE BUT IS SUBJECT TO</w:t>
                            </w:r>
                            <w:r w:rsidRPr="00062C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B6049">
                              <w:rPr>
                                <w:rFonts w:ascii="Arial" w:hAnsi="Arial" w:cs="Arial"/>
                              </w:rPr>
                              <w:t>CHANGE IF AND WHEN</w:t>
                            </w:r>
                            <w:r w:rsidRPr="00062C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B6049">
                              <w:rPr>
                                <w:rFonts w:ascii="Arial" w:hAnsi="Arial" w:cs="Arial"/>
                              </w:rPr>
                              <w:t>REQUIRED BY THE HEAD</w:t>
                            </w:r>
                          </w:p>
                          <w:p w:rsidR="00C2105F" w:rsidRDefault="00C2105F" w:rsidP="00180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105F" w:rsidRDefault="00C2105F" w:rsidP="00180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105F" w:rsidRDefault="00C2105F" w:rsidP="00180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7.3pt;width:486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" fillcolor="window" strokeweight=".5pt">
                <v:path arrowok="t"/>
                <v:textbox>
                  <w:txbxContent>
                    <w:p w:rsidR="00180030" w:rsidRDefault="00180030" w:rsidP="00180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6049">
                        <w:rPr>
                          <w:rFonts w:ascii="Arial" w:hAnsi="Arial" w:cs="Arial"/>
                        </w:rPr>
                        <w:t>THIS JOB DESCRIPTION IS CORRECT AT THE TIME OF ISSUE BUT IS SUBJECT TO</w:t>
                      </w:r>
                      <w:r w:rsidRPr="00062C5C">
                        <w:rPr>
                          <w:rFonts w:ascii="Arial" w:hAnsi="Arial" w:cs="Arial"/>
                        </w:rPr>
                        <w:t xml:space="preserve"> </w:t>
                      </w:r>
                      <w:r w:rsidRPr="00FB6049">
                        <w:rPr>
                          <w:rFonts w:ascii="Arial" w:hAnsi="Arial" w:cs="Arial"/>
                        </w:rPr>
                        <w:t>CHANGE IF AND WHEN</w:t>
                      </w:r>
                      <w:r w:rsidRPr="00062C5C">
                        <w:rPr>
                          <w:rFonts w:ascii="Arial" w:hAnsi="Arial" w:cs="Arial"/>
                        </w:rPr>
                        <w:t xml:space="preserve"> </w:t>
                      </w:r>
                      <w:r w:rsidRPr="00FB6049">
                        <w:rPr>
                          <w:rFonts w:ascii="Arial" w:hAnsi="Arial" w:cs="Arial"/>
                        </w:rPr>
                        <w:t>REQUIRED BY THE HEAD</w:t>
                      </w:r>
                    </w:p>
                    <w:p w:rsidR="00C2105F" w:rsidRDefault="00C2105F" w:rsidP="00180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2105F" w:rsidRDefault="00C2105F" w:rsidP="00180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2105F" w:rsidRDefault="00C2105F" w:rsidP="00180030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B6049">
        <w:rPr>
          <w:rFonts w:ascii="Arial" w:hAnsi="Arial" w:cs="Arial"/>
        </w:rPr>
        <w:t xml:space="preserve"> </w:t>
      </w:r>
    </w:p>
    <w:sectPr w:rsidR="00AB15A2" w:rsidRPr="00BE2990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8D" w:rsidRDefault="0005018D">
      <w:pPr>
        <w:spacing w:after="0" w:line="240" w:lineRule="auto"/>
      </w:pPr>
      <w:r>
        <w:separator/>
      </w:r>
    </w:p>
  </w:endnote>
  <w:endnote w:type="continuationSeparator" w:id="0">
    <w:p w:rsidR="0005018D" w:rsidRDefault="000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2E2" w:rsidRDefault="009642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8D" w:rsidRDefault="0005018D">
      <w:pPr>
        <w:spacing w:after="0" w:line="240" w:lineRule="auto"/>
      </w:pPr>
      <w:r>
        <w:separator/>
      </w:r>
    </w:p>
  </w:footnote>
  <w:footnote w:type="continuationSeparator" w:id="0">
    <w:p w:rsidR="0005018D" w:rsidRDefault="0005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C5C80"/>
    <w:multiLevelType w:val="hybridMultilevel"/>
    <w:tmpl w:val="E1F4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E2D47"/>
    <w:multiLevelType w:val="hybridMultilevel"/>
    <w:tmpl w:val="4BBC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77FD7"/>
    <w:multiLevelType w:val="hybridMultilevel"/>
    <w:tmpl w:val="457E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12F07"/>
    <w:multiLevelType w:val="hybridMultilevel"/>
    <w:tmpl w:val="B862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60228"/>
    <w:multiLevelType w:val="hybridMultilevel"/>
    <w:tmpl w:val="E0D6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6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32AEE"/>
    <w:multiLevelType w:val="hybridMultilevel"/>
    <w:tmpl w:val="66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20"/>
  </w:num>
  <w:num w:numId="14">
    <w:abstractNumId w:val="19"/>
  </w:num>
  <w:num w:numId="15">
    <w:abstractNumId w:val="21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2"/>
  </w:num>
  <w:num w:numId="29">
    <w:abstractNumId w:val="13"/>
  </w:num>
  <w:num w:numId="30">
    <w:abstractNumId w:val="11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6"/>
    <w:rsid w:val="0005018D"/>
    <w:rsid w:val="000A0F9B"/>
    <w:rsid w:val="00123E1E"/>
    <w:rsid w:val="0013591F"/>
    <w:rsid w:val="00180030"/>
    <w:rsid w:val="001B649E"/>
    <w:rsid w:val="00216BF8"/>
    <w:rsid w:val="00233472"/>
    <w:rsid w:val="0024640E"/>
    <w:rsid w:val="002B6E55"/>
    <w:rsid w:val="002C1B16"/>
    <w:rsid w:val="003D6355"/>
    <w:rsid w:val="003F3756"/>
    <w:rsid w:val="00417036"/>
    <w:rsid w:val="004A6A5C"/>
    <w:rsid w:val="004B4864"/>
    <w:rsid w:val="00771F16"/>
    <w:rsid w:val="0078294C"/>
    <w:rsid w:val="008B6008"/>
    <w:rsid w:val="009000DF"/>
    <w:rsid w:val="009642E2"/>
    <w:rsid w:val="00971DEC"/>
    <w:rsid w:val="00A958CF"/>
    <w:rsid w:val="00A977EE"/>
    <w:rsid w:val="00AB15A2"/>
    <w:rsid w:val="00B64B70"/>
    <w:rsid w:val="00B66857"/>
    <w:rsid w:val="00B97F39"/>
    <w:rsid w:val="00BA3B94"/>
    <w:rsid w:val="00BE2990"/>
    <w:rsid w:val="00C02C4F"/>
    <w:rsid w:val="00C07BE9"/>
    <w:rsid w:val="00C2105F"/>
    <w:rsid w:val="00C21FBF"/>
    <w:rsid w:val="00D82170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C4C0BA-B18F-4CD8-9568-FFA88C6F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7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036"/>
    <w:rPr>
      <w:rFonts w:asciiTheme="majorHAnsi" w:eastAsiaTheme="majorEastAsia" w:hAnsiTheme="majorHAnsi" w:cstheme="majorBidi"/>
      <w:b/>
      <w:bCs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41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o.buchanan</dc:creator>
  <cp:lastModifiedBy>Jessica Wong</cp:lastModifiedBy>
  <cp:revision>2</cp:revision>
  <dcterms:created xsi:type="dcterms:W3CDTF">2019-03-23T10:13:00Z</dcterms:created>
  <dcterms:modified xsi:type="dcterms:W3CDTF">2019-03-23T10:13:00Z</dcterms:modified>
</cp:coreProperties>
</file>