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2A95DD" w14:textId="77777777" w:rsidR="00C3414C" w:rsidRDefault="00C3414C" w:rsidP="00C3414C">
      <w:pPr>
        <w:jc w:val="center"/>
        <w:rPr>
          <w:rFonts w:cs="Arial"/>
          <w:b/>
          <w:sz w:val="28"/>
          <w:szCs w:val="28"/>
          <w:u w:val="single"/>
        </w:rPr>
      </w:pPr>
      <w:bookmarkStart w:id="0" w:name="_GoBack"/>
      <w:bookmarkEnd w:id="0"/>
      <w:r>
        <w:rPr>
          <w:rFonts w:cs="Arial"/>
          <w:b/>
          <w:sz w:val="28"/>
          <w:szCs w:val="28"/>
          <w:u w:val="single"/>
        </w:rPr>
        <w:t>Person Specification</w:t>
      </w:r>
    </w:p>
    <w:p w14:paraId="5DC43213" w14:textId="77777777" w:rsidR="00C3414C" w:rsidRDefault="00C3414C" w:rsidP="00C3414C">
      <w:pPr>
        <w:jc w:val="center"/>
        <w:rPr>
          <w:rFonts w:cs="Arial"/>
          <w:b/>
          <w:sz w:val="28"/>
          <w:szCs w:val="28"/>
        </w:rPr>
      </w:pPr>
    </w:p>
    <w:p w14:paraId="4AC1E73B" w14:textId="0015EF68" w:rsidR="00C3414C" w:rsidRDefault="00C05BB8" w:rsidP="00C3414C">
      <w:pPr>
        <w:jc w:val="center"/>
        <w:rPr>
          <w:rFonts w:cs="Arial"/>
          <w:b/>
          <w:sz w:val="28"/>
          <w:szCs w:val="28"/>
        </w:rPr>
      </w:pPr>
      <w:r>
        <w:rPr>
          <w:rFonts w:cs="Arial"/>
          <w:b/>
          <w:sz w:val="28"/>
          <w:szCs w:val="28"/>
        </w:rPr>
        <w:t xml:space="preserve">Site Manager </w:t>
      </w:r>
    </w:p>
    <w:p w14:paraId="0BD0A498" w14:textId="77777777" w:rsidR="00C3414C" w:rsidRDefault="00C3414C" w:rsidP="00C3414C">
      <w:pPr>
        <w:rPr>
          <w:rFonts w:cs="Arial"/>
          <w:b/>
          <w:sz w:val="28"/>
          <w:szCs w:val="28"/>
        </w:rPr>
      </w:pPr>
      <w:r>
        <w:rPr>
          <w:rFonts w:cs="Arial"/>
          <w:b/>
          <w:sz w:val="28"/>
          <w:szCs w:val="28"/>
        </w:rPr>
        <w:ta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6"/>
        <w:gridCol w:w="3937"/>
        <w:gridCol w:w="3040"/>
        <w:gridCol w:w="1655"/>
      </w:tblGrid>
      <w:tr w:rsidR="00C3414C" w14:paraId="622B0C6C" w14:textId="77777777" w:rsidTr="00C3414C">
        <w:tc>
          <w:tcPr>
            <w:tcW w:w="1556" w:type="dxa"/>
            <w:tcBorders>
              <w:top w:val="single" w:sz="4" w:space="0" w:color="auto"/>
              <w:left w:val="single" w:sz="4" w:space="0" w:color="auto"/>
              <w:bottom w:val="single" w:sz="4" w:space="0" w:color="auto"/>
              <w:right w:val="single" w:sz="4" w:space="0" w:color="auto"/>
            </w:tcBorders>
            <w:hideMark/>
          </w:tcPr>
          <w:p w14:paraId="5E470CBF" w14:textId="77777777" w:rsidR="00C3414C" w:rsidRDefault="00C3414C">
            <w:pPr>
              <w:spacing w:line="256" w:lineRule="auto"/>
              <w:jc w:val="left"/>
              <w:rPr>
                <w:rFonts w:cs="Arial"/>
                <w:b/>
                <w:sz w:val="22"/>
              </w:rPr>
            </w:pPr>
            <w:r>
              <w:rPr>
                <w:rFonts w:cs="Arial"/>
                <w:b/>
                <w:sz w:val="22"/>
              </w:rPr>
              <w:t>Attribute</w:t>
            </w:r>
          </w:p>
        </w:tc>
        <w:tc>
          <w:tcPr>
            <w:tcW w:w="3937" w:type="dxa"/>
            <w:tcBorders>
              <w:top w:val="single" w:sz="4" w:space="0" w:color="auto"/>
              <w:left w:val="single" w:sz="4" w:space="0" w:color="auto"/>
              <w:bottom w:val="single" w:sz="4" w:space="0" w:color="auto"/>
              <w:right w:val="single" w:sz="4" w:space="0" w:color="auto"/>
            </w:tcBorders>
            <w:hideMark/>
          </w:tcPr>
          <w:p w14:paraId="66C0D7B2" w14:textId="77777777" w:rsidR="00C3414C" w:rsidRDefault="00C3414C">
            <w:pPr>
              <w:spacing w:line="256" w:lineRule="auto"/>
              <w:jc w:val="left"/>
              <w:rPr>
                <w:rFonts w:cs="Arial"/>
                <w:b/>
                <w:sz w:val="22"/>
              </w:rPr>
            </w:pPr>
            <w:r>
              <w:rPr>
                <w:rFonts w:cs="Arial"/>
                <w:b/>
                <w:sz w:val="22"/>
              </w:rPr>
              <w:t>Essential</w:t>
            </w:r>
          </w:p>
        </w:tc>
        <w:tc>
          <w:tcPr>
            <w:tcW w:w="3040" w:type="dxa"/>
            <w:tcBorders>
              <w:top w:val="single" w:sz="4" w:space="0" w:color="auto"/>
              <w:left w:val="single" w:sz="4" w:space="0" w:color="auto"/>
              <w:bottom w:val="single" w:sz="4" w:space="0" w:color="auto"/>
              <w:right w:val="single" w:sz="4" w:space="0" w:color="auto"/>
            </w:tcBorders>
            <w:hideMark/>
          </w:tcPr>
          <w:p w14:paraId="0F1FBF7A" w14:textId="77777777" w:rsidR="00C3414C" w:rsidRDefault="00C3414C">
            <w:pPr>
              <w:spacing w:line="256" w:lineRule="auto"/>
              <w:jc w:val="left"/>
              <w:rPr>
                <w:rFonts w:cs="Arial"/>
                <w:b/>
                <w:sz w:val="22"/>
              </w:rPr>
            </w:pPr>
            <w:r>
              <w:rPr>
                <w:rFonts w:cs="Arial"/>
                <w:b/>
                <w:sz w:val="22"/>
              </w:rPr>
              <w:t>Desirable</w:t>
            </w:r>
          </w:p>
        </w:tc>
        <w:tc>
          <w:tcPr>
            <w:tcW w:w="1655" w:type="dxa"/>
            <w:tcBorders>
              <w:top w:val="single" w:sz="4" w:space="0" w:color="auto"/>
              <w:left w:val="single" w:sz="4" w:space="0" w:color="auto"/>
              <w:bottom w:val="single" w:sz="4" w:space="0" w:color="auto"/>
              <w:right w:val="single" w:sz="4" w:space="0" w:color="auto"/>
            </w:tcBorders>
            <w:hideMark/>
          </w:tcPr>
          <w:p w14:paraId="50016FCE" w14:textId="77777777" w:rsidR="00C3414C" w:rsidRDefault="00C3414C">
            <w:pPr>
              <w:spacing w:line="256" w:lineRule="auto"/>
              <w:jc w:val="left"/>
              <w:rPr>
                <w:rFonts w:cs="Arial"/>
                <w:b/>
                <w:sz w:val="22"/>
              </w:rPr>
            </w:pPr>
            <w:r>
              <w:rPr>
                <w:rFonts w:cs="Arial"/>
                <w:b/>
                <w:sz w:val="22"/>
              </w:rPr>
              <w:t>How identified</w:t>
            </w:r>
          </w:p>
        </w:tc>
      </w:tr>
      <w:tr w:rsidR="00C3414C" w14:paraId="4B16E6AB" w14:textId="77777777" w:rsidTr="00C3414C">
        <w:trPr>
          <w:trHeight w:val="4325"/>
        </w:trPr>
        <w:tc>
          <w:tcPr>
            <w:tcW w:w="1556" w:type="dxa"/>
            <w:tcBorders>
              <w:top w:val="single" w:sz="4" w:space="0" w:color="auto"/>
              <w:left w:val="single" w:sz="4" w:space="0" w:color="auto"/>
              <w:bottom w:val="single" w:sz="4" w:space="0" w:color="auto"/>
              <w:right w:val="single" w:sz="4" w:space="0" w:color="auto"/>
            </w:tcBorders>
          </w:tcPr>
          <w:p w14:paraId="28887C3A" w14:textId="77777777" w:rsidR="00C3414C" w:rsidRDefault="00C3414C">
            <w:pPr>
              <w:spacing w:line="256" w:lineRule="auto"/>
              <w:rPr>
                <w:rFonts w:cs="Arial"/>
                <w:sz w:val="22"/>
              </w:rPr>
            </w:pPr>
            <w:r>
              <w:rPr>
                <w:rFonts w:cs="Arial"/>
                <w:sz w:val="22"/>
              </w:rPr>
              <w:t>Qualifications</w:t>
            </w:r>
          </w:p>
          <w:p w14:paraId="1712939E" w14:textId="77777777" w:rsidR="00C3414C" w:rsidRDefault="00C3414C">
            <w:pPr>
              <w:spacing w:line="256" w:lineRule="auto"/>
              <w:rPr>
                <w:rFonts w:cs="Arial"/>
                <w:sz w:val="22"/>
              </w:rPr>
            </w:pPr>
          </w:p>
          <w:p w14:paraId="3EB5C002" w14:textId="77777777" w:rsidR="00C3414C" w:rsidRDefault="00C3414C">
            <w:pPr>
              <w:spacing w:line="256" w:lineRule="auto"/>
              <w:rPr>
                <w:rFonts w:cs="Arial"/>
                <w:sz w:val="22"/>
              </w:rPr>
            </w:pPr>
          </w:p>
          <w:p w14:paraId="5D93DBA0" w14:textId="77777777" w:rsidR="00C3414C" w:rsidRDefault="00C3414C">
            <w:pPr>
              <w:spacing w:line="256" w:lineRule="auto"/>
              <w:rPr>
                <w:rFonts w:cs="Arial"/>
                <w:sz w:val="22"/>
              </w:rPr>
            </w:pPr>
          </w:p>
        </w:tc>
        <w:tc>
          <w:tcPr>
            <w:tcW w:w="3937" w:type="dxa"/>
            <w:tcBorders>
              <w:top w:val="single" w:sz="4" w:space="0" w:color="auto"/>
              <w:left w:val="single" w:sz="4" w:space="0" w:color="auto"/>
              <w:bottom w:val="single" w:sz="4" w:space="0" w:color="auto"/>
              <w:right w:val="single" w:sz="4" w:space="0" w:color="auto"/>
            </w:tcBorders>
            <w:hideMark/>
          </w:tcPr>
          <w:p w14:paraId="0C5D6D3C" w14:textId="77777777" w:rsidR="00C3414C" w:rsidRDefault="00C3414C" w:rsidP="0078667A">
            <w:pPr>
              <w:numPr>
                <w:ilvl w:val="0"/>
                <w:numId w:val="1"/>
              </w:numPr>
              <w:spacing w:line="256" w:lineRule="auto"/>
              <w:contextualSpacing/>
              <w:jc w:val="left"/>
              <w:rPr>
                <w:rFonts w:cs="Arial"/>
                <w:sz w:val="22"/>
              </w:rPr>
            </w:pPr>
            <w:r>
              <w:rPr>
                <w:rFonts w:cs="Arial"/>
                <w:sz w:val="22"/>
              </w:rPr>
              <w:t xml:space="preserve">Appropriate qualification/s and/or significant experience in field. </w:t>
            </w:r>
          </w:p>
          <w:p w14:paraId="77343DAE" w14:textId="77777777" w:rsidR="00C3414C" w:rsidRDefault="00C3414C" w:rsidP="0078667A">
            <w:pPr>
              <w:numPr>
                <w:ilvl w:val="0"/>
                <w:numId w:val="1"/>
              </w:numPr>
              <w:spacing w:line="256" w:lineRule="auto"/>
              <w:contextualSpacing/>
              <w:jc w:val="left"/>
              <w:rPr>
                <w:rFonts w:cs="Arial"/>
                <w:sz w:val="22"/>
              </w:rPr>
            </w:pPr>
            <w:r>
              <w:rPr>
                <w:rFonts w:cs="Arial"/>
                <w:sz w:val="22"/>
              </w:rPr>
              <w:t>Evidence of site management experience to support the day to day operation of an establishment/company within financial constraints.</w:t>
            </w:r>
          </w:p>
          <w:p w14:paraId="2A2F46D4" w14:textId="77777777" w:rsidR="00C3414C" w:rsidRDefault="00C3414C" w:rsidP="0078667A">
            <w:pPr>
              <w:numPr>
                <w:ilvl w:val="0"/>
                <w:numId w:val="1"/>
              </w:numPr>
              <w:spacing w:line="256" w:lineRule="auto"/>
              <w:contextualSpacing/>
              <w:jc w:val="left"/>
              <w:rPr>
                <w:rFonts w:cs="Arial"/>
                <w:sz w:val="22"/>
              </w:rPr>
            </w:pPr>
            <w:r>
              <w:rPr>
                <w:rFonts w:cs="Arial"/>
                <w:sz w:val="22"/>
              </w:rPr>
              <w:t xml:space="preserve">Experience of working with contractors. </w:t>
            </w:r>
          </w:p>
          <w:p w14:paraId="72BD0E5A" w14:textId="77777777" w:rsidR="00C3414C" w:rsidRDefault="00C3414C" w:rsidP="0078667A">
            <w:pPr>
              <w:numPr>
                <w:ilvl w:val="0"/>
                <w:numId w:val="1"/>
              </w:numPr>
              <w:spacing w:line="256" w:lineRule="auto"/>
              <w:contextualSpacing/>
              <w:jc w:val="left"/>
              <w:rPr>
                <w:rFonts w:cs="Arial"/>
                <w:sz w:val="22"/>
              </w:rPr>
            </w:pPr>
            <w:r>
              <w:rPr>
                <w:rFonts w:cs="Arial"/>
                <w:sz w:val="22"/>
              </w:rPr>
              <w:t>Experience of managing site projects and change.</w:t>
            </w:r>
          </w:p>
          <w:p w14:paraId="59DC7CA5" w14:textId="77777777" w:rsidR="00C3414C" w:rsidRDefault="00C3414C" w:rsidP="0078667A">
            <w:pPr>
              <w:numPr>
                <w:ilvl w:val="0"/>
                <w:numId w:val="1"/>
              </w:numPr>
              <w:spacing w:line="256" w:lineRule="auto"/>
              <w:contextualSpacing/>
              <w:jc w:val="left"/>
              <w:rPr>
                <w:rFonts w:cs="Arial"/>
                <w:sz w:val="22"/>
              </w:rPr>
            </w:pPr>
            <w:r>
              <w:rPr>
                <w:rFonts w:cs="Arial"/>
                <w:sz w:val="22"/>
              </w:rPr>
              <w:t>Experience of managing health and safety using online systems.</w:t>
            </w:r>
          </w:p>
          <w:p w14:paraId="7AA699C8" w14:textId="77777777" w:rsidR="00C3414C" w:rsidRDefault="00C3414C" w:rsidP="0078667A">
            <w:pPr>
              <w:pStyle w:val="ListParagraph"/>
              <w:numPr>
                <w:ilvl w:val="0"/>
                <w:numId w:val="1"/>
              </w:numPr>
              <w:spacing w:after="0" w:line="240" w:lineRule="auto"/>
              <w:rPr>
                <w:rFonts w:ascii="Arial" w:eastAsia="Arial" w:hAnsi="Arial" w:cs="Arial"/>
                <w:spacing w:val="1"/>
              </w:rPr>
            </w:pPr>
            <w:r>
              <w:rPr>
                <w:rFonts w:ascii="Arial" w:eastAsia="Arial" w:hAnsi="Arial" w:cs="Arial"/>
                <w:spacing w:val="1"/>
              </w:rPr>
              <w:t>D1 Driving licence to be held and to be willing to undertake appropriate MiDAS training.</w:t>
            </w:r>
          </w:p>
        </w:tc>
        <w:tc>
          <w:tcPr>
            <w:tcW w:w="3040" w:type="dxa"/>
            <w:tcBorders>
              <w:top w:val="single" w:sz="4" w:space="0" w:color="auto"/>
              <w:left w:val="single" w:sz="4" w:space="0" w:color="auto"/>
              <w:bottom w:val="single" w:sz="4" w:space="0" w:color="auto"/>
              <w:right w:val="single" w:sz="4" w:space="0" w:color="auto"/>
            </w:tcBorders>
          </w:tcPr>
          <w:p w14:paraId="646697AC" w14:textId="77777777" w:rsidR="00C3414C" w:rsidRDefault="00C3414C" w:rsidP="0078667A">
            <w:pPr>
              <w:numPr>
                <w:ilvl w:val="0"/>
                <w:numId w:val="2"/>
              </w:numPr>
              <w:spacing w:line="256" w:lineRule="auto"/>
              <w:jc w:val="left"/>
              <w:rPr>
                <w:rFonts w:cs="Arial"/>
                <w:sz w:val="22"/>
              </w:rPr>
            </w:pPr>
            <w:r>
              <w:rPr>
                <w:rFonts w:cs="Arial"/>
                <w:sz w:val="22"/>
              </w:rPr>
              <w:t>Further or higher education qualification/s in related field/s.</w:t>
            </w:r>
          </w:p>
          <w:p w14:paraId="4ED591CD" w14:textId="77777777" w:rsidR="00C3414C" w:rsidRDefault="00C3414C" w:rsidP="0078667A">
            <w:pPr>
              <w:numPr>
                <w:ilvl w:val="0"/>
                <w:numId w:val="2"/>
              </w:numPr>
              <w:spacing w:line="256" w:lineRule="auto"/>
              <w:jc w:val="left"/>
              <w:rPr>
                <w:rFonts w:cs="Arial"/>
                <w:sz w:val="22"/>
              </w:rPr>
            </w:pPr>
            <w:r>
              <w:rPr>
                <w:rFonts w:cs="Arial"/>
                <w:sz w:val="22"/>
              </w:rPr>
              <w:t>Experience of a relevant trade eg. Electrical, plumbing, construction</w:t>
            </w:r>
          </w:p>
          <w:p w14:paraId="72474A06" w14:textId="77777777" w:rsidR="00C3414C" w:rsidRDefault="00C3414C" w:rsidP="0078667A">
            <w:pPr>
              <w:numPr>
                <w:ilvl w:val="0"/>
                <w:numId w:val="2"/>
              </w:numPr>
              <w:spacing w:line="256" w:lineRule="auto"/>
              <w:contextualSpacing/>
              <w:jc w:val="left"/>
              <w:rPr>
                <w:rFonts w:cs="Arial"/>
                <w:sz w:val="22"/>
              </w:rPr>
            </w:pPr>
            <w:r>
              <w:rPr>
                <w:rFonts w:cs="Arial"/>
                <w:sz w:val="22"/>
              </w:rPr>
              <w:t>Experience of working in a school or similar establishment.</w:t>
            </w:r>
          </w:p>
          <w:p w14:paraId="33EFBF3E" w14:textId="77777777" w:rsidR="00C3414C" w:rsidRDefault="00C3414C">
            <w:pPr>
              <w:spacing w:line="256" w:lineRule="auto"/>
              <w:ind w:left="360"/>
              <w:contextualSpacing/>
              <w:rPr>
                <w:rFonts w:cs="Arial"/>
                <w:sz w:val="22"/>
              </w:rPr>
            </w:pPr>
          </w:p>
        </w:tc>
        <w:tc>
          <w:tcPr>
            <w:tcW w:w="1655" w:type="dxa"/>
            <w:tcBorders>
              <w:top w:val="single" w:sz="4" w:space="0" w:color="auto"/>
              <w:left w:val="single" w:sz="4" w:space="0" w:color="auto"/>
              <w:bottom w:val="single" w:sz="4" w:space="0" w:color="auto"/>
              <w:right w:val="single" w:sz="4" w:space="0" w:color="auto"/>
            </w:tcBorders>
            <w:hideMark/>
          </w:tcPr>
          <w:p w14:paraId="0F887921" w14:textId="77777777" w:rsidR="00C3414C" w:rsidRDefault="00C3414C">
            <w:pPr>
              <w:spacing w:line="256" w:lineRule="auto"/>
              <w:rPr>
                <w:rFonts w:cs="Arial"/>
                <w:sz w:val="22"/>
              </w:rPr>
            </w:pPr>
            <w:r>
              <w:rPr>
                <w:rFonts w:cs="Arial"/>
                <w:sz w:val="22"/>
              </w:rPr>
              <w:t xml:space="preserve">Application form References Interview </w:t>
            </w:r>
          </w:p>
          <w:p w14:paraId="019BA508" w14:textId="77777777" w:rsidR="00C3414C" w:rsidRDefault="00C3414C">
            <w:pPr>
              <w:spacing w:line="256" w:lineRule="auto"/>
              <w:rPr>
                <w:rFonts w:cs="Arial"/>
                <w:sz w:val="22"/>
              </w:rPr>
            </w:pPr>
            <w:r>
              <w:rPr>
                <w:rFonts w:cs="Arial"/>
                <w:sz w:val="22"/>
              </w:rPr>
              <w:t xml:space="preserve">Relevant  certificates </w:t>
            </w:r>
          </w:p>
        </w:tc>
      </w:tr>
      <w:tr w:rsidR="00C3414C" w14:paraId="1BF32D9E" w14:textId="77777777" w:rsidTr="00C3414C">
        <w:tc>
          <w:tcPr>
            <w:tcW w:w="1556" w:type="dxa"/>
            <w:tcBorders>
              <w:top w:val="single" w:sz="4" w:space="0" w:color="auto"/>
              <w:left w:val="single" w:sz="4" w:space="0" w:color="auto"/>
              <w:bottom w:val="single" w:sz="4" w:space="0" w:color="auto"/>
              <w:right w:val="single" w:sz="4" w:space="0" w:color="auto"/>
            </w:tcBorders>
            <w:hideMark/>
          </w:tcPr>
          <w:p w14:paraId="489C01E4" w14:textId="77777777" w:rsidR="00C3414C" w:rsidRDefault="00C3414C">
            <w:pPr>
              <w:spacing w:line="256" w:lineRule="auto"/>
              <w:rPr>
                <w:rFonts w:cs="Arial"/>
                <w:sz w:val="22"/>
              </w:rPr>
            </w:pPr>
            <w:r>
              <w:rPr>
                <w:rFonts w:cs="Arial"/>
                <w:sz w:val="22"/>
              </w:rPr>
              <w:t xml:space="preserve">Knowledge and skills </w:t>
            </w:r>
          </w:p>
        </w:tc>
        <w:tc>
          <w:tcPr>
            <w:tcW w:w="3937" w:type="dxa"/>
            <w:tcBorders>
              <w:top w:val="single" w:sz="4" w:space="0" w:color="auto"/>
              <w:left w:val="single" w:sz="4" w:space="0" w:color="auto"/>
              <w:bottom w:val="single" w:sz="4" w:space="0" w:color="auto"/>
              <w:right w:val="single" w:sz="4" w:space="0" w:color="auto"/>
            </w:tcBorders>
            <w:hideMark/>
          </w:tcPr>
          <w:p w14:paraId="24016FFB" w14:textId="77777777" w:rsidR="00C3414C" w:rsidRDefault="00C3414C" w:rsidP="0078667A">
            <w:pPr>
              <w:numPr>
                <w:ilvl w:val="0"/>
                <w:numId w:val="3"/>
              </w:numPr>
              <w:spacing w:line="256" w:lineRule="auto"/>
              <w:contextualSpacing/>
              <w:jc w:val="left"/>
              <w:rPr>
                <w:rFonts w:cs="Arial"/>
                <w:sz w:val="22"/>
              </w:rPr>
            </w:pPr>
            <w:r>
              <w:rPr>
                <w:rFonts w:cs="Arial"/>
                <w:sz w:val="22"/>
              </w:rPr>
              <w:t xml:space="preserve">Ability to build and form good relationships with students, colleagues and other professionals. </w:t>
            </w:r>
          </w:p>
          <w:p w14:paraId="6631B617" w14:textId="77777777" w:rsidR="00C3414C" w:rsidRDefault="00C3414C" w:rsidP="0078667A">
            <w:pPr>
              <w:numPr>
                <w:ilvl w:val="0"/>
                <w:numId w:val="3"/>
              </w:numPr>
              <w:spacing w:line="256" w:lineRule="auto"/>
              <w:contextualSpacing/>
              <w:jc w:val="left"/>
              <w:rPr>
                <w:rFonts w:cs="Arial"/>
                <w:sz w:val="22"/>
              </w:rPr>
            </w:pPr>
            <w:r>
              <w:rPr>
                <w:rFonts w:cs="Arial"/>
                <w:sz w:val="22"/>
              </w:rPr>
              <w:t>Ability to work constructively as part of a team, understanding academy roles and responsibilities including own.</w:t>
            </w:r>
          </w:p>
          <w:p w14:paraId="1C237C41" w14:textId="77777777" w:rsidR="00C3414C" w:rsidRDefault="00C3414C" w:rsidP="0078667A">
            <w:pPr>
              <w:numPr>
                <w:ilvl w:val="0"/>
                <w:numId w:val="3"/>
              </w:numPr>
              <w:spacing w:line="256" w:lineRule="auto"/>
              <w:contextualSpacing/>
              <w:jc w:val="left"/>
              <w:rPr>
                <w:rFonts w:cs="Arial"/>
                <w:sz w:val="22"/>
              </w:rPr>
            </w:pPr>
            <w:r>
              <w:rPr>
                <w:rFonts w:cs="Arial"/>
                <w:sz w:val="22"/>
              </w:rPr>
              <w:t xml:space="preserve">Ability to improve own practice/knowledge through self-evaluation and learning from others. </w:t>
            </w:r>
          </w:p>
          <w:p w14:paraId="186292AC" w14:textId="77777777" w:rsidR="00C3414C" w:rsidRDefault="00C3414C" w:rsidP="0078667A">
            <w:pPr>
              <w:numPr>
                <w:ilvl w:val="0"/>
                <w:numId w:val="3"/>
              </w:numPr>
              <w:spacing w:line="256" w:lineRule="auto"/>
              <w:contextualSpacing/>
              <w:jc w:val="left"/>
              <w:rPr>
                <w:rFonts w:cs="Arial"/>
                <w:sz w:val="22"/>
              </w:rPr>
            </w:pPr>
            <w:r>
              <w:rPr>
                <w:rFonts w:cs="Arial"/>
                <w:sz w:val="22"/>
              </w:rPr>
              <w:t>Good verbal and written communication skills appropriate to the need to communicate effectively with colleagues, students and other professionals.</w:t>
            </w:r>
          </w:p>
          <w:p w14:paraId="18A187C9" w14:textId="77777777" w:rsidR="00C3414C" w:rsidRDefault="00C3414C" w:rsidP="0078667A">
            <w:pPr>
              <w:numPr>
                <w:ilvl w:val="0"/>
                <w:numId w:val="3"/>
              </w:numPr>
              <w:spacing w:line="256" w:lineRule="auto"/>
              <w:contextualSpacing/>
              <w:jc w:val="left"/>
              <w:rPr>
                <w:rFonts w:cs="Arial"/>
                <w:sz w:val="22"/>
              </w:rPr>
            </w:pPr>
            <w:r>
              <w:rPr>
                <w:rFonts w:cs="Arial"/>
                <w:sz w:val="22"/>
              </w:rPr>
              <w:t xml:space="preserve">Good standard of numeracy and literacy skills. </w:t>
            </w:r>
          </w:p>
          <w:p w14:paraId="07E2DF72" w14:textId="77777777" w:rsidR="00C3414C" w:rsidRDefault="00C3414C" w:rsidP="0078667A">
            <w:pPr>
              <w:numPr>
                <w:ilvl w:val="0"/>
                <w:numId w:val="3"/>
              </w:numPr>
              <w:spacing w:line="256" w:lineRule="auto"/>
              <w:contextualSpacing/>
              <w:jc w:val="left"/>
              <w:rPr>
                <w:rFonts w:cs="Arial"/>
                <w:sz w:val="22"/>
              </w:rPr>
            </w:pPr>
            <w:r>
              <w:rPr>
                <w:rFonts w:cs="Arial"/>
                <w:sz w:val="22"/>
              </w:rPr>
              <w:t xml:space="preserve">Ability to absorb and understand a wide range of information and </w:t>
            </w:r>
            <w:r>
              <w:rPr>
                <w:rFonts w:cs="Arial"/>
                <w:sz w:val="22"/>
              </w:rPr>
              <w:lastRenderedPageBreak/>
              <w:t>deal with confidential issues appropriately.</w:t>
            </w:r>
          </w:p>
          <w:p w14:paraId="25A2DF73" w14:textId="77777777" w:rsidR="00C3414C" w:rsidRDefault="00C3414C" w:rsidP="0078667A">
            <w:pPr>
              <w:numPr>
                <w:ilvl w:val="0"/>
                <w:numId w:val="3"/>
              </w:numPr>
              <w:spacing w:line="256" w:lineRule="auto"/>
              <w:contextualSpacing/>
              <w:jc w:val="left"/>
              <w:rPr>
                <w:rFonts w:cs="Arial"/>
                <w:sz w:val="22"/>
              </w:rPr>
            </w:pPr>
            <w:r>
              <w:rPr>
                <w:rFonts w:cs="Arial"/>
                <w:sz w:val="22"/>
              </w:rPr>
              <w:t xml:space="preserve">Ability to operate a range of ICT equipment and other specialised resources. </w:t>
            </w:r>
          </w:p>
          <w:p w14:paraId="7462F9BE" w14:textId="77777777" w:rsidR="00C3414C" w:rsidRDefault="00C3414C" w:rsidP="0078667A">
            <w:pPr>
              <w:numPr>
                <w:ilvl w:val="0"/>
                <w:numId w:val="3"/>
              </w:numPr>
              <w:spacing w:line="256" w:lineRule="auto"/>
              <w:contextualSpacing/>
              <w:jc w:val="left"/>
              <w:rPr>
                <w:rFonts w:cs="Arial"/>
                <w:sz w:val="22"/>
              </w:rPr>
            </w:pPr>
            <w:r>
              <w:rPr>
                <w:rFonts w:cs="Arial"/>
                <w:sz w:val="22"/>
              </w:rPr>
              <w:t xml:space="preserve">Ability to proficiently use office computer software including word-processing, spreadsheet, database and internet systems. </w:t>
            </w:r>
          </w:p>
          <w:p w14:paraId="1413EC5B" w14:textId="77777777" w:rsidR="00C3414C" w:rsidRDefault="00C3414C" w:rsidP="0078667A">
            <w:pPr>
              <w:numPr>
                <w:ilvl w:val="0"/>
                <w:numId w:val="3"/>
              </w:numPr>
              <w:spacing w:line="256" w:lineRule="auto"/>
              <w:contextualSpacing/>
              <w:jc w:val="left"/>
              <w:rPr>
                <w:rFonts w:cs="Arial"/>
                <w:sz w:val="22"/>
              </w:rPr>
            </w:pPr>
            <w:r>
              <w:rPr>
                <w:rFonts w:cs="Arial"/>
                <w:sz w:val="22"/>
              </w:rPr>
              <w:t>Working knowledge of relevant policies, procedures, codes of practice, and awareness of relevant legislation such as health and safety, including COSHH.</w:t>
            </w:r>
          </w:p>
          <w:p w14:paraId="5B5F1C20" w14:textId="77777777" w:rsidR="00C3414C" w:rsidRDefault="00C3414C" w:rsidP="0078667A">
            <w:pPr>
              <w:numPr>
                <w:ilvl w:val="0"/>
                <w:numId w:val="3"/>
              </w:numPr>
              <w:spacing w:line="256" w:lineRule="auto"/>
              <w:contextualSpacing/>
              <w:jc w:val="left"/>
              <w:rPr>
                <w:rFonts w:cs="Arial"/>
                <w:sz w:val="22"/>
              </w:rPr>
            </w:pPr>
            <w:r>
              <w:rPr>
                <w:rFonts w:cs="Arial"/>
                <w:sz w:val="22"/>
              </w:rPr>
              <w:t>Knowledge and understanding regarding Safeguarding, Child Protection and Prevent.</w:t>
            </w:r>
          </w:p>
        </w:tc>
        <w:tc>
          <w:tcPr>
            <w:tcW w:w="3040" w:type="dxa"/>
            <w:tcBorders>
              <w:top w:val="single" w:sz="4" w:space="0" w:color="auto"/>
              <w:left w:val="single" w:sz="4" w:space="0" w:color="auto"/>
              <w:bottom w:val="single" w:sz="4" w:space="0" w:color="auto"/>
              <w:right w:val="single" w:sz="4" w:space="0" w:color="auto"/>
            </w:tcBorders>
            <w:hideMark/>
          </w:tcPr>
          <w:p w14:paraId="6AC6D2E3" w14:textId="77777777" w:rsidR="00C3414C" w:rsidRDefault="00C3414C" w:rsidP="0078667A">
            <w:pPr>
              <w:numPr>
                <w:ilvl w:val="0"/>
                <w:numId w:val="4"/>
              </w:numPr>
              <w:spacing w:line="256" w:lineRule="auto"/>
              <w:contextualSpacing/>
              <w:jc w:val="left"/>
              <w:rPr>
                <w:rFonts w:cs="Arial"/>
                <w:sz w:val="22"/>
              </w:rPr>
            </w:pPr>
            <w:r>
              <w:rPr>
                <w:rFonts w:cs="Arial"/>
                <w:sz w:val="22"/>
              </w:rPr>
              <w:lastRenderedPageBreak/>
              <w:t>Working knowledge of establishing and reviewing development plans and risk assessments.</w:t>
            </w:r>
          </w:p>
          <w:p w14:paraId="68953171" w14:textId="77777777" w:rsidR="00C3414C" w:rsidRDefault="00C3414C" w:rsidP="0078667A">
            <w:pPr>
              <w:numPr>
                <w:ilvl w:val="0"/>
                <w:numId w:val="4"/>
              </w:numPr>
              <w:spacing w:line="256" w:lineRule="auto"/>
              <w:contextualSpacing/>
              <w:jc w:val="left"/>
              <w:rPr>
                <w:rFonts w:cs="Arial"/>
                <w:sz w:val="22"/>
              </w:rPr>
            </w:pPr>
            <w:r>
              <w:rPr>
                <w:rFonts w:cs="Arial"/>
                <w:sz w:val="22"/>
              </w:rPr>
              <w:t xml:space="preserve"> Working knowledge of construction/building regulations.</w:t>
            </w:r>
          </w:p>
          <w:p w14:paraId="3E96BA4E" w14:textId="77777777" w:rsidR="00C3414C" w:rsidRDefault="00C3414C" w:rsidP="0078667A">
            <w:pPr>
              <w:numPr>
                <w:ilvl w:val="0"/>
                <w:numId w:val="4"/>
              </w:numPr>
              <w:spacing w:line="256" w:lineRule="auto"/>
              <w:contextualSpacing/>
              <w:jc w:val="left"/>
              <w:rPr>
                <w:rFonts w:cs="Arial"/>
                <w:sz w:val="22"/>
              </w:rPr>
            </w:pPr>
            <w:r>
              <w:rPr>
                <w:rFonts w:cs="Arial"/>
                <w:sz w:val="22"/>
              </w:rPr>
              <w:t>Working knowledge of stock control for cleaning materials, including the ordering process.</w:t>
            </w:r>
          </w:p>
          <w:p w14:paraId="37761EA6" w14:textId="135DB09A" w:rsidR="00C3414C" w:rsidRDefault="00C3414C" w:rsidP="0078667A">
            <w:pPr>
              <w:numPr>
                <w:ilvl w:val="0"/>
                <w:numId w:val="4"/>
              </w:numPr>
              <w:spacing w:line="256" w:lineRule="auto"/>
              <w:contextualSpacing/>
              <w:jc w:val="left"/>
              <w:rPr>
                <w:rFonts w:cs="Arial"/>
                <w:sz w:val="22"/>
              </w:rPr>
            </w:pPr>
            <w:r>
              <w:rPr>
                <w:rFonts w:cs="Arial"/>
                <w:sz w:val="22"/>
              </w:rPr>
              <w:t>Familiar with S</w:t>
            </w:r>
            <w:r w:rsidR="00006EA9">
              <w:rPr>
                <w:rFonts w:cs="Arial"/>
                <w:sz w:val="22"/>
              </w:rPr>
              <w:t>martlog</w:t>
            </w:r>
          </w:p>
        </w:tc>
        <w:tc>
          <w:tcPr>
            <w:tcW w:w="1655" w:type="dxa"/>
            <w:tcBorders>
              <w:top w:val="single" w:sz="4" w:space="0" w:color="auto"/>
              <w:left w:val="single" w:sz="4" w:space="0" w:color="auto"/>
              <w:bottom w:val="single" w:sz="4" w:space="0" w:color="auto"/>
              <w:right w:val="single" w:sz="4" w:space="0" w:color="auto"/>
            </w:tcBorders>
            <w:hideMark/>
          </w:tcPr>
          <w:p w14:paraId="498297C0" w14:textId="77777777" w:rsidR="00C3414C" w:rsidRDefault="00C3414C">
            <w:pPr>
              <w:spacing w:line="256" w:lineRule="auto"/>
              <w:rPr>
                <w:rFonts w:cs="Arial"/>
                <w:sz w:val="22"/>
              </w:rPr>
            </w:pPr>
            <w:r>
              <w:rPr>
                <w:rFonts w:cs="Arial"/>
                <w:sz w:val="22"/>
              </w:rPr>
              <w:t>Application</w:t>
            </w:r>
          </w:p>
          <w:p w14:paraId="32048B99" w14:textId="77777777" w:rsidR="00C3414C" w:rsidRDefault="00C3414C">
            <w:pPr>
              <w:spacing w:line="256" w:lineRule="auto"/>
              <w:rPr>
                <w:rFonts w:cs="Arial"/>
                <w:sz w:val="22"/>
              </w:rPr>
            </w:pPr>
            <w:r>
              <w:rPr>
                <w:rFonts w:cs="Arial"/>
                <w:sz w:val="22"/>
              </w:rPr>
              <w:t>Interview</w:t>
            </w:r>
          </w:p>
          <w:p w14:paraId="736C472B" w14:textId="77777777" w:rsidR="00C3414C" w:rsidRDefault="00C3414C">
            <w:pPr>
              <w:spacing w:line="256" w:lineRule="auto"/>
              <w:rPr>
                <w:rFonts w:cs="Arial"/>
                <w:sz w:val="22"/>
              </w:rPr>
            </w:pPr>
            <w:r>
              <w:rPr>
                <w:rFonts w:cs="Arial"/>
                <w:sz w:val="22"/>
              </w:rPr>
              <w:t>References</w:t>
            </w:r>
          </w:p>
        </w:tc>
      </w:tr>
      <w:tr w:rsidR="00C3414C" w14:paraId="17572D4E" w14:textId="77777777" w:rsidTr="00C3414C">
        <w:tc>
          <w:tcPr>
            <w:tcW w:w="1556" w:type="dxa"/>
            <w:tcBorders>
              <w:top w:val="single" w:sz="4" w:space="0" w:color="auto"/>
              <w:left w:val="single" w:sz="4" w:space="0" w:color="auto"/>
              <w:bottom w:val="single" w:sz="4" w:space="0" w:color="auto"/>
              <w:right w:val="single" w:sz="4" w:space="0" w:color="auto"/>
            </w:tcBorders>
            <w:hideMark/>
          </w:tcPr>
          <w:p w14:paraId="5B29B693" w14:textId="77777777" w:rsidR="00C3414C" w:rsidRDefault="00C3414C">
            <w:pPr>
              <w:spacing w:line="256" w:lineRule="auto"/>
              <w:rPr>
                <w:rFonts w:cs="Arial"/>
                <w:sz w:val="22"/>
              </w:rPr>
            </w:pPr>
            <w:r>
              <w:rPr>
                <w:rFonts w:cs="Arial"/>
                <w:sz w:val="22"/>
              </w:rPr>
              <w:t>Personal Qualities</w:t>
            </w:r>
          </w:p>
        </w:tc>
        <w:tc>
          <w:tcPr>
            <w:tcW w:w="3937" w:type="dxa"/>
            <w:tcBorders>
              <w:top w:val="single" w:sz="4" w:space="0" w:color="auto"/>
              <w:left w:val="single" w:sz="4" w:space="0" w:color="auto"/>
              <w:bottom w:val="single" w:sz="4" w:space="0" w:color="auto"/>
              <w:right w:val="single" w:sz="4" w:space="0" w:color="auto"/>
            </w:tcBorders>
            <w:hideMark/>
          </w:tcPr>
          <w:p w14:paraId="6A4E1DBC" w14:textId="77777777" w:rsidR="00C3414C" w:rsidRDefault="00C3414C" w:rsidP="0078667A">
            <w:pPr>
              <w:numPr>
                <w:ilvl w:val="0"/>
                <w:numId w:val="5"/>
              </w:numPr>
              <w:spacing w:line="256" w:lineRule="auto"/>
              <w:ind w:left="360"/>
              <w:contextualSpacing/>
              <w:jc w:val="left"/>
              <w:rPr>
                <w:rFonts w:cs="Arial"/>
                <w:sz w:val="22"/>
              </w:rPr>
            </w:pPr>
            <w:r>
              <w:rPr>
                <w:rFonts w:cs="Arial"/>
                <w:sz w:val="22"/>
              </w:rPr>
              <w:t xml:space="preserve">Initiative and ability to prioritise one’s own work. </w:t>
            </w:r>
          </w:p>
          <w:p w14:paraId="51D7AA8F" w14:textId="77777777" w:rsidR="00C3414C" w:rsidRDefault="00C3414C" w:rsidP="0078667A">
            <w:pPr>
              <w:numPr>
                <w:ilvl w:val="0"/>
                <w:numId w:val="5"/>
              </w:numPr>
              <w:spacing w:line="256" w:lineRule="auto"/>
              <w:ind w:left="360"/>
              <w:contextualSpacing/>
              <w:jc w:val="left"/>
              <w:rPr>
                <w:rFonts w:cs="Arial"/>
                <w:sz w:val="22"/>
              </w:rPr>
            </w:pPr>
            <w:r>
              <w:rPr>
                <w:rFonts w:cs="Arial"/>
                <w:sz w:val="22"/>
              </w:rPr>
              <w:t>Able to follow direction and work in collaboration with line manager and leadership team.</w:t>
            </w:r>
          </w:p>
          <w:p w14:paraId="59B7140D" w14:textId="77777777" w:rsidR="00C3414C" w:rsidRDefault="00C3414C" w:rsidP="0078667A">
            <w:pPr>
              <w:numPr>
                <w:ilvl w:val="0"/>
                <w:numId w:val="5"/>
              </w:numPr>
              <w:spacing w:line="256" w:lineRule="auto"/>
              <w:ind w:left="360"/>
              <w:contextualSpacing/>
              <w:jc w:val="left"/>
              <w:rPr>
                <w:rFonts w:cs="Arial"/>
                <w:sz w:val="22"/>
              </w:rPr>
            </w:pPr>
            <w:r>
              <w:rPr>
                <w:rFonts w:cs="Arial"/>
                <w:sz w:val="22"/>
              </w:rPr>
              <w:t>Able to work flexibly to meet deadlines and respond to unplanned situations.</w:t>
            </w:r>
          </w:p>
          <w:p w14:paraId="5F892A56" w14:textId="77777777" w:rsidR="00C3414C" w:rsidRDefault="00C3414C" w:rsidP="0078667A">
            <w:pPr>
              <w:numPr>
                <w:ilvl w:val="0"/>
                <w:numId w:val="5"/>
              </w:numPr>
              <w:spacing w:line="256" w:lineRule="auto"/>
              <w:ind w:left="360"/>
              <w:contextualSpacing/>
              <w:jc w:val="left"/>
              <w:rPr>
                <w:rFonts w:cs="Arial"/>
                <w:sz w:val="22"/>
              </w:rPr>
            </w:pPr>
            <w:r>
              <w:rPr>
                <w:rFonts w:cs="Arial"/>
                <w:sz w:val="22"/>
              </w:rPr>
              <w:t>Efficient and meticulous in organisation.</w:t>
            </w:r>
          </w:p>
          <w:p w14:paraId="2C2A097F" w14:textId="77777777" w:rsidR="00C3414C" w:rsidRDefault="00C3414C" w:rsidP="0078667A">
            <w:pPr>
              <w:numPr>
                <w:ilvl w:val="0"/>
                <w:numId w:val="5"/>
              </w:numPr>
              <w:spacing w:line="256" w:lineRule="auto"/>
              <w:ind w:left="360"/>
              <w:contextualSpacing/>
              <w:jc w:val="left"/>
              <w:rPr>
                <w:rFonts w:cs="Arial"/>
                <w:sz w:val="22"/>
              </w:rPr>
            </w:pPr>
            <w:r>
              <w:rPr>
                <w:rFonts w:cs="Arial"/>
                <w:sz w:val="22"/>
              </w:rPr>
              <w:t>Ability to reach and bend, and to carry out some heavy lifting.</w:t>
            </w:r>
          </w:p>
          <w:p w14:paraId="63BB2853" w14:textId="77777777" w:rsidR="00C3414C" w:rsidRDefault="00C3414C" w:rsidP="0078667A">
            <w:pPr>
              <w:numPr>
                <w:ilvl w:val="0"/>
                <w:numId w:val="5"/>
              </w:numPr>
              <w:spacing w:line="256" w:lineRule="auto"/>
              <w:ind w:left="360"/>
              <w:contextualSpacing/>
              <w:jc w:val="left"/>
              <w:rPr>
                <w:rFonts w:cs="Arial"/>
                <w:sz w:val="22"/>
              </w:rPr>
            </w:pPr>
            <w:r>
              <w:rPr>
                <w:rFonts w:cs="Arial"/>
                <w:sz w:val="22"/>
              </w:rPr>
              <w:t>Able to work evening and weekends and attend out of hours emergencies.</w:t>
            </w:r>
          </w:p>
          <w:p w14:paraId="1E06D42B" w14:textId="77777777" w:rsidR="00C3414C" w:rsidRDefault="00C3414C" w:rsidP="0078667A">
            <w:pPr>
              <w:numPr>
                <w:ilvl w:val="0"/>
                <w:numId w:val="5"/>
              </w:numPr>
              <w:spacing w:line="256" w:lineRule="auto"/>
              <w:ind w:left="360"/>
              <w:contextualSpacing/>
              <w:jc w:val="left"/>
              <w:rPr>
                <w:rFonts w:cs="Arial"/>
                <w:sz w:val="22"/>
              </w:rPr>
            </w:pPr>
            <w:r>
              <w:rPr>
                <w:rFonts w:cs="Arial"/>
                <w:sz w:val="22"/>
              </w:rPr>
              <w:t>Desire to enhance and develop skills and knowledge through CPD.</w:t>
            </w:r>
          </w:p>
          <w:p w14:paraId="07062B33" w14:textId="77777777" w:rsidR="00C3414C" w:rsidRDefault="00C3414C" w:rsidP="0078667A">
            <w:pPr>
              <w:numPr>
                <w:ilvl w:val="0"/>
                <w:numId w:val="5"/>
              </w:numPr>
              <w:spacing w:line="256" w:lineRule="auto"/>
              <w:ind w:left="360"/>
              <w:contextualSpacing/>
              <w:jc w:val="left"/>
              <w:rPr>
                <w:rFonts w:cs="Arial"/>
                <w:sz w:val="22"/>
              </w:rPr>
            </w:pPr>
            <w:r>
              <w:rPr>
                <w:rFonts w:cs="Arial"/>
                <w:sz w:val="22"/>
              </w:rPr>
              <w:t xml:space="preserve">Commitment to the highest standards of Child Protection and Safeguarding. </w:t>
            </w:r>
          </w:p>
          <w:p w14:paraId="12B3F223" w14:textId="77777777" w:rsidR="00C3414C" w:rsidRDefault="00C3414C" w:rsidP="0078667A">
            <w:pPr>
              <w:numPr>
                <w:ilvl w:val="0"/>
                <w:numId w:val="6"/>
              </w:numPr>
              <w:spacing w:line="256" w:lineRule="auto"/>
              <w:ind w:left="360"/>
              <w:contextualSpacing/>
              <w:jc w:val="left"/>
              <w:rPr>
                <w:rFonts w:cs="Arial"/>
                <w:sz w:val="22"/>
              </w:rPr>
            </w:pPr>
            <w:r>
              <w:rPr>
                <w:rFonts w:cs="Arial"/>
                <w:sz w:val="22"/>
              </w:rPr>
              <w:t xml:space="preserve">Recognition of the importance of personal responsibility for health and safety. </w:t>
            </w:r>
          </w:p>
          <w:p w14:paraId="1C5CDB72" w14:textId="77777777" w:rsidR="00C3414C" w:rsidRDefault="00C3414C" w:rsidP="0078667A">
            <w:pPr>
              <w:numPr>
                <w:ilvl w:val="0"/>
                <w:numId w:val="6"/>
              </w:numPr>
              <w:spacing w:line="256" w:lineRule="auto"/>
              <w:ind w:left="360"/>
              <w:contextualSpacing/>
              <w:jc w:val="left"/>
              <w:rPr>
                <w:rFonts w:cs="Arial"/>
                <w:sz w:val="22"/>
              </w:rPr>
            </w:pPr>
            <w:r>
              <w:rPr>
                <w:rFonts w:cs="Arial"/>
                <w:sz w:val="22"/>
              </w:rPr>
              <w:t>Commitment to the        Academy’s ethos, aims and its whole community.</w:t>
            </w:r>
          </w:p>
        </w:tc>
        <w:tc>
          <w:tcPr>
            <w:tcW w:w="3040" w:type="dxa"/>
            <w:tcBorders>
              <w:top w:val="single" w:sz="4" w:space="0" w:color="auto"/>
              <w:left w:val="single" w:sz="4" w:space="0" w:color="auto"/>
              <w:bottom w:val="single" w:sz="4" w:space="0" w:color="auto"/>
              <w:right w:val="single" w:sz="4" w:space="0" w:color="auto"/>
            </w:tcBorders>
          </w:tcPr>
          <w:p w14:paraId="315B56C4" w14:textId="77777777" w:rsidR="00C3414C" w:rsidRDefault="00C3414C">
            <w:pPr>
              <w:spacing w:line="256" w:lineRule="auto"/>
              <w:rPr>
                <w:rFonts w:cs="Arial"/>
                <w:sz w:val="22"/>
              </w:rPr>
            </w:pPr>
          </w:p>
        </w:tc>
        <w:tc>
          <w:tcPr>
            <w:tcW w:w="1655" w:type="dxa"/>
            <w:tcBorders>
              <w:top w:val="single" w:sz="4" w:space="0" w:color="auto"/>
              <w:left w:val="single" w:sz="4" w:space="0" w:color="auto"/>
              <w:bottom w:val="single" w:sz="4" w:space="0" w:color="auto"/>
              <w:right w:val="single" w:sz="4" w:space="0" w:color="auto"/>
            </w:tcBorders>
            <w:hideMark/>
          </w:tcPr>
          <w:p w14:paraId="181C7971" w14:textId="77777777" w:rsidR="00C3414C" w:rsidRDefault="00C3414C">
            <w:pPr>
              <w:spacing w:line="256" w:lineRule="auto"/>
              <w:rPr>
                <w:rFonts w:cs="Arial"/>
                <w:sz w:val="22"/>
              </w:rPr>
            </w:pPr>
            <w:r>
              <w:rPr>
                <w:rFonts w:cs="Arial"/>
                <w:sz w:val="22"/>
              </w:rPr>
              <w:t>Application</w:t>
            </w:r>
          </w:p>
          <w:p w14:paraId="176BAE88" w14:textId="77777777" w:rsidR="00C3414C" w:rsidRDefault="00C3414C">
            <w:pPr>
              <w:spacing w:line="256" w:lineRule="auto"/>
              <w:rPr>
                <w:rFonts w:cs="Arial"/>
                <w:sz w:val="22"/>
              </w:rPr>
            </w:pPr>
            <w:r>
              <w:rPr>
                <w:rFonts w:cs="Arial"/>
                <w:sz w:val="22"/>
              </w:rPr>
              <w:t>Interview</w:t>
            </w:r>
          </w:p>
          <w:p w14:paraId="19136004" w14:textId="77777777" w:rsidR="00C3414C" w:rsidRDefault="00C3414C">
            <w:pPr>
              <w:spacing w:line="256" w:lineRule="auto"/>
              <w:rPr>
                <w:rFonts w:cs="Arial"/>
                <w:sz w:val="22"/>
              </w:rPr>
            </w:pPr>
            <w:r>
              <w:rPr>
                <w:rFonts w:cs="Arial"/>
                <w:sz w:val="22"/>
              </w:rPr>
              <w:t>References</w:t>
            </w:r>
          </w:p>
        </w:tc>
      </w:tr>
    </w:tbl>
    <w:p w14:paraId="0671D77D" w14:textId="3D721A94" w:rsidR="00F40832" w:rsidRPr="00C3414C" w:rsidRDefault="00C3414C" w:rsidP="00C3414C">
      <w:pPr>
        <w:rPr>
          <w:rFonts w:cs="Arial"/>
          <w:i/>
          <w:sz w:val="20"/>
        </w:rPr>
      </w:pPr>
      <w:r>
        <w:rPr>
          <w:rFonts w:cs="Arial"/>
          <w:i/>
          <w:sz w:val="20"/>
        </w:rPr>
        <w:t>Bruntcliffe Academy is committed to safeguarding and promoting the welfare of our pupils, and expects all staff, governors and volunteers to share this commitment.  The successful candidate will be subject to enhanced Disclosure and Barring Service (DBS) checks.  We promote diversity and want a workforce which reflects the population of Leeds.</w:t>
      </w:r>
    </w:p>
    <w:sectPr w:rsidR="00F40832" w:rsidRPr="00C3414C" w:rsidSect="00B21DD8">
      <w:headerReference w:type="default" r:id="rId7"/>
      <w:footerReference w:type="default" r:id="rId8"/>
      <w:headerReference w:type="first" r:id="rId9"/>
      <w:footerReference w:type="first" r:id="rId10"/>
      <w:pgSz w:w="11906" w:h="16838"/>
      <w:pgMar w:top="851" w:right="851" w:bottom="851" w:left="851"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B06E4B" w14:textId="77777777" w:rsidR="00076DAA" w:rsidRDefault="00076DAA" w:rsidP="00F40832">
      <w:r>
        <w:separator/>
      </w:r>
    </w:p>
  </w:endnote>
  <w:endnote w:type="continuationSeparator" w:id="0">
    <w:p w14:paraId="6D25D9A7" w14:textId="77777777" w:rsidR="00076DAA" w:rsidRDefault="00076DAA" w:rsidP="00F40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58C43" w14:textId="77777777" w:rsidR="00B21DD8" w:rsidRPr="00B21DD8" w:rsidRDefault="00B21DD8" w:rsidP="00577DFC">
    <w:pPr>
      <w:pStyle w:val="Footer"/>
      <w:tabs>
        <w:tab w:val="clear" w:pos="4513"/>
        <w:tab w:val="clear" w:pos="9026"/>
        <w:tab w:val="right" w:pos="10204"/>
      </w:tabs>
      <w:jc w:val="center"/>
      <w:rPr>
        <w:rFonts w:cs="Arial"/>
        <w:color w:val="595959" w:themeColor="text1" w:themeTint="A6"/>
        <w:sz w:val="16"/>
        <w:szCs w:val="18"/>
        <w:shd w:val="clear" w:color="auto" w:fill="FFFFFF"/>
      </w:rPr>
    </w:pPr>
  </w:p>
  <w:p w14:paraId="3742AF8C" w14:textId="77777777" w:rsidR="00B21DD8" w:rsidRPr="00B21DD8" w:rsidRDefault="00B21DD8" w:rsidP="00577DFC">
    <w:pPr>
      <w:pStyle w:val="Footer"/>
      <w:tabs>
        <w:tab w:val="clear" w:pos="4513"/>
        <w:tab w:val="clear" w:pos="9026"/>
        <w:tab w:val="right" w:pos="10204"/>
      </w:tabs>
      <w:jc w:val="center"/>
      <w:rPr>
        <w:rFonts w:cs="Arial"/>
        <w:color w:val="595959" w:themeColor="text1" w:themeTint="A6"/>
        <w:sz w:val="20"/>
        <w:szCs w:val="18"/>
        <w:shd w:val="clear" w:color="auto" w:fill="FFFFFF"/>
      </w:rPr>
    </w:pPr>
    <w:r w:rsidRPr="00B21DD8">
      <w:rPr>
        <w:rFonts w:cs="Arial"/>
        <w:color w:val="595959" w:themeColor="text1" w:themeTint="A6"/>
        <w:sz w:val="20"/>
        <w:szCs w:val="18"/>
        <w:shd w:val="clear" w:color="auto" w:fill="FFFFFF"/>
      </w:rPr>
      <w:fldChar w:fldCharType="begin"/>
    </w:r>
    <w:r w:rsidRPr="00B21DD8">
      <w:rPr>
        <w:rFonts w:cs="Arial"/>
        <w:color w:val="595959" w:themeColor="text1" w:themeTint="A6"/>
        <w:sz w:val="20"/>
        <w:szCs w:val="18"/>
        <w:shd w:val="clear" w:color="auto" w:fill="FFFFFF"/>
      </w:rPr>
      <w:instrText xml:space="preserve"> PAGE   \* MERGEFORMAT </w:instrText>
    </w:r>
    <w:r w:rsidRPr="00B21DD8">
      <w:rPr>
        <w:rFonts w:cs="Arial"/>
        <w:color w:val="595959" w:themeColor="text1" w:themeTint="A6"/>
        <w:sz w:val="20"/>
        <w:szCs w:val="18"/>
        <w:shd w:val="clear" w:color="auto" w:fill="FFFFFF"/>
      </w:rPr>
      <w:fldChar w:fldCharType="separate"/>
    </w:r>
    <w:r w:rsidR="00C05BB8">
      <w:rPr>
        <w:rFonts w:cs="Arial"/>
        <w:noProof/>
        <w:color w:val="595959" w:themeColor="text1" w:themeTint="A6"/>
        <w:sz w:val="20"/>
        <w:szCs w:val="18"/>
        <w:shd w:val="clear" w:color="auto" w:fill="FFFFFF"/>
      </w:rPr>
      <w:t>2</w:t>
    </w:r>
    <w:r w:rsidRPr="00B21DD8">
      <w:rPr>
        <w:rFonts w:cs="Arial"/>
        <w:noProof/>
        <w:color w:val="595959" w:themeColor="text1" w:themeTint="A6"/>
        <w:sz w:val="20"/>
        <w:szCs w:val="18"/>
        <w:shd w:val="clear" w:color="auto" w:fill="FFFFFF"/>
      </w:rPr>
      <w:fldChar w:fldCharType="end"/>
    </w:r>
  </w:p>
  <w:p w14:paraId="14555319" w14:textId="77777777" w:rsidR="00390118" w:rsidRPr="00390118" w:rsidRDefault="00390118" w:rsidP="00390118">
    <w:pPr>
      <w:pStyle w:val="Footer"/>
      <w:tabs>
        <w:tab w:val="right" w:pos="10204"/>
      </w:tabs>
      <w:jc w:val="center"/>
      <w:rPr>
        <w:color w:val="595959" w:themeColor="text1" w:themeTint="A6"/>
        <w:sz w:val="18"/>
      </w:rPr>
    </w:pPr>
    <w:r w:rsidRPr="00390118">
      <w:rPr>
        <w:color w:val="595959" w:themeColor="text1" w:themeTint="A6"/>
        <w:sz w:val="18"/>
      </w:rPr>
      <w:t>Bruntcliffe Lane, Morley, Leeds, LS27 0LZ</w:t>
    </w:r>
  </w:p>
  <w:p w14:paraId="28619344" w14:textId="77777777" w:rsidR="00390118" w:rsidRPr="00390118" w:rsidRDefault="00390118" w:rsidP="00390118">
    <w:pPr>
      <w:pStyle w:val="Footer"/>
      <w:tabs>
        <w:tab w:val="right" w:pos="10204"/>
      </w:tabs>
      <w:jc w:val="center"/>
      <w:rPr>
        <w:color w:val="595959" w:themeColor="text1" w:themeTint="A6"/>
        <w:sz w:val="18"/>
      </w:rPr>
    </w:pPr>
    <w:r w:rsidRPr="00390118">
      <w:rPr>
        <w:color w:val="595959" w:themeColor="text1" w:themeTint="A6"/>
        <w:sz w:val="18"/>
      </w:rPr>
      <w:t>T 0113 252 3225</w:t>
    </w:r>
  </w:p>
  <w:p w14:paraId="425B5F7C" w14:textId="77777777" w:rsidR="00A12538" w:rsidRPr="00B21DD8" w:rsidRDefault="00390118" w:rsidP="00390118">
    <w:pPr>
      <w:pStyle w:val="Footer"/>
      <w:tabs>
        <w:tab w:val="right" w:pos="10204"/>
      </w:tabs>
      <w:jc w:val="center"/>
      <w:rPr>
        <w:color w:val="595959" w:themeColor="text1" w:themeTint="A6"/>
        <w:sz w:val="18"/>
      </w:rPr>
    </w:pPr>
    <w:r>
      <w:rPr>
        <w:color w:val="595959" w:themeColor="text1" w:themeTint="A6"/>
        <w:sz w:val="18"/>
      </w:rPr>
      <w:t xml:space="preserve">E </w:t>
    </w:r>
    <w:r w:rsidRPr="00390118">
      <w:rPr>
        <w:color w:val="595959" w:themeColor="text1" w:themeTint="A6"/>
        <w:sz w:val="18"/>
      </w:rPr>
      <w:t>info@bruntcliffe.leeds.sch.uk</w:t>
    </w:r>
    <w:r>
      <w:rPr>
        <w:color w:val="595959" w:themeColor="text1" w:themeTint="A6"/>
        <w:sz w:val="18"/>
      </w:rPr>
      <w:t xml:space="preserve">   |   </w:t>
    </w:r>
    <w:r w:rsidRPr="00390118">
      <w:rPr>
        <w:color w:val="595959" w:themeColor="text1" w:themeTint="A6"/>
        <w:sz w:val="18"/>
      </w:rPr>
      <w:t>W www.bruntcliffe.leeds.sch.uk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7CCEFA" w14:textId="77777777" w:rsidR="00B21DD8" w:rsidRPr="00B21DD8" w:rsidRDefault="00B21DD8" w:rsidP="00A12538">
    <w:pPr>
      <w:pStyle w:val="Footer"/>
      <w:pBdr>
        <w:bottom w:val="single" w:sz="6" w:space="1" w:color="auto"/>
      </w:pBdr>
      <w:tabs>
        <w:tab w:val="clear" w:pos="4513"/>
        <w:tab w:val="clear" w:pos="9026"/>
        <w:tab w:val="right" w:pos="10204"/>
      </w:tabs>
      <w:rPr>
        <w:rFonts w:cs="Arial"/>
        <w:sz w:val="16"/>
        <w:szCs w:val="18"/>
        <w:shd w:val="clear" w:color="auto" w:fill="FFFFFF"/>
      </w:rPr>
    </w:pPr>
  </w:p>
  <w:p w14:paraId="411D035E" w14:textId="77777777" w:rsidR="00A12538" w:rsidRDefault="00A12538" w:rsidP="00A12538">
    <w:pPr>
      <w:pStyle w:val="Footer"/>
      <w:tabs>
        <w:tab w:val="clear" w:pos="4513"/>
        <w:tab w:val="clear" w:pos="9026"/>
        <w:tab w:val="right" w:pos="10204"/>
      </w:tabs>
      <w:rPr>
        <w:rFonts w:cs="Arial"/>
        <w:sz w:val="16"/>
        <w:szCs w:val="18"/>
        <w:shd w:val="clear" w:color="auto" w:fill="FFFFFF"/>
      </w:rPr>
    </w:pPr>
  </w:p>
  <w:p w14:paraId="11170FFB" w14:textId="77777777" w:rsidR="003300B2" w:rsidRPr="00B21DD8" w:rsidRDefault="003300B2" w:rsidP="00A12538">
    <w:pPr>
      <w:pStyle w:val="Footer"/>
      <w:tabs>
        <w:tab w:val="clear" w:pos="4513"/>
        <w:tab w:val="clear" w:pos="9026"/>
        <w:tab w:val="right" w:pos="10204"/>
      </w:tabs>
      <w:rPr>
        <w:rFonts w:cs="Arial"/>
        <w:sz w:val="16"/>
        <w:szCs w:val="18"/>
        <w:shd w:val="clear" w:color="auto" w:fill="FFFFFF"/>
      </w:rPr>
    </w:pPr>
  </w:p>
  <w:p w14:paraId="3CCCDA10" w14:textId="77777777" w:rsidR="00B21DD8" w:rsidRPr="00B21DD8" w:rsidRDefault="00B21DD8" w:rsidP="00A12538">
    <w:pPr>
      <w:pStyle w:val="Footer"/>
      <w:tabs>
        <w:tab w:val="clear" w:pos="4513"/>
        <w:tab w:val="clear" w:pos="9026"/>
        <w:tab w:val="right" w:pos="10204"/>
      </w:tabs>
      <w:rPr>
        <w:rFonts w:cs="Arial"/>
        <w:sz w:val="16"/>
        <w:szCs w:val="18"/>
        <w:shd w:val="clear" w:color="auto" w:fill="FFFFFF"/>
      </w:rPr>
    </w:pPr>
  </w:p>
  <w:p w14:paraId="19D67567" w14:textId="77777777" w:rsidR="003300B2" w:rsidRPr="00390118" w:rsidRDefault="00390118" w:rsidP="00A12538">
    <w:pPr>
      <w:pStyle w:val="Footer"/>
      <w:tabs>
        <w:tab w:val="clear" w:pos="4513"/>
        <w:tab w:val="clear" w:pos="9026"/>
        <w:tab w:val="right" w:pos="10204"/>
      </w:tabs>
      <w:rPr>
        <w:rFonts w:cs="Arial"/>
        <w:sz w:val="16"/>
        <w:szCs w:val="18"/>
        <w:shd w:val="clear" w:color="auto" w:fill="FFFFFF"/>
      </w:rPr>
    </w:pPr>
    <w:r w:rsidRPr="00390118">
      <w:rPr>
        <w:rFonts w:cs="Arial"/>
        <w:sz w:val="16"/>
        <w:szCs w:val="18"/>
        <w:shd w:val="clear" w:color="auto" w:fill="FFFFFF"/>
      </w:rPr>
      <w:t>Bruntcliffe Lane, Morley, Leeds, LS27 0LZ</w:t>
    </w:r>
  </w:p>
  <w:p w14:paraId="53629EDF" w14:textId="77777777" w:rsidR="003300B2" w:rsidRPr="00390118" w:rsidRDefault="00A12538" w:rsidP="00A12538">
    <w:pPr>
      <w:pStyle w:val="Footer"/>
      <w:tabs>
        <w:tab w:val="clear" w:pos="4513"/>
        <w:tab w:val="clear" w:pos="9026"/>
        <w:tab w:val="right" w:pos="10204"/>
      </w:tabs>
      <w:rPr>
        <w:rFonts w:cs="Arial"/>
        <w:bCs/>
        <w:sz w:val="16"/>
        <w:szCs w:val="18"/>
        <w:shd w:val="clear" w:color="auto" w:fill="FFFFFF"/>
      </w:rPr>
    </w:pPr>
    <w:r w:rsidRPr="00390118">
      <w:rPr>
        <w:rFonts w:cs="Arial"/>
        <w:b/>
        <w:sz w:val="16"/>
        <w:szCs w:val="18"/>
        <w:shd w:val="clear" w:color="auto" w:fill="FFFFFF"/>
      </w:rPr>
      <w:t>T</w:t>
    </w:r>
    <w:r w:rsidRPr="00390118">
      <w:rPr>
        <w:rFonts w:cs="Arial"/>
        <w:sz w:val="16"/>
        <w:szCs w:val="18"/>
        <w:shd w:val="clear" w:color="auto" w:fill="FFFFFF"/>
      </w:rPr>
      <w:t xml:space="preserve"> </w:t>
    </w:r>
    <w:r w:rsidRPr="00390118">
      <w:rPr>
        <w:rFonts w:cs="Arial"/>
        <w:bCs/>
        <w:sz w:val="16"/>
        <w:szCs w:val="18"/>
        <w:shd w:val="clear" w:color="auto" w:fill="FFFFFF"/>
      </w:rPr>
      <w:t xml:space="preserve">0113 </w:t>
    </w:r>
    <w:r w:rsidR="00390118" w:rsidRPr="00390118">
      <w:rPr>
        <w:rFonts w:cs="Arial"/>
        <w:bCs/>
        <w:sz w:val="16"/>
        <w:szCs w:val="18"/>
        <w:shd w:val="clear" w:color="auto" w:fill="FFFFFF"/>
      </w:rPr>
      <w:t>252 3225</w:t>
    </w:r>
  </w:p>
  <w:p w14:paraId="0975C288" w14:textId="77777777" w:rsidR="003300B2" w:rsidRPr="00390118" w:rsidRDefault="00A12538" w:rsidP="00A12538">
    <w:pPr>
      <w:pStyle w:val="Footer"/>
      <w:tabs>
        <w:tab w:val="clear" w:pos="4513"/>
        <w:tab w:val="clear" w:pos="9026"/>
        <w:tab w:val="right" w:pos="10204"/>
      </w:tabs>
      <w:rPr>
        <w:rFonts w:cs="Arial"/>
        <w:bCs/>
        <w:sz w:val="16"/>
        <w:szCs w:val="18"/>
        <w:shd w:val="clear" w:color="auto" w:fill="FFFFFF"/>
      </w:rPr>
    </w:pPr>
    <w:r w:rsidRPr="00390118">
      <w:rPr>
        <w:rFonts w:cs="Arial"/>
        <w:b/>
        <w:bCs/>
        <w:sz w:val="16"/>
        <w:szCs w:val="18"/>
        <w:shd w:val="clear" w:color="auto" w:fill="FFFFFF"/>
      </w:rPr>
      <w:t>E</w:t>
    </w:r>
    <w:r w:rsidRPr="00390118">
      <w:rPr>
        <w:rFonts w:cs="Arial"/>
        <w:bCs/>
        <w:sz w:val="16"/>
        <w:szCs w:val="18"/>
        <w:shd w:val="clear" w:color="auto" w:fill="FFFFFF"/>
      </w:rPr>
      <w:t xml:space="preserve"> </w:t>
    </w:r>
    <w:r w:rsidR="003300B2" w:rsidRPr="00390118">
      <w:rPr>
        <w:rFonts w:cs="Arial"/>
        <w:bCs/>
        <w:sz w:val="16"/>
        <w:szCs w:val="18"/>
        <w:shd w:val="clear" w:color="auto" w:fill="FFFFFF"/>
      </w:rPr>
      <w:t>info@</w:t>
    </w:r>
    <w:r w:rsidR="00390118" w:rsidRPr="00390118">
      <w:rPr>
        <w:rFonts w:cs="Arial"/>
        <w:bCs/>
        <w:sz w:val="16"/>
        <w:szCs w:val="18"/>
        <w:shd w:val="clear" w:color="auto" w:fill="FFFFFF"/>
      </w:rPr>
      <w:t xml:space="preserve">bruntcliffe.leeds.sch.uk </w:t>
    </w:r>
    <w:r w:rsidR="003300B2" w:rsidRPr="00390118">
      <w:rPr>
        <w:rFonts w:cs="Arial"/>
        <w:bCs/>
        <w:sz w:val="16"/>
        <w:szCs w:val="18"/>
        <w:shd w:val="clear" w:color="auto" w:fill="FFFFFF"/>
      </w:rPr>
      <w:tab/>
    </w:r>
    <w:r w:rsidR="003300B2" w:rsidRPr="00390118">
      <w:rPr>
        <w:rStyle w:val="Hyperlink"/>
        <w:rFonts w:cs="Arial"/>
        <w:bCs/>
        <w:noProof/>
        <w:color w:val="auto"/>
        <w:sz w:val="16"/>
        <w:szCs w:val="18"/>
        <w:shd w:val="clear" w:color="auto" w:fill="FFFFFF"/>
        <w:lang w:eastAsia="en-GB"/>
      </w:rPr>
      <w:drawing>
        <wp:anchor distT="0" distB="0" distL="114300" distR="114300" simplePos="0" relativeHeight="251658240" behindDoc="1" locked="0" layoutInCell="1" allowOverlap="1" wp14:anchorId="1249048D" wp14:editId="16405510">
          <wp:simplePos x="0" y="0"/>
          <wp:positionH relativeFrom="column">
            <wp:posOffset>4555490</wp:posOffset>
          </wp:positionH>
          <wp:positionV relativeFrom="paragraph">
            <wp:posOffset>-378460</wp:posOffset>
          </wp:positionV>
          <wp:extent cx="1924050" cy="466725"/>
          <wp:effectExtent l="0" t="0" r="0" b="9525"/>
          <wp:wrapSquare wrapText="bothSides"/>
          <wp:docPr id="2" name="Picture 2" descr="C:\Users\jake.thurston\AppData\Local\Microsoft\Windows\INetCache\Content.Word\The-GORSE-Academies-Trust-(part-of)-BLACK- ALT 13mm 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jake.thurston\AppData\Local\Microsoft\Windows\INetCache\Content.Word\The-GORSE-Academies-Trust-(part-of)-BLACK- ALT 13mm h.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24050" cy="466725"/>
                  </a:xfrm>
                  <a:prstGeom prst="rect">
                    <a:avLst/>
                  </a:prstGeom>
                  <a:noFill/>
                  <a:ln>
                    <a:noFill/>
                  </a:ln>
                </pic:spPr>
              </pic:pic>
            </a:graphicData>
          </a:graphic>
        </wp:anchor>
      </w:drawing>
    </w:r>
  </w:p>
  <w:p w14:paraId="05B49601" w14:textId="77777777" w:rsidR="00A12538" w:rsidRPr="00390118" w:rsidRDefault="00A12538" w:rsidP="00A12538">
    <w:pPr>
      <w:pStyle w:val="Footer"/>
      <w:tabs>
        <w:tab w:val="clear" w:pos="4513"/>
        <w:tab w:val="clear" w:pos="9026"/>
        <w:tab w:val="right" w:pos="10204"/>
      </w:tabs>
      <w:rPr>
        <w:rFonts w:cs="Arial"/>
        <w:bCs/>
        <w:sz w:val="16"/>
        <w:szCs w:val="18"/>
        <w:shd w:val="clear" w:color="auto" w:fill="FFFFFF"/>
      </w:rPr>
    </w:pPr>
    <w:r w:rsidRPr="00390118">
      <w:rPr>
        <w:rFonts w:cs="Arial"/>
        <w:b/>
        <w:bCs/>
        <w:sz w:val="16"/>
        <w:szCs w:val="18"/>
        <w:shd w:val="clear" w:color="auto" w:fill="FFFFFF"/>
      </w:rPr>
      <w:t>W</w:t>
    </w:r>
    <w:r w:rsidRPr="00390118">
      <w:rPr>
        <w:rFonts w:cs="Arial"/>
        <w:bCs/>
        <w:sz w:val="16"/>
        <w:szCs w:val="18"/>
        <w:shd w:val="clear" w:color="auto" w:fill="FFFFFF"/>
      </w:rPr>
      <w:t xml:space="preserve"> www.</w:t>
    </w:r>
    <w:r w:rsidR="00390118" w:rsidRPr="00390118">
      <w:rPr>
        <w:rFonts w:cs="Arial"/>
        <w:bCs/>
        <w:sz w:val="16"/>
        <w:szCs w:val="18"/>
        <w:shd w:val="clear" w:color="auto" w:fill="FFFFFF"/>
      </w:rPr>
      <w:t>bruntcliffe.leeds.sch.uk</w:t>
    </w:r>
    <w:r w:rsidRPr="00390118">
      <w:rPr>
        <w:rFonts w:cs="Arial"/>
        <w:bCs/>
        <w:sz w:val="16"/>
        <w:szCs w:val="18"/>
        <w:shd w:val="clear" w:color="auto" w:fill="FFFFFF"/>
      </w:rPr>
      <w:tab/>
    </w:r>
    <w:r w:rsidRPr="00390118">
      <w:rPr>
        <w:rFonts w:cs="Arial"/>
        <w:b/>
        <w:bCs/>
        <w:sz w:val="16"/>
        <w:szCs w:val="18"/>
        <w:shd w:val="clear" w:color="auto" w:fill="FFFFFF"/>
      </w:rPr>
      <w:t>Chief Executive Officer</w:t>
    </w:r>
    <w:r w:rsidRPr="00390118">
      <w:rPr>
        <w:rFonts w:cs="Arial"/>
        <w:bCs/>
        <w:sz w:val="16"/>
        <w:szCs w:val="18"/>
        <w:shd w:val="clear" w:color="auto" w:fill="FFFFFF"/>
      </w:rPr>
      <w:t>: Sir John Townsley BA (Hons) NPQH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407BC9" w14:textId="77777777" w:rsidR="00076DAA" w:rsidRDefault="00076DAA" w:rsidP="00F40832">
      <w:r>
        <w:separator/>
      </w:r>
    </w:p>
  </w:footnote>
  <w:footnote w:type="continuationSeparator" w:id="0">
    <w:p w14:paraId="517098EB" w14:textId="77777777" w:rsidR="00076DAA" w:rsidRDefault="00076DAA" w:rsidP="00F408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A29D44" w14:textId="77777777" w:rsidR="00D70B62" w:rsidRDefault="00C3414C">
    <w:pPr>
      <w:pStyle w:val="Header"/>
      <w:rPr>
        <w:rFonts w:cs="Arial"/>
        <w:sz w:val="16"/>
        <w:szCs w:val="16"/>
      </w:rPr>
    </w:pPr>
    <w:r>
      <w:rPr>
        <w:rFonts w:cs="Arial"/>
        <w:noProof/>
        <w:sz w:val="16"/>
        <w:szCs w:val="16"/>
        <w:lang w:eastAsia="en-GB"/>
      </w:rPr>
      <w:drawing>
        <wp:inline distT="0" distB="0" distL="0" distR="0" wp14:anchorId="0C4CD22D" wp14:editId="7A27ADBC">
          <wp:extent cx="2019300" cy="800100"/>
          <wp:effectExtent l="0" t="0" r="0" b="0"/>
          <wp:docPr id="3" name="Picture 3" descr="BA Watermark Logo 22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 Watermark Logo 22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9300" cy="800100"/>
                  </a:xfrm>
                  <a:prstGeom prst="rect">
                    <a:avLst/>
                  </a:prstGeom>
                  <a:noFill/>
                  <a:ln>
                    <a:noFill/>
                  </a:ln>
                </pic:spPr>
              </pic:pic>
            </a:graphicData>
          </a:graphic>
        </wp:inline>
      </w:drawing>
    </w:r>
  </w:p>
  <w:p w14:paraId="4777F3D9" w14:textId="77777777" w:rsidR="003300B2" w:rsidRPr="00D70B62" w:rsidRDefault="003300B2">
    <w:pPr>
      <w:pStyle w:val="Header"/>
      <w:rPr>
        <w:rFonts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DFA25D" w14:textId="77777777" w:rsidR="00F40832" w:rsidRPr="00243C82" w:rsidRDefault="00C3414C" w:rsidP="00243C82">
    <w:pPr>
      <w:pStyle w:val="Header"/>
      <w:tabs>
        <w:tab w:val="clear" w:pos="4513"/>
        <w:tab w:val="clear" w:pos="9026"/>
        <w:tab w:val="right" w:pos="10204"/>
      </w:tabs>
    </w:pPr>
    <w:r>
      <w:rPr>
        <w:noProof/>
        <w:lang w:eastAsia="en-GB"/>
      </w:rPr>
      <w:drawing>
        <wp:inline distT="0" distB="0" distL="0" distR="0" wp14:anchorId="5F40F7A3" wp14:editId="5A69093F">
          <wp:extent cx="2019300" cy="800100"/>
          <wp:effectExtent l="0" t="0" r="0" b="0"/>
          <wp:docPr id="1" name="Picture 1" descr="BA Logo 22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 Logo 22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9300" cy="800100"/>
                  </a:xfrm>
                  <a:prstGeom prst="rect">
                    <a:avLst/>
                  </a:prstGeom>
                  <a:noFill/>
                  <a:ln>
                    <a:noFill/>
                  </a:ln>
                </pic:spPr>
              </pic:pic>
            </a:graphicData>
          </a:graphic>
        </wp:inline>
      </w:drawing>
    </w:r>
  </w:p>
  <w:p w14:paraId="11648A74" w14:textId="77777777" w:rsidR="006B3BBF" w:rsidRDefault="006B3BBF" w:rsidP="00E148BF">
    <w:pPr>
      <w:pStyle w:val="Header"/>
      <w:tabs>
        <w:tab w:val="clear" w:pos="4513"/>
        <w:tab w:val="clear" w:pos="9026"/>
        <w:tab w:val="right" w:pos="10204"/>
      </w:tabs>
      <w:rPr>
        <w:rFonts w:cs="Arial"/>
        <w:b/>
        <w:sz w:val="16"/>
      </w:rPr>
    </w:pPr>
  </w:p>
  <w:p w14:paraId="59202E40" w14:textId="77777777" w:rsidR="0083087A" w:rsidRDefault="0083087A" w:rsidP="0083087A">
    <w:pPr>
      <w:pStyle w:val="Header"/>
      <w:tabs>
        <w:tab w:val="clear" w:pos="4513"/>
        <w:tab w:val="clear" w:pos="9026"/>
        <w:tab w:val="right" w:pos="10204"/>
      </w:tabs>
      <w:rPr>
        <w:rFonts w:cs="Arial"/>
        <w:b/>
        <w:sz w:val="16"/>
      </w:rPr>
    </w:pPr>
    <w:r>
      <w:rPr>
        <w:rFonts w:cs="Arial"/>
        <w:b/>
        <w:sz w:val="16"/>
      </w:rPr>
      <w:t xml:space="preserve">Executive Principal: </w:t>
    </w:r>
    <w:r w:rsidRPr="00390118">
      <w:rPr>
        <w:rFonts w:cs="Arial"/>
        <w:sz w:val="16"/>
      </w:rPr>
      <w:t>M</w:t>
    </w:r>
    <w:r>
      <w:rPr>
        <w:rFonts w:cs="Arial"/>
        <w:sz w:val="16"/>
      </w:rPr>
      <w:t>rs L Griffiths BSc (Hons) NPQH</w:t>
    </w:r>
  </w:p>
  <w:p w14:paraId="429B2A3C" w14:textId="77777777" w:rsidR="00E148BF" w:rsidRPr="0083087A" w:rsidRDefault="0083087A" w:rsidP="00E148BF">
    <w:pPr>
      <w:pStyle w:val="Header"/>
      <w:tabs>
        <w:tab w:val="clear" w:pos="4513"/>
        <w:tab w:val="clear" w:pos="9026"/>
        <w:tab w:val="right" w:pos="10204"/>
      </w:tabs>
      <w:rPr>
        <w:rFonts w:cs="Arial"/>
        <w:color w:val="000000" w:themeColor="text1"/>
        <w:sz w:val="12"/>
      </w:rPr>
    </w:pPr>
    <w:r w:rsidRPr="00B21DD8">
      <w:rPr>
        <w:rFonts w:cs="Arial"/>
        <w:b/>
        <w:sz w:val="16"/>
      </w:rPr>
      <w:t>Principal</w:t>
    </w:r>
    <w:r w:rsidRPr="00B21DD8">
      <w:rPr>
        <w:rFonts w:cs="Arial"/>
        <w:sz w:val="16"/>
      </w:rPr>
      <w:t>:</w:t>
    </w:r>
    <w:r>
      <w:rPr>
        <w:rFonts w:cs="Arial"/>
        <w:sz w:val="16"/>
      </w:rPr>
      <w:t xml:space="preserve"> Mr C Stokes BA (Hons) MA</w:t>
    </w:r>
    <w:r w:rsidRPr="00A86198">
      <w:rPr>
        <w:rFonts w:cs="Arial"/>
        <w:color w:val="000000" w:themeColor="text1"/>
        <w:sz w:val="12"/>
      </w:rPr>
      <w:tab/>
    </w:r>
    <w:r w:rsidRPr="00A86198">
      <w:rPr>
        <w:rFonts w:cs="Arial"/>
        <w:b/>
        <w:color w:val="000000" w:themeColor="text1"/>
        <w:sz w:val="16"/>
      </w:rPr>
      <w:t>Chair of Governors</w:t>
    </w:r>
    <w:r w:rsidRPr="00A86198">
      <w:rPr>
        <w:rFonts w:cs="Arial"/>
        <w:color w:val="000000" w:themeColor="text1"/>
        <w:sz w:val="16"/>
      </w:rPr>
      <w:t xml:space="preserve">: Mr </w:t>
    </w:r>
    <w:r>
      <w:rPr>
        <w:rFonts w:cs="Arial"/>
        <w:color w:val="000000" w:themeColor="text1"/>
        <w:sz w:val="16"/>
      </w:rPr>
      <w:t>T Onuluk</w:t>
    </w:r>
  </w:p>
  <w:p w14:paraId="55B02998" w14:textId="77777777" w:rsidR="006B3BBF" w:rsidRPr="00B21DD8" w:rsidRDefault="006B3BBF" w:rsidP="00E148BF">
    <w:pPr>
      <w:pStyle w:val="Header"/>
      <w:pBdr>
        <w:bottom w:val="single" w:sz="6" w:space="1" w:color="auto"/>
      </w:pBdr>
      <w:tabs>
        <w:tab w:val="clear" w:pos="4513"/>
        <w:tab w:val="clear" w:pos="9026"/>
        <w:tab w:val="right" w:pos="10204"/>
      </w:tabs>
      <w:rPr>
        <w:rFonts w:cs="Arial"/>
        <w:sz w:val="12"/>
      </w:rPr>
    </w:pPr>
  </w:p>
  <w:p w14:paraId="62389857" w14:textId="77777777" w:rsidR="006B3BBF" w:rsidRPr="00E148BF" w:rsidRDefault="006B3BBF" w:rsidP="00E148BF">
    <w:pPr>
      <w:pStyle w:val="Header"/>
      <w:tabs>
        <w:tab w:val="clear" w:pos="4513"/>
        <w:tab w:val="clear" w:pos="9026"/>
        <w:tab w:val="right" w:pos="10204"/>
      </w:tabs>
      <w:rPr>
        <w:rFonts w:cs="Arial"/>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4E4519"/>
    <w:multiLevelType w:val="hybridMultilevel"/>
    <w:tmpl w:val="F15E423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5F3955EF"/>
    <w:multiLevelType w:val="hybridMultilevel"/>
    <w:tmpl w:val="075A5B7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619D0EC9"/>
    <w:multiLevelType w:val="hybridMultilevel"/>
    <w:tmpl w:val="8F32D6D6"/>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628E3C7D"/>
    <w:multiLevelType w:val="hybridMultilevel"/>
    <w:tmpl w:val="A3DE23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6C427B0B"/>
    <w:multiLevelType w:val="hybridMultilevel"/>
    <w:tmpl w:val="652000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75116571"/>
    <w:multiLevelType w:val="hybridMultilevel"/>
    <w:tmpl w:val="BC58F24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5"/>
  </w:num>
  <w:num w:numId="2">
    <w:abstractNumId w:val="2"/>
  </w:num>
  <w:num w:numId="3">
    <w:abstractNumId w:val="0"/>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6" w:nlCheck="1" w:checkStyle="0"/>
  <w:activeWritingStyle w:appName="MSWord" w:lang="en-GB" w:vendorID="64" w:dllVersion="4096" w:nlCheck="1" w:checkStyle="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832"/>
    <w:rsid w:val="00006EA9"/>
    <w:rsid w:val="00076DAA"/>
    <w:rsid w:val="00243C82"/>
    <w:rsid w:val="002C410B"/>
    <w:rsid w:val="003300B2"/>
    <w:rsid w:val="00366A35"/>
    <w:rsid w:val="00390118"/>
    <w:rsid w:val="00577DFC"/>
    <w:rsid w:val="006B3BBF"/>
    <w:rsid w:val="006E42F8"/>
    <w:rsid w:val="007A6D8C"/>
    <w:rsid w:val="007E60D7"/>
    <w:rsid w:val="0083087A"/>
    <w:rsid w:val="0084240C"/>
    <w:rsid w:val="009C069D"/>
    <w:rsid w:val="00A12538"/>
    <w:rsid w:val="00A43565"/>
    <w:rsid w:val="00A73560"/>
    <w:rsid w:val="00B17A95"/>
    <w:rsid w:val="00B21DD8"/>
    <w:rsid w:val="00BB3A04"/>
    <w:rsid w:val="00C05BB8"/>
    <w:rsid w:val="00C3414C"/>
    <w:rsid w:val="00D70B62"/>
    <w:rsid w:val="00E148BF"/>
    <w:rsid w:val="00F40832"/>
    <w:rsid w:val="00FB1F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8C44A30"/>
  <w15:chartTrackingRefBased/>
  <w15:docId w15:val="{ED5AB9B4-8789-4049-ACF0-700D7A24D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3414C"/>
    <w:pPr>
      <w:spacing w:after="0" w:line="240" w:lineRule="auto"/>
      <w:jc w:val="both"/>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0832"/>
    <w:pPr>
      <w:tabs>
        <w:tab w:val="center" w:pos="4513"/>
        <w:tab w:val="right" w:pos="9026"/>
      </w:tabs>
    </w:pPr>
  </w:style>
  <w:style w:type="character" w:customStyle="1" w:styleId="HeaderChar">
    <w:name w:val="Header Char"/>
    <w:basedOn w:val="DefaultParagraphFont"/>
    <w:link w:val="Header"/>
    <w:uiPriority w:val="99"/>
    <w:rsid w:val="00F40832"/>
  </w:style>
  <w:style w:type="paragraph" w:styleId="Footer">
    <w:name w:val="footer"/>
    <w:basedOn w:val="Normal"/>
    <w:link w:val="FooterChar"/>
    <w:uiPriority w:val="99"/>
    <w:unhideWhenUsed/>
    <w:rsid w:val="00F40832"/>
    <w:pPr>
      <w:tabs>
        <w:tab w:val="center" w:pos="4513"/>
        <w:tab w:val="right" w:pos="9026"/>
      </w:tabs>
    </w:pPr>
  </w:style>
  <w:style w:type="character" w:customStyle="1" w:styleId="FooterChar">
    <w:name w:val="Footer Char"/>
    <w:basedOn w:val="DefaultParagraphFont"/>
    <w:link w:val="Footer"/>
    <w:uiPriority w:val="99"/>
    <w:rsid w:val="00F40832"/>
  </w:style>
  <w:style w:type="paragraph" w:styleId="NoSpacing">
    <w:name w:val="No Spacing"/>
    <w:uiPriority w:val="1"/>
    <w:qFormat/>
    <w:rsid w:val="00F40832"/>
    <w:pPr>
      <w:spacing w:after="0" w:line="240" w:lineRule="auto"/>
    </w:pPr>
  </w:style>
  <w:style w:type="character" w:styleId="Hyperlink">
    <w:name w:val="Hyperlink"/>
    <w:basedOn w:val="DefaultParagraphFont"/>
    <w:uiPriority w:val="99"/>
    <w:unhideWhenUsed/>
    <w:rsid w:val="00A12538"/>
    <w:rPr>
      <w:color w:val="0563C1" w:themeColor="hyperlink"/>
      <w:u w:val="single"/>
    </w:rPr>
  </w:style>
  <w:style w:type="paragraph" w:styleId="BalloonText">
    <w:name w:val="Balloon Text"/>
    <w:basedOn w:val="Normal"/>
    <w:link w:val="BalloonTextChar"/>
    <w:uiPriority w:val="99"/>
    <w:semiHidden/>
    <w:unhideWhenUsed/>
    <w:rsid w:val="00B21D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1DD8"/>
    <w:rPr>
      <w:rFonts w:ascii="Segoe UI" w:hAnsi="Segoe UI" w:cs="Segoe UI"/>
      <w:sz w:val="18"/>
      <w:szCs w:val="18"/>
    </w:rPr>
  </w:style>
  <w:style w:type="paragraph" w:styleId="ListParagraph">
    <w:name w:val="List Paragraph"/>
    <w:basedOn w:val="Normal"/>
    <w:uiPriority w:val="34"/>
    <w:qFormat/>
    <w:rsid w:val="00C3414C"/>
    <w:pPr>
      <w:widowControl w:val="0"/>
      <w:spacing w:after="200" w:line="276" w:lineRule="auto"/>
      <w:ind w:left="720"/>
      <w:contextualSpacing/>
      <w:jc w:val="left"/>
    </w:pPr>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5431561">
      <w:bodyDiv w:val="1"/>
      <w:marLeft w:val="0"/>
      <w:marRight w:val="0"/>
      <w:marTop w:val="0"/>
      <w:marBottom w:val="0"/>
      <w:divBdr>
        <w:top w:val="none" w:sz="0" w:space="0" w:color="auto"/>
        <w:left w:val="none" w:sz="0" w:space="0" w:color="auto"/>
        <w:bottom w:val="none" w:sz="0" w:space="0" w:color="auto"/>
        <w:right w:val="none" w:sz="0" w:space="0" w:color="auto"/>
      </w:divBdr>
    </w:div>
    <w:div w:id="579213357">
      <w:bodyDiv w:val="1"/>
      <w:marLeft w:val="0"/>
      <w:marRight w:val="0"/>
      <w:marTop w:val="0"/>
      <w:marBottom w:val="0"/>
      <w:divBdr>
        <w:top w:val="none" w:sz="0" w:space="0" w:color="auto"/>
        <w:left w:val="none" w:sz="0" w:space="0" w:color="auto"/>
        <w:bottom w:val="none" w:sz="0" w:space="0" w:color="auto"/>
        <w:right w:val="none" w:sz="0" w:space="0" w:color="auto"/>
      </w:divBdr>
    </w:div>
    <w:div w:id="643777037">
      <w:bodyDiv w:val="1"/>
      <w:marLeft w:val="0"/>
      <w:marRight w:val="0"/>
      <w:marTop w:val="0"/>
      <w:marBottom w:val="0"/>
      <w:divBdr>
        <w:top w:val="none" w:sz="0" w:space="0" w:color="auto"/>
        <w:left w:val="none" w:sz="0" w:space="0" w:color="auto"/>
        <w:bottom w:val="none" w:sz="0" w:space="0" w:color="auto"/>
        <w:right w:val="none" w:sz="0" w:space="0" w:color="auto"/>
      </w:divBdr>
    </w:div>
    <w:div w:id="1871799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492</Words>
  <Characters>2807</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Thurston</dc:creator>
  <cp:keywords/>
  <dc:description/>
  <cp:lastModifiedBy>Georgia Spicer</cp:lastModifiedBy>
  <cp:revision>2</cp:revision>
  <cp:lastPrinted>2018-03-09T10:47:00Z</cp:lastPrinted>
  <dcterms:created xsi:type="dcterms:W3CDTF">2019-10-09T09:33:00Z</dcterms:created>
  <dcterms:modified xsi:type="dcterms:W3CDTF">2019-10-09T09:33:00Z</dcterms:modified>
</cp:coreProperties>
</file>