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A04F" w14:textId="77777777" w:rsidR="003E6B1E" w:rsidRDefault="003E6B1E" w:rsidP="003E6B1E">
      <w:pPr>
        <w:pStyle w:val="BodyText"/>
        <w:jc w:val="left"/>
        <w:rPr>
          <w:rFonts w:ascii="HelveticaNeue LT 65 Medium" w:hAnsi="HelveticaNeue LT 65 Medium"/>
          <w:sz w:val="40"/>
        </w:rPr>
      </w:pPr>
    </w:p>
    <w:p w14:paraId="41E1F148" w14:textId="77777777" w:rsidR="003E6B1E" w:rsidRDefault="003E6B1E" w:rsidP="003E6B1E">
      <w:pPr>
        <w:pStyle w:val="BodyText"/>
        <w:jc w:val="left"/>
        <w:rPr>
          <w:rFonts w:ascii="HelveticaNeue LT 65 Medium" w:hAnsi="HelveticaNeue LT 65 Medium"/>
          <w:sz w:val="40"/>
        </w:rPr>
      </w:pPr>
    </w:p>
    <w:p w14:paraId="13F2374B" w14:textId="77777777" w:rsidR="00AA4B47" w:rsidRDefault="003E6B1E" w:rsidP="003E6B1E">
      <w:pPr>
        <w:pStyle w:val="Heading1"/>
        <w:jc w:val="center"/>
        <w:rPr>
          <w:sz w:val="40"/>
        </w:rPr>
      </w:pPr>
      <w:r>
        <w:rPr>
          <w:sz w:val="40"/>
        </w:rPr>
        <w:t xml:space="preserve">Job Description </w:t>
      </w:r>
      <w:r>
        <w:rPr>
          <w:sz w:val="40"/>
        </w:rPr>
        <w:tab/>
      </w:r>
    </w:p>
    <w:p w14:paraId="4E3FED72" w14:textId="77777777" w:rsidR="003E6B1E" w:rsidRDefault="003E6B1E" w:rsidP="003E6B1E">
      <w:pPr>
        <w:pStyle w:val="Heading1"/>
        <w:jc w:val="center"/>
        <w:rPr>
          <w:b/>
        </w:rPr>
      </w:pPr>
      <w:r>
        <w:rPr>
          <w:sz w:val="40"/>
        </w:rPr>
        <w:tab/>
      </w:r>
    </w:p>
    <w:p w14:paraId="058506E9" w14:textId="6151E4AE" w:rsidR="003E6B1E" w:rsidRDefault="0096177C" w:rsidP="002E54D6">
      <w:pPr>
        <w:jc w:val="center"/>
        <w:rPr>
          <w:rFonts w:ascii="Arial" w:hAnsi="Arial"/>
          <w:b/>
          <w:sz w:val="24"/>
        </w:rPr>
      </w:pPr>
      <w:r>
        <w:rPr>
          <w:rFonts w:ascii="Arial" w:hAnsi="Arial"/>
          <w:b/>
          <w:sz w:val="24"/>
        </w:rPr>
        <w:t>Data Entry/Administration</w:t>
      </w:r>
      <w:r w:rsidR="003E6B1E">
        <w:rPr>
          <w:rFonts w:ascii="Arial" w:hAnsi="Arial"/>
          <w:b/>
          <w:sz w:val="24"/>
        </w:rPr>
        <w:t xml:space="preserve"> Assistant</w:t>
      </w:r>
    </w:p>
    <w:p w14:paraId="5B66B99D" w14:textId="77777777" w:rsidR="003E6B1E" w:rsidRDefault="003E6B1E" w:rsidP="003E6B1E">
      <w:pPr>
        <w:rPr>
          <w:rFonts w:ascii="Arial" w:hAnsi="Arial"/>
          <w:sz w:val="24"/>
        </w:rPr>
      </w:pPr>
    </w:p>
    <w:p w14:paraId="0EEB92E1" w14:textId="0DE25692" w:rsidR="003E6B1E" w:rsidRPr="00257780" w:rsidRDefault="003E6B1E" w:rsidP="00CC0277">
      <w:pPr>
        <w:ind w:left="2160" w:hanging="2160"/>
        <w:rPr>
          <w:rFonts w:ascii="Arial" w:hAnsi="Arial"/>
          <w:bCs/>
          <w:sz w:val="24"/>
        </w:rPr>
      </w:pPr>
      <w:r>
        <w:rPr>
          <w:rFonts w:ascii="Arial" w:hAnsi="Arial"/>
          <w:sz w:val="24"/>
        </w:rPr>
        <w:t>Grade:</w:t>
      </w:r>
      <w:r>
        <w:rPr>
          <w:rFonts w:ascii="Arial" w:hAnsi="Arial"/>
          <w:sz w:val="24"/>
        </w:rPr>
        <w:tab/>
      </w:r>
      <w:r w:rsidR="00E62044">
        <w:rPr>
          <w:rFonts w:ascii="Arial" w:hAnsi="Arial"/>
          <w:sz w:val="24"/>
        </w:rPr>
        <w:t>SCP 2-4 with Outer London Allowance</w:t>
      </w:r>
    </w:p>
    <w:p w14:paraId="7E6E8937" w14:textId="77777777" w:rsidR="003E6B1E" w:rsidRPr="00257780" w:rsidRDefault="003E6B1E" w:rsidP="003E6B1E">
      <w:pPr>
        <w:rPr>
          <w:rFonts w:ascii="Arial" w:hAnsi="Arial"/>
          <w:bCs/>
          <w:sz w:val="24"/>
        </w:rPr>
      </w:pPr>
    </w:p>
    <w:p w14:paraId="71930E1F" w14:textId="541E970B" w:rsidR="003E6B1E" w:rsidRDefault="0096177C" w:rsidP="003E6B1E">
      <w:pPr>
        <w:rPr>
          <w:rFonts w:ascii="Arial" w:hAnsi="Arial"/>
          <w:sz w:val="24"/>
        </w:rPr>
      </w:pPr>
      <w:r>
        <w:rPr>
          <w:rFonts w:ascii="Arial" w:hAnsi="Arial"/>
          <w:sz w:val="24"/>
        </w:rPr>
        <w:t>Terms:</w:t>
      </w:r>
      <w:r>
        <w:rPr>
          <w:rFonts w:ascii="Arial" w:hAnsi="Arial"/>
          <w:sz w:val="24"/>
        </w:rPr>
        <w:tab/>
      </w:r>
      <w:r>
        <w:rPr>
          <w:rFonts w:ascii="Arial" w:hAnsi="Arial"/>
          <w:sz w:val="24"/>
        </w:rPr>
        <w:tab/>
      </w:r>
      <w:r w:rsidR="002E54D6">
        <w:rPr>
          <w:rFonts w:ascii="Arial" w:hAnsi="Arial"/>
          <w:sz w:val="24"/>
        </w:rPr>
        <w:t>Part time,</w:t>
      </w:r>
      <w:r w:rsidR="004F3FD8">
        <w:rPr>
          <w:rFonts w:ascii="Arial" w:hAnsi="Arial"/>
          <w:sz w:val="24"/>
        </w:rPr>
        <w:t xml:space="preserve"> mornings Mon - Fri</w:t>
      </w:r>
      <w:r w:rsidR="002E54D6">
        <w:rPr>
          <w:rFonts w:ascii="Arial" w:hAnsi="Arial"/>
          <w:sz w:val="24"/>
        </w:rPr>
        <w:t xml:space="preserve"> </w:t>
      </w:r>
      <w:r w:rsidR="004F3FD8">
        <w:rPr>
          <w:rFonts w:ascii="Arial" w:hAnsi="Arial"/>
          <w:sz w:val="24"/>
        </w:rPr>
        <w:t>(H</w:t>
      </w:r>
      <w:r w:rsidR="002E54D6">
        <w:rPr>
          <w:rFonts w:ascii="Arial" w:hAnsi="Arial"/>
          <w:sz w:val="24"/>
        </w:rPr>
        <w:t>ours to be confirmed</w:t>
      </w:r>
      <w:r w:rsidR="004F3FD8">
        <w:rPr>
          <w:rFonts w:ascii="Arial" w:hAnsi="Arial"/>
          <w:sz w:val="24"/>
        </w:rPr>
        <w:t>)</w:t>
      </w:r>
    </w:p>
    <w:p w14:paraId="329FD1AF" w14:textId="6E226405" w:rsidR="002E54D6" w:rsidRDefault="002E54D6" w:rsidP="002E54D6">
      <w:pPr>
        <w:ind w:left="1440" w:firstLine="720"/>
        <w:rPr>
          <w:rFonts w:ascii="Arial" w:hAnsi="Arial"/>
          <w:sz w:val="24"/>
        </w:rPr>
      </w:pPr>
      <w:r>
        <w:rPr>
          <w:rFonts w:ascii="Arial" w:hAnsi="Arial"/>
          <w:sz w:val="24"/>
        </w:rPr>
        <w:t>12 hours per week</w:t>
      </w:r>
    </w:p>
    <w:p w14:paraId="3191A0F1" w14:textId="77777777" w:rsidR="003E6B1E" w:rsidRDefault="0096177C" w:rsidP="003E6B1E">
      <w:pPr>
        <w:ind w:left="2160"/>
        <w:rPr>
          <w:rFonts w:ascii="Arial" w:hAnsi="Arial"/>
          <w:sz w:val="24"/>
        </w:rPr>
      </w:pPr>
      <w:r>
        <w:rPr>
          <w:rFonts w:ascii="Arial" w:hAnsi="Arial"/>
          <w:sz w:val="24"/>
        </w:rPr>
        <w:t>Term Time only Pus one Week</w:t>
      </w:r>
    </w:p>
    <w:p w14:paraId="3AD803C2" w14:textId="77777777" w:rsidR="0096177C" w:rsidRDefault="0096177C" w:rsidP="003E6B1E">
      <w:pPr>
        <w:ind w:left="2160"/>
        <w:rPr>
          <w:rFonts w:ascii="Arial" w:hAnsi="Arial"/>
          <w:sz w:val="24"/>
        </w:rPr>
      </w:pPr>
    </w:p>
    <w:p w14:paraId="0C150AE3" w14:textId="77777777" w:rsidR="003E6B1E" w:rsidRDefault="003E6B1E" w:rsidP="003E6B1E">
      <w:pPr>
        <w:rPr>
          <w:rFonts w:ascii="Arial" w:hAnsi="Arial"/>
          <w:sz w:val="24"/>
        </w:rPr>
      </w:pPr>
      <w:r>
        <w:rPr>
          <w:rFonts w:ascii="Arial" w:hAnsi="Arial"/>
          <w:sz w:val="24"/>
        </w:rPr>
        <w:t>Other conditions of service as per ‘green book’</w:t>
      </w:r>
    </w:p>
    <w:p w14:paraId="1E4F5F0A" w14:textId="77777777" w:rsidR="003E6B1E" w:rsidRDefault="003E6B1E" w:rsidP="003E6B1E">
      <w:pPr>
        <w:rPr>
          <w:rFonts w:ascii="Arial" w:hAnsi="Arial"/>
          <w:sz w:val="24"/>
        </w:rPr>
      </w:pPr>
    </w:p>
    <w:p w14:paraId="65FDBB6D" w14:textId="5BDFE0E3" w:rsidR="003E6B1E" w:rsidRDefault="003E6B1E" w:rsidP="003E6B1E">
      <w:pPr>
        <w:rPr>
          <w:rFonts w:ascii="Arial" w:hAnsi="Arial"/>
          <w:sz w:val="24"/>
        </w:rPr>
      </w:pPr>
      <w:r>
        <w:rPr>
          <w:rFonts w:ascii="Arial" w:hAnsi="Arial"/>
          <w:sz w:val="24"/>
        </w:rPr>
        <w:t>Responsible to:</w:t>
      </w:r>
      <w:r>
        <w:rPr>
          <w:rFonts w:ascii="Arial" w:hAnsi="Arial"/>
          <w:sz w:val="24"/>
        </w:rPr>
        <w:tab/>
        <w:t>H</w:t>
      </w:r>
      <w:r w:rsidR="002E54D6">
        <w:rPr>
          <w:rFonts w:ascii="Arial" w:hAnsi="Arial"/>
          <w:sz w:val="24"/>
        </w:rPr>
        <w:t>R O</w:t>
      </w:r>
      <w:r>
        <w:rPr>
          <w:rFonts w:ascii="Arial" w:hAnsi="Arial"/>
          <w:sz w:val="24"/>
        </w:rPr>
        <w:t xml:space="preserve">perations </w:t>
      </w:r>
    </w:p>
    <w:p w14:paraId="520C38A9" w14:textId="77777777" w:rsidR="003E6B1E" w:rsidRDefault="003E6B1E" w:rsidP="003E6B1E">
      <w:pPr>
        <w:rPr>
          <w:rFonts w:ascii="Arial" w:hAnsi="Arial"/>
          <w:sz w:val="24"/>
        </w:rPr>
      </w:pPr>
    </w:p>
    <w:p w14:paraId="39E69319" w14:textId="74702EC0" w:rsidR="003E6B1E" w:rsidRDefault="003E6B1E" w:rsidP="003E6B1E">
      <w:pPr>
        <w:rPr>
          <w:rFonts w:ascii="Arial" w:hAnsi="Arial" w:cs="Arial"/>
          <w:sz w:val="28"/>
          <w:szCs w:val="28"/>
        </w:rPr>
      </w:pPr>
      <w:r>
        <w:rPr>
          <w:rFonts w:ascii="Arial" w:hAnsi="Arial" w:cs="Arial"/>
          <w:sz w:val="28"/>
          <w:szCs w:val="28"/>
        </w:rPr>
        <w:t xml:space="preserve">As a valued member of our </w:t>
      </w:r>
      <w:r w:rsidR="002E54D6">
        <w:rPr>
          <w:rFonts w:ascii="Arial" w:hAnsi="Arial" w:cs="Arial"/>
          <w:sz w:val="28"/>
          <w:szCs w:val="28"/>
        </w:rPr>
        <w:t>Support</w:t>
      </w:r>
      <w:r>
        <w:rPr>
          <w:rFonts w:ascii="Arial" w:hAnsi="Arial" w:cs="Arial"/>
          <w:sz w:val="28"/>
          <w:szCs w:val="28"/>
        </w:rPr>
        <w:t xml:space="preserve"> Staff, Receptionist</w:t>
      </w:r>
      <w:r w:rsidR="0096177C">
        <w:rPr>
          <w:rFonts w:ascii="Arial" w:hAnsi="Arial" w:cs="Arial"/>
          <w:sz w:val="28"/>
          <w:szCs w:val="28"/>
        </w:rPr>
        <w:t xml:space="preserve"> and Data Entry/Administration Assistants</w:t>
      </w:r>
    </w:p>
    <w:p w14:paraId="5DA5E88B" w14:textId="77777777" w:rsidR="0023070E" w:rsidRDefault="0023070E" w:rsidP="003E6B1E">
      <w:pPr>
        <w:rPr>
          <w:rFonts w:ascii="Arial" w:hAnsi="Arial" w:cs="Arial"/>
          <w:sz w:val="28"/>
          <w:szCs w:val="28"/>
        </w:rPr>
      </w:pPr>
    </w:p>
    <w:p w14:paraId="40D6FAC2" w14:textId="77777777" w:rsidR="0023070E" w:rsidRPr="0023070E" w:rsidRDefault="0023070E" w:rsidP="003E6B1E">
      <w:pPr>
        <w:rPr>
          <w:rFonts w:ascii="Arial" w:hAnsi="Arial" w:cs="Arial"/>
          <w:sz w:val="24"/>
          <w:szCs w:val="28"/>
        </w:rPr>
      </w:pPr>
      <w:r w:rsidRPr="0023070E">
        <w:rPr>
          <w:rFonts w:ascii="Arial" w:hAnsi="Arial" w:cs="Arial"/>
          <w:sz w:val="24"/>
          <w:szCs w:val="28"/>
        </w:rPr>
        <w:t>General Administration</w:t>
      </w:r>
    </w:p>
    <w:p w14:paraId="125EAB49" w14:textId="77777777" w:rsidR="0023070E" w:rsidRDefault="0023070E" w:rsidP="003E6B1E">
      <w:pPr>
        <w:rPr>
          <w:rFonts w:ascii="Arial" w:hAnsi="Arial" w:cs="Arial"/>
          <w:sz w:val="28"/>
          <w:szCs w:val="28"/>
        </w:rPr>
      </w:pPr>
    </w:p>
    <w:p w14:paraId="54DDDBF2" w14:textId="77777777" w:rsidR="0023070E" w:rsidRPr="001A465F" w:rsidRDefault="0023070E" w:rsidP="0023070E">
      <w:pPr>
        <w:pStyle w:val="Level1"/>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1A465F">
        <w:rPr>
          <w:rFonts w:ascii="Arial" w:hAnsi="Arial" w:cs="Arial"/>
          <w:sz w:val="22"/>
          <w:lang w:val="en-GB"/>
        </w:rPr>
        <w:t>To respond to a range of routine and basic written, telephone and ‘face to face’ enquiries, including referrals from the Academy’s reception service, from a variety of sources (internal/external) either directly or by referral</w:t>
      </w:r>
    </w:p>
    <w:p w14:paraId="5E4BB73E" w14:textId="77777777" w:rsidR="0023070E" w:rsidRPr="001A465F" w:rsidRDefault="0023070E" w:rsidP="0023070E">
      <w:pPr>
        <w:pStyle w:val="Level1"/>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lang w:val="en-GB"/>
        </w:rPr>
      </w:pPr>
      <w:r w:rsidRPr="001A465F">
        <w:rPr>
          <w:rFonts w:ascii="Arial" w:hAnsi="Arial" w:cs="Arial"/>
          <w:sz w:val="22"/>
          <w:lang w:val="en-GB"/>
        </w:rPr>
        <w:t>On an ad hoc basis, to compose, type and distribute routine and basic correspondence. In addition, to prepare more specialist/technical draft documents for approval as directed.</w:t>
      </w:r>
    </w:p>
    <w:p w14:paraId="19C1A7AF" w14:textId="77777777" w:rsidR="0023070E" w:rsidRPr="001A465F" w:rsidRDefault="0023070E" w:rsidP="0023070E">
      <w:pPr>
        <w:pStyle w:val="Level1"/>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lang w:val="en-GB"/>
        </w:rPr>
      </w:pPr>
      <w:r w:rsidRPr="001A465F">
        <w:rPr>
          <w:rFonts w:ascii="Arial" w:hAnsi="Arial" w:cs="Arial"/>
          <w:sz w:val="22"/>
          <w:lang w:val="en-GB"/>
        </w:rPr>
        <w:t xml:space="preserve">To undertake general office duties to </w:t>
      </w:r>
      <w:proofErr w:type="gramStart"/>
      <w:r w:rsidRPr="001A465F">
        <w:rPr>
          <w:rFonts w:ascii="Arial" w:hAnsi="Arial" w:cs="Arial"/>
          <w:sz w:val="22"/>
          <w:lang w:val="en-GB"/>
        </w:rPr>
        <w:t>include:</w:t>
      </w:r>
      <w:proofErr w:type="gramEnd"/>
      <w:r w:rsidRPr="001A465F">
        <w:rPr>
          <w:rFonts w:ascii="Arial" w:hAnsi="Arial" w:cs="Arial"/>
          <w:sz w:val="22"/>
          <w:lang w:val="en-GB"/>
        </w:rPr>
        <w:t xml:space="preserve"> opening and sorting of post; filing; photocopying and collation of documents; maintaining office diary; monitoring/ordering of stationery as required; cash handling, collection and reconciliation; maintaining a petty cash float as required.</w:t>
      </w:r>
    </w:p>
    <w:p w14:paraId="354A961A" w14:textId="77777777" w:rsidR="0023070E" w:rsidRPr="001A465F" w:rsidRDefault="0023070E" w:rsidP="0023070E">
      <w:pPr>
        <w:pStyle w:val="Level1"/>
        <w:widowControl/>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lang w:val="en-GB"/>
        </w:rPr>
      </w:pPr>
      <w:r w:rsidRPr="001A465F">
        <w:rPr>
          <w:rFonts w:ascii="Arial" w:hAnsi="Arial" w:cs="Arial"/>
          <w:sz w:val="22"/>
          <w:lang w:val="en-GB"/>
        </w:rPr>
        <w:t>As appropriate, dependent on workload and the organisation of the support team, to provide guidance and support to colleagues on processes and procedures to complete administrative and clerical tasks. To allocate and prioritise work for colleagues.</w:t>
      </w:r>
    </w:p>
    <w:p w14:paraId="096D3FC3" w14:textId="77777777" w:rsidR="0023070E" w:rsidRPr="001A465F" w:rsidRDefault="0023070E" w:rsidP="0023070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1A465F">
        <w:rPr>
          <w:rFonts w:ascii="Arial" w:hAnsi="Arial" w:cs="Arial"/>
          <w:sz w:val="22"/>
        </w:rPr>
        <w:t>Assist with maintaining and updating SIMS database and Parent Pay.</w:t>
      </w:r>
    </w:p>
    <w:p w14:paraId="3F33C6ED" w14:textId="77777777" w:rsidR="0023070E" w:rsidRPr="001A465F" w:rsidRDefault="0023070E" w:rsidP="0023070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1A465F">
        <w:rPr>
          <w:rFonts w:ascii="Arial" w:hAnsi="Arial" w:cs="Arial"/>
          <w:sz w:val="22"/>
        </w:rPr>
        <w:t>So far as reasonably practicable, to promote safe working practices by employees and visitors in premises/work areas in which the postholder is located, to maintain a safe working environment.</w:t>
      </w:r>
    </w:p>
    <w:p w14:paraId="40633695" w14:textId="77777777" w:rsidR="0023070E" w:rsidRPr="001A465F" w:rsidRDefault="0023070E" w:rsidP="0023070E">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1A465F">
        <w:rPr>
          <w:rFonts w:ascii="Arial" w:hAnsi="Arial" w:cs="Arial"/>
          <w:sz w:val="22"/>
        </w:rPr>
        <w:t>To work in compliance with Academy policies and legislative requirements, as relevant to the post.</w:t>
      </w:r>
    </w:p>
    <w:p w14:paraId="3931CCB8" w14:textId="77777777" w:rsidR="0096177C" w:rsidRDefault="0096177C" w:rsidP="0023070E">
      <w:pPr>
        <w:rPr>
          <w:rFonts w:ascii="Arial" w:hAnsi="Arial" w:cs="Arial"/>
          <w:sz w:val="28"/>
          <w:szCs w:val="28"/>
        </w:rPr>
      </w:pPr>
    </w:p>
    <w:p w14:paraId="46877979" w14:textId="38C6C636" w:rsidR="0023070E" w:rsidRDefault="00257780" w:rsidP="0023070E">
      <w:pPr>
        <w:rPr>
          <w:rFonts w:ascii="Arial" w:hAnsi="Arial" w:cs="Arial"/>
          <w:sz w:val="24"/>
          <w:szCs w:val="28"/>
        </w:rPr>
      </w:pPr>
      <w:r>
        <w:rPr>
          <w:rFonts w:ascii="Arial" w:hAnsi="Arial" w:cs="Arial"/>
          <w:sz w:val="24"/>
          <w:szCs w:val="28"/>
        </w:rPr>
        <w:t xml:space="preserve">Attendance </w:t>
      </w:r>
      <w:r w:rsidR="0023070E" w:rsidRPr="0023070E">
        <w:rPr>
          <w:rFonts w:ascii="Arial" w:hAnsi="Arial" w:cs="Arial"/>
          <w:sz w:val="24"/>
          <w:szCs w:val="28"/>
        </w:rPr>
        <w:t>Data Roles</w:t>
      </w:r>
    </w:p>
    <w:p w14:paraId="564BED80" w14:textId="77777777" w:rsidR="0023070E" w:rsidRPr="0023070E" w:rsidRDefault="0023070E" w:rsidP="0023070E">
      <w:pPr>
        <w:rPr>
          <w:rFonts w:ascii="Arial" w:hAnsi="Arial" w:cs="Arial"/>
          <w:sz w:val="24"/>
          <w:szCs w:val="28"/>
        </w:rPr>
      </w:pPr>
    </w:p>
    <w:p w14:paraId="39E31979" w14:textId="490F42AB" w:rsidR="003E6B1E" w:rsidRPr="0023070E" w:rsidRDefault="003E6B1E" w:rsidP="0023070E">
      <w:pPr>
        <w:numPr>
          <w:ilvl w:val="0"/>
          <w:numId w:val="3"/>
        </w:numPr>
        <w:rPr>
          <w:rFonts w:ascii="Arial" w:hAnsi="Arial"/>
          <w:sz w:val="22"/>
          <w:szCs w:val="24"/>
        </w:rPr>
      </w:pPr>
      <w:r w:rsidRPr="0023070E">
        <w:rPr>
          <w:rFonts w:ascii="Arial" w:hAnsi="Arial" w:cs="Arial"/>
          <w:sz w:val="22"/>
          <w:szCs w:val="24"/>
        </w:rPr>
        <w:t>Welcome and sign in</w:t>
      </w:r>
      <w:r w:rsidR="00257780">
        <w:rPr>
          <w:rFonts w:ascii="Arial" w:hAnsi="Arial" w:cs="Arial"/>
          <w:sz w:val="22"/>
          <w:szCs w:val="24"/>
        </w:rPr>
        <w:t xml:space="preserve"> Students</w:t>
      </w:r>
      <w:r w:rsidRPr="0023070E">
        <w:rPr>
          <w:rFonts w:ascii="Arial" w:hAnsi="Arial" w:cs="Arial"/>
          <w:sz w:val="22"/>
          <w:szCs w:val="24"/>
        </w:rPr>
        <w:t>, respond to enquiries a</w:t>
      </w:r>
      <w:r w:rsidR="00257780">
        <w:rPr>
          <w:rFonts w:ascii="Arial" w:hAnsi="Arial" w:cs="Arial"/>
          <w:sz w:val="22"/>
          <w:szCs w:val="24"/>
        </w:rPr>
        <w:t xml:space="preserve">s </w:t>
      </w:r>
      <w:proofErr w:type="gramStart"/>
      <w:r w:rsidR="00257780">
        <w:rPr>
          <w:rFonts w:ascii="Arial" w:hAnsi="Arial" w:cs="Arial"/>
          <w:sz w:val="22"/>
          <w:szCs w:val="24"/>
        </w:rPr>
        <w:t>directed</w:t>
      </w:r>
      <w:proofErr w:type="gramEnd"/>
      <w:r w:rsidRPr="0023070E">
        <w:rPr>
          <w:rFonts w:ascii="Arial" w:hAnsi="Arial"/>
          <w:sz w:val="22"/>
          <w:szCs w:val="24"/>
        </w:rPr>
        <w:t xml:space="preserve"> </w:t>
      </w:r>
    </w:p>
    <w:p w14:paraId="585505DB" w14:textId="77777777" w:rsidR="003E6B1E" w:rsidRPr="0023070E" w:rsidRDefault="003E6B1E" w:rsidP="0023070E">
      <w:pPr>
        <w:numPr>
          <w:ilvl w:val="0"/>
          <w:numId w:val="3"/>
        </w:numPr>
        <w:rPr>
          <w:rFonts w:ascii="Arial" w:hAnsi="Arial"/>
          <w:sz w:val="22"/>
          <w:szCs w:val="24"/>
        </w:rPr>
      </w:pPr>
      <w:r w:rsidRPr="0023070E">
        <w:rPr>
          <w:rFonts w:ascii="Arial" w:hAnsi="Arial"/>
          <w:sz w:val="22"/>
          <w:szCs w:val="24"/>
        </w:rPr>
        <w:t xml:space="preserve">To communicate with parents. </w:t>
      </w:r>
    </w:p>
    <w:p w14:paraId="50CE86A9" w14:textId="03B03A20" w:rsidR="003E6B1E" w:rsidRPr="0023070E" w:rsidRDefault="003E6B1E" w:rsidP="0023070E">
      <w:pPr>
        <w:numPr>
          <w:ilvl w:val="0"/>
          <w:numId w:val="3"/>
        </w:numPr>
        <w:rPr>
          <w:rFonts w:ascii="Arial" w:hAnsi="Arial" w:cs="Arial"/>
          <w:sz w:val="22"/>
          <w:szCs w:val="24"/>
        </w:rPr>
      </w:pPr>
      <w:r w:rsidRPr="0023070E">
        <w:rPr>
          <w:rFonts w:ascii="Arial" w:hAnsi="Arial" w:cs="Arial"/>
          <w:sz w:val="22"/>
          <w:szCs w:val="24"/>
        </w:rPr>
        <w:t xml:space="preserve">Operate </w:t>
      </w:r>
      <w:r w:rsidR="00257780">
        <w:rPr>
          <w:rFonts w:ascii="Arial" w:hAnsi="Arial" w:cs="Arial"/>
          <w:sz w:val="22"/>
          <w:szCs w:val="24"/>
        </w:rPr>
        <w:t>absence</w:t>
      </w:r>
      <w:r w:rsidRPr="0023070E">
        <w:rPr>
          <w:rFonts w:ascii="Arial" w:hAnsi="Arial" w:cs="Arial"/>
          <w:sz w:val="22"/>
          <w:szCs w:val="24"/>
        </w:rPr>
        <w:t xml:space="preserve"> telephone and answer </w:t>
      </w:r>
      <w:proofErr w:type="gramStart"/>
      <w:r w:rsidR="00257780">
        <w:rPr>
          <w:rFonts w:ascii="Arial" w:hAnsi="Arial" w:cs="Arial"/>
          <w:sz w:val="22"/>
          <w:szCs w:val="24"/>
        </w:rPr>
        <w:t>messages</w:t>
      </w:r>
      <w:proofErr w:type="gramEnd"/>
    </w:p>
    <w:p w14:paraId="1E10F503" w14:textId="77777777" w:rsidR="003E6B1E" w:rsidRPr="0023070E" w:rsidRDefault="003E6B1E" w:rsidP="0023070E">
      <w:pPr>
        <w:numPr>
          <w:ilvl w:val="0"/>
          <w:numId w:val="3"/>
        </w:numPr>
        <w:rPr>
          <w:rFonts w:ascii="Arial" w:hAnsi="Arial" w:cs="Arial"/>
          <w:sz w:val="22"/>
          <w:szCs w:val="24"/>
        </w:rPr>
      </w:pPr>
      <w:r w:rsidRPr="0023070E">
        <w:rPr>
          <w:rFonts w:ascii="Arial" w:hAnsi="Arial" w:cs="Arial"/>
          <w:sz w:val="22"/>
          <w:szCs w:val="24"/>
        </w:rPr>
        <w:t>Input pupil data onto computer system</w:t>
      </w:r>
    </w:p>
    <w:p w14:paraId="0B9431FC" w14:textId="77777777" w:rsidR="003E6B1E" w:rsidRPr="0023070E" w:rsidRDefault="003E6B1E" w:rsidP="0023070E">
      <w:pPr>
        <w:numPr>
          <w:ilvl w:val="0"/>
          <w:numId w:val="3"/>
        </w:numPr>
        <w:rPr>
          <w:rFonts w:ascii="Arial" w:hAnsi="Arial" w:cs="Arial"/>
          <w:sz w:val="22"/>
          <w:szCs w:val="24"/>
        </w:rPr>
      </w:pPr>
      <w:r w:rsidRPr="0023070E">
        <w:rPr>
          <w:rFonts w:ascii="Arial" w:hAnsi="Arial"/>
          <w:sz w:val="22"/>
          <w:szCs w:val="24"/>
        </w:rPr>
        <w:t xml:space="preserve">To assist with clerical duties to support the smooth administration and functioning of the </w:t>
      </w:r>
      <w:proofErr w:type="gramStart"/>
      <w:r w:rsidRPr="0023070E">
        <w:rPr>
          <w:rFonts w:ascii="Arial" w:hAnsi="Arial"/>
          <w:sz w:val="22"/>
          <w:szCs w:val="24"/>
        </w:rPr>
        <w:t>school</w:t>
      </w:r>
      <w:proofErr w:type="gramEnd"/>
    </w:p>
    <w:p w14:paraId="4F4E455F" w14:textId="77777777" w:rsidR="003E6B1E" w:rsidRPr="0023070E" w:rsidRDefault="003E6B1E" w:rsidP="0023070E">
      <w:pPr>
        <w:numPr>
          <w:ilvl w:val="0"/>
          <w:numId w:val="3"/>
        </w:numPr>
        <w:rPr>
          <w:rFonts w:ascii="Arial" w:hAnsi="Arial"/>
          <w:sz w:val="22"/>
          <w:szCs w:val="24"/>
        </w:rPr>
      </w:pPr>
      <w:r w:rsidRPr="0023070E">
        <w:rPr>
          <w:rFonts w:ascii="Arial" w:hAnsi="Arial"/>
          <w:sz w:val="22"/>
          <w:szCs w:val="24"/>
        </w:rPr>
        <w:t xml:space="preserve">To </w:t>
      </w:r>
      <w:proofErr w:type="gramStart"/>
      <w:r w:rsidRPr="0023070E">
        <w:rPr>
          <w:rFonts w:ascii="Arial" w:hAnsi="Arial"/>
          <w:sz w:val="22"/>
          <w:szCs w:val="24"/>
        </w:rPr>
        <w:t>ensure confidentiality at all times</w:t>
      </w:r>
      <w:proofErr w:type="gramEnd"/>
      <w:r w:rsidRPr="0023070E">
        <w:rPr>
          <w:rFonts w:ascii="Arial" w:hAnsi="Arial"/>
          <w:sz w:val="22"/>
          <w:szCs w:val="24"/>
        </w:rPr>
        <w:t xml:space="preserve"> when dealing with issues re Staff, Students or Parents.</w:t>
      </w:r>
    </w:p>
    <w:p w14:paraId="08C82987" w14:textId="77777777" w:rsidR="003E6B1E" w:rsidRPr="0023070E" w:rsidRDefault="003E6B1E" w:rsidP="0023070E">
      <w:pPr>
        <w:numPr>
          <w:ilvl w:val="0"/>
          <w:numId w:val="3"/>
        </w:numPr>
        <w:rPr>
          <w:rFonts w:ascii="Arial" w:hAnsi="Arial"/>
          <w:sz w:val="22"/>
          <w:szCs w:val="24"/>
        </w:rPr>
      </w:pPr>
      <w:r w:rsidRPr="0023070E">
        <w:rPr>
          <w:rFonts w:ascii="Arial" w:hAnsi="Arial"/>
          <w:sz w:val="22"/>
          <w:szCs w:val="24"/>
        </w:rPr>
        <w:lastRenderedPageBreak/>
        <w:t>General clerical duties as required</w:t>
      </w:r>
    </w:p>
    <w:p w14:paraId="01EDD59F" w14:textId="77777777" w:rsidR="0096177C" w:rsidRPr="0023070E" w:rsidRDefault="0096177C" w:rsidP="0023070E">
      <w:pPr>
        <w:numPr>
          <w:ilvl w:val="0"/>
          <w:numId w:val="3"/>
        </w:numPr>
        <w:rPr>
          <w:rFonts w:ascii="Arial" w:hAnsi="Arial"/>
          <w:sz w:val="22"/>
          <w:szCs w:val="24"/>
        </w:rPr>
      </w:pPr>
      <w:r w:rsidRPr="0023070E">
        <w:rPr>
          <w:rFonts w:ascii="Arial" w:hAnsi="Arial"/>
          <w:sz w:val="22"/>
          <w:szCs w:val="24"/>
        </w:rPr>
        <w:t>Franking outgoing post and sorting incoming mail</w:t>
      </w:r>
    </w:p>
    <w:p w14:paraId="1C28E35F" w14:textId="77777777" w:rsidR="0096177C" w:rsidRPr="0023070E" w:rsidRDefault="0096177C" w:rsidP="0023070E">
      <w:pPr>
        <w:numPr>
          <w:ilvl w:val="0"/>
          <w:numId w:val="3"/>
        </w:numPr>
        <w:rPr>
          <w:rFonts w:ascii="Arial" w:hAnsi="Arial"/>
          <w:sz w:val="22"/>
          <w:szCs w:val="24"/>
        </w:rPr>
      </w:pPr>
      <w:r w:rsidRPr="0023070E">
        <w:rPr>
          <w:rFonts w:ascii="Arial" w:hAnsi="Arial"/>
          <w:sz w:val="22"/>
          <w:szCs w:val="24"/>
        </w:rPr>
        <w:t>Admin for Parents Evenings</w:t>
      </w:r>
    </w:p>
    <w:p w14:paraId="67A7663D" w14:textId="77777777" w:rsidR="0096177C" w:rsidRPr="0023070E" w:rsidRDefault="0096177C" w:rsidP="0023070E">
      <w:pPr>
        <w:numPr>
          <w:ilvl w:val="0"/>
          <w:numId w:val="3"/>
        </w:numPr>
        <w:rPr>
          <w:rFonts w:ascii="Arial" w:hAnsi="Arial"/>
          <w:sz w:val="22"/>
          <w:szCs w:val="24"/>
        </w:rPr>
      </w:pPr>
      <w:r w:rsidRPr="0023070E">
        <w:rPr>
          <w:rFonts w:ascii="Arial" w:hAnsi="Arial"/>
          <w:sz w:val="22"/>
          <w:szCs w:val="24"/>
        </w:rPr>
        <w:t>Show my Homework admin duties</w:t>
      </w:r>
    </w:p>
    <w:p w14:paraId="1C0A21E1" w14:textId="77777777" w:rsidR="0096177C" w:rsidRPr="0023070E" w:rsidRDefault="0096177C" w:rsidP="0023070E">
      <w:pPr>
        <w:numPr>
          <w:ilvl w:val="0"/>
          <w:numId w:val="3"/>
        </w:numPr>
        <w:rPr>
          <w:rFonts w:ascii="Arial" w:hAnsi="Arial"/>
          <w:sz w:val="22"/>
          <w:szCs w:val="24"/>
        </w:rPr>
      </w:pPr>
      <w:r w:rsidRPr="0023070E">
        <w:rPr>
          <w:rFonts w:ascii="Arial" w:hAnsi="Arial"/>
          <w:sz w:val="22"/>
          <w:szCs w:val="24"/>
        </w:rPr>
        <w:t>Support Input for Admissions (SIMs)</w:t>
      </w:r>
    </w:p>
    <w:p w14:paraId="4BC287E9" w14:textId="77777777" w:rsidR="0096177C" w:rsidRPr="0023070E" w:rsidRDefault="0096177C" w:rsidP="0096177C">
      <w:pPr>
        <w:numPr>
          <w:ilvl w:val="0"/>
          <w:numId w:val="3"/>
        </w:numPr>
        <w:rPr>
          <w:rFonts w:ascii="Arial" w:hAnsi="Arial"/>
          <w:sz w:val="22"/>
          <w:szCs w:val="24"/>
        </w:rPr>
      </w:pPr>
      <w:r w:rsidRPr="0023070E">
        <w:rPr>
          <w:rFonts w:ascii="Arial" w:hAnsi="Arial"/>
          <w:sz w:val="22"/>
          <w:szCs w:val="24"/>
        </w:rPr>
        <w:t>Create Interim Report Templates each half term, and full reports per term.</w:t>
      </w:r>
    </w:p>
    <w:p w14:paraId="00E4C0F4" w14:textId="77777777" w:rsidR="0096177C" w:rsidRPr="0023070E" w:rsidRDefault="0096177C" w:rsidP="0096177C">
      <w:pPr>
        <w:numPr>
          <w:ilvl w:val="0"/>
          <w:numId w:val="3"/>
        </w:numPr>
        <w:rPr>
          <w:rFonts w:ascii="Arial" w:hAnsi="Arial"/>
          <w:sz w:val="22"/>
          <w:szCs w:val="24"/>
        </w:rPr>
      </w:pPr>
      <w:r w:rsidRPr="0023070E">
        <w:rPr>
          <w:rFonts w:ascii="Arial" w:hAnsi="Arial"/>
          <w:sz w:val="22"/>
          <w:szCs w:val="24"/>
        </w:rPr>
        <w:t>Spot check Teacher Comments/Mark/Targets</w:t>
      </w:r>
    </w:p>
    <w:p w14:paraId="62CAF2CE" w14:textId="77777777" w:rsidR="0096177C" w:rsidRPr="0023070E" w:rsidRDefault="0096177C" w:rsidP="0096177C">
      <w:pPr>
        <w:numPr>
          <w:ilvl w:val="0"/>
          <w:numId w:val="3"/>
        </w:numPr>
        <w:rPr>
          <w:rFonts w:ascii="Arial" w:hAnsi="Arial"/>
          <w:sz w:val="22"/>
          <w:szCs w:val="24"/>
        </w:rPr>
      </w:pPr>
      <w:r w:rsidRPr="0023070E">
        <w:rPr>
          <w:rFonts w:ascii="Arial" w:hAnsi="Arial"/>
          <w:sz w:val="22"/>
          <w:szCs w:val="24"/>
        </w:rPr>
        <w:t>Data Entry for Exams Officer</w:t>
      </w:r>
    </w:p>
    <w:p w14:paraId="1ED1C273" w14:textId="77777777" w:rsidR="00AA4B47" w:rsidRPr="0023070E" w:rsidRDefault="00AA4B47" w:rsidP="00AA4B47">
      <w:pPr>
        <w:numPr>
          <w:ilvl w:val="0"/>
          <w:numId w:val="3"/>
        </w:numPr>
        <w:rPr>
          <w:rFonts w:ascii="Arial" w:hAnsi="Arial"/>
          <w:sz w:val="22"/>
          <w:szCs w:val="24"/>
        </w:rPr>
      </w:pPr>
      <w:r w:rsidRPr="0023070E">
        <w:rPr>
          <w:rFonts w:ascii="Arial" w:hAnsi="Arial"/>
          <w:sz w:val="22"/>
          <w:szCs w:val="24"/>
        </w:rPr>
        <w:t>Creating New Marksheets for all classes for September.</w:t>
      </w:r>
    </w:p>
    <w:p w14:paraId="701D6D26" w14:textId="77777777" w:rsidR="003E6B1E" w:rsidRPr="0023070E" w:rsidRDefault="003E6B1E" w:rsidP="003E6B1E">
      <w:pPr>
        <w:numPr>
          <w:ilvl w:val="0"/>
          <w:numId w:val="3"/>
        </w:numPr>
        <w:rPr>
          <w:rFonts w:ascii="Arial" w:hAnsi="Arial"/>
          <w:sz w:val="22"/>
          <w:szCs w:val="24"/>
        </w:rPr>
      </w:pPr>
      <w:r w:rsidRPr="0023070E">
        <w:rPr>
          <w:rFonts w:ascii="Arial" w:hAnsi="Arial"/>
          <w:sz w:val="22"/>
          <w:szCs w:val="24"/>
        </w:rPr>
        <w:t>Other reasonable tasks from time to time as directed by the Line Manager.</w:t>
      </w:r>
    </w:p>
    <w:p w14:paraId="33F12D90" w14:textId="77777777" w:rsidR="003E6B1E" w:rsidRDefault="003E6B1E" w:rsidP="003E6B1E">
      <w:pPr>
        <w:pStyle w:val="BodyText"/>
        <w:jc w:val="left"/>
        <w:rPr>
          <w:rFonts w:ascii="HelveticaNeue LT 45 Light" w:hAnsi="HelveticaNeue LT 45 Light"/>
          <w:sz w:val="24"/>
          <w:szCs w:val="24"/>
        </w:rPr>
      </w:pPr>
      <w:r>
        <w:rPr>
          <w:rFonts w:ascii="HelveticaNeue LT 65 Medium" w:hAnsi="HelveticaNeue LT 65 Medium"/>
          <w:sz w:val="24"/>
          <w:szCs w:val="24"/>
        </w:rPr>
        <w:tab/>
      </w:r>
    </w:p>
    <w:p w14:paraId="466DB060" w14:textId="77777777" w:rsidR="003E6B1E" w:rsidRDefault="003E6B1E" w:rsidP="003E6B1E">
      <w:pPr>
        <w:pStyle w:val="BodyText"/>
        <w:ind w:left="2880" w:right="-625"/>
        <w:jc w:val="left"/>
        <w:rPr>
          <w:sz w:val="24"/>
          <w:szCs w:val="24"/>
        </w:rPr>
      </w:pPr>
    </w:p>
    <w:p w14:paraId="79141C27" w14:textId="77777777" w:rsidR="003E6B1E" w:rsidRDefault="003E6B1E" w:rsidP="003E6B1E">
      <w:pPr>
        <w:pStyle w:val="BodyText"/>
        <w:ind w:left="-567" w:right="-625"/>
        <w:jc w:val="left"/>
        <w:rPr>
          <w:sz w:val="24"/>
          <w:szCs w:val="24"/>
        </w:rPr>
      </w:pPr>
    </w:p>
    <w:p w14:paraId="1388F6BD" w14:textId="77777777" w:rsidR="003E6B1E" w:rsidRDefault="003E6B1E" w:rsidP="003E6B1E">
      <w:pPr>
        <w:pStyle w:val="BodyText"/>
        <w:ind w:left="2835" w:hanging="2835"/>
        <w:jc w:val="left"/>
        <w:rPr>
          <w:sz w:val="24"/>
          <w:szCs w:val="24"/>
        </w:rPr>
      </w:pPr>
      <w:r>
        <w:rPr>
          <w:sz w:val="24"/>
          <w:szCs w:val="24"/>
        </w:rPr>
        <w:t>DISCLOSURE LEVEL:</w:t>
      </w:r>
      <w:r>
        <w:rPr>
          <w:sz w:val="24"/>
          <w:szCs w:val="24"/>
        </w:rPr>
        <w:tab/>
        <w:t>Enhanced</w:t>
      </w:r>
    </w:p>
    <w:p w14:paraId="086E59CD" w14:textId="77777777" w:rsidR="003E6B1E" w:rsidRDefault="003E6B1E" w:rsidP="003E6B1E">
      <w:pPr>
        <w:pStyle w:val="BodyText"/>
        <w:ind w:left="2880" w:hanging="2880"/>
        <w:jc w:val="left"/>
        <w:rPr>
          <w:sz w:val="24"/>
          <w:szCs w:val="24"/>
        </w:rPr>
      </w:pPr>
    </w:p>
    <w:p w14:paraId="0C77B63D" w14:textId="77777777" w:rsidR="0023070E" w:rsidRPr="002658F9" w:rsidRDefault="0023070E" w:rsidP="0023070E">
      <w:pPr>
        <w:pStyle w:val="BodyText"/>
        <w:rPr>
          <w:b/>
          <w:sz w:val="22"/>
          <w:szCs w:val="22"/>
        </w:rPr>
      </w:pPr>
      <w:r w:rsidRPr="002658F9">
        <w:rPr>
          <w:b/>
          <w:sz w:val="22"/>
          <w:szCs w:val="22"/>
        </w:rPr>
        <w:t>Safeguarding Children</w:t>
      </w:r>
    </w:p>
    <w:p w14:paraId="6796EE71" w14:textId="77777777" w:rsidR="0023070E" w:rsidRPr="002658F9" w:rsidRDefault="0023070E" w:rsidP="0023070E">
      <w:pPr>
        <w:pStyle w:val="BodyText"/>
        <w:rPr>
          <w:sz w:val="22"/>
          <w:szCs w:val="22"/>
        </w:rPr>
      </w:pPr>
    </w:p>
    <w:p w14:paraId="24464C4E" w14:textId="77777777" w:rsidR="0023070E" w:rsidRPr="002658F9" w:rsidRDefault="0023070E" w:rsidP="0023070E">
      <w:pPr>
        <w:spacing w:line="240" w:lineRule="atLeast"/>
        <w:jc w:val="both"/>
        <w:rPr>
          <w:rFonts w:ascii="Arial" w:hAnsi="Arial" w:cs="Arial"/>
          <w:sz w:val="22"/>
          <w:szCs w:val="22"/>
        </w:rPr>
      </w:pPr>
      <w:r w:rsidRPr="002658F9">
        <w:rPr>
          <w:rFonts w:ascii="Arial" w:hAnsi="Arial" w:cs="Arial"/>
          <w:sz w:val="22"/>
          <w:szCs w:val="22"/>
        </w:rPr>
        <w:t>Oasis Community Learning is committed to safeguarding and promoting the welfare of children and young people. We expect all staff to share this commitment and to undergo appropriate checks, including enhanced DBS checks.</w:t>
      </w:r>
    </w:p>
    <w:p w14:paraId="37EA0B5A" w14:textId="77777777" w:rsidR="0023070E" w:rsidRPr="002658F9" w:rsidRDefault="0023070E" w:rsidP="0023070E">
      <w:pPr>
        <w:ind w:right="-227"/>
        <w:jc w:val="both"/>
        <w:rPr>
          <w:rFonts w:ascii="Arial" w:hAnsi="Arial" w:cs="Arial"/>
          <w:sz w:val="22"/>
          <w:szCs w:val="22"/>
        </w:rPr>
      </w:pPr>
    </w:p>
    <w:p w14:paraId="28C24C52" w14:textId="77777777" w:rsidR="0023070E" w:rsidRPr="002658F9" w:rsidRDefault="0023070E" w:rsidP="0023070E">
      <w:pPr>
        <w:ind w:right="-227"/>
        <w:jc w:val="both"/>
        <w:rPr>
          <w:rFonts w:ascii="Arial" w:hAnsi="Arial" w:cs="Arial"/>
          <w:snapToGrid w:val="0"/>
          <w:sz w:val="22"/>
          <w:szCs w:val="22"/>
          <w:lang w:val="en-US"/>
        </w:rPr>
      </w:pPr>
      <w:r w:rsidRPr="002658F9">
        <w:rPr>
          <w:rFonts w:ascii="Arial" w:hAnsi="Arial" w:cs="Arial"/>
          <w:sz w:val="22"/>
          <w:szCs w:val="22"/>
        </w:rPr>
        <w:t xml:space="preserve">The person undertaking this role is expected to work within the policies, ethos and aims </w:t>
      </w:r>
      <w:r w:rsidRPr="002658F9">
        <w:rPr>
          <w:rFonts w:ascii="Arial" w:hAnsi="Arial" w:cs="Arial"/>
          <w:snapToGrid w:val="0"/>
          <w:sz w:val="22"/>
          <w:szCs w:val="22"/>
          <w:lang w:val="en-US"/>
        </w:rPr>
        <w:t xml:space="preserve">of the Academy and to carry out such other duties as may reasonably be assigned by the </w:t>
      </w:r>
      <w:proofErr w:type="gramStart"/>
      <w:r w:rsidRPr="002658F9">
        <w:rPr>
          <w:rFonts w:ascii="Arial" w:hAnsi="Arial" w:cs="Arial"/>
          <w:snapToGrid w:val="0"/>
          <w:sz w:val="22"/>
          <w:szCs w:val="22"/>
          <w:lang w:val="en-US"/>
        </w:rPr>
        <w:t>Principal</w:t>
      </w:r>
      <w:proofErr w:type="gramEnd"/>
      <w:r w:rsidRPr="002658F9">
        <w:rPr>
          <w:rFonts w:ascii="Arial" w:hAnsi="Arial" w:cs="Arial"/>
          <w:snapToGrid w:val="0"/>
          <w:sz w:val="22"/>
          <w:szCs w:val="22"/>
          <w:lang w:val="en-US"/>
        </w:rPr>
        <w:t xml:space="preserve">.  The post holder will be expected to have an agreed flexible working pattern to ensure that all relevant functions, including extra-curricular activities, are fulfilled through direct dialogue with employees, </w:t>
      </w:r>
      <w:proofErr w:type="gramStart"/>
      <w:r w:rsidRPr="002658F9">
        <w:rPr>
          <w:rFonts w:ascii="Arial" w:hAnsi="Arial" w:cs="Arial"/>
          <w:snapToGrid w:val="0"/>
          <w:sz w:val="22"/>
          <w:szCs w:val="22"/>
          <w:lang w:val="en-US"/>
        </w:rPr>
        <w:t>contractors</w:t>
      </w:r>
      <w:proofErr w:type="gramEnd"/>
      <w:r w:rsidRPr="002658F9">
        <w:rPr>
          <w:rFonts w:ascii="Arial" w:hAnsi="Arial" w:cs="Arial"/>
          <w:snapToGrid w:val="0"/>
          <w:sz w:val="22"/>
          <w:szCs w:val="22"/>
          <w:lang w:val="en-US"/>
        </w:rPr>
        <w:t xml:space="preserve"> and community members. </w:t>
      </w:r>
    </w:p>
    <w:p w14:paraId="40F6AA59" w14:textId="77777777" w:rsidR="0023070E" w:rsidRPr="002658F9" w:rsidRDefault="0023070E" w:rsidP="0023070E">
      <w:pPr>
        <w:jc w:val="both"/>
        <w:rPr>
          <w:rFonts w:ascii="Arial" w:hAnsi="Arial" w:cs="Arial"/>
          <w:sz w:val="22"/>
          <w:szCs w:val="22"/>
        </w:rPr>
      </w:pPr>
    </w:p>
    <w:p w14:paraId="51F1F9E3" w14:textId="77777777" w:rsidR="0023070E" w:rsidRPr="002658F9" w:rsidRDefault="0023070E" w:rsidP="0023070E">
      <w:pPr>
        <w:jc w:val="both"/>
        <w:rPr>
          <w:rFonts w:ascii="Arial" w:hAnsi="Arial" w:cs="Arial"/>
          <w:b/>
          <w:sz w:val="22"/>
          <w:szCs w:val="22"/>
        </w:rPr>
      </w:pPr>
      <w:r w:rsidRPr="002658F9">
        <w:rPr>
          <w:rFonts w:ascii="Arial" w:hAnsi="Arial" w:cs="Arial"/>
          <w:b/>
          <w:sz w:val="22"/>
          <w:szCs w:val="22"/>
        </w:rPr>
        <w:t>The above responsibilities are subject to the general duties and responsibilities contained in the Statement of Conditions of Employment.</w:t>
      </w:r>
    </w:p>
    <w:p w14:paraId="4B0C6656" w14:textId="77777777" w:rsidR="0023070E" w:rsidRPr="002658F9" w:rsidRDefault="0023070E" w:rsidP="0023070E">
      <w:pPr>
        <w:jc w:val="both"/>
        <w:rPr>
          <w:rFonts w:ascii="Arial" w:hAnsi="Arial" w:cs="Arial"/>
          <w:b/>
          <w:sz w:val="22"/>
          <w:szCs w:val="22"/>
        </w:rPr>
      </w:pPr>
    </w:p>
    <w:p w14:paraId="35BEC829" w14:textId="77777777" w:rsidR="0023070E" w:rsidRPr="002658F9" w:rsidRDefault="0023070E" w:rsidP="0023070E">
      <w:pPr>
        <w:pStyle w:val="Heading1"/>
        <w:rPr>
          <w:b/>
          <w:sz w:val="22"/>
          <w:szCs w:val="22"/>
        </w:rPr>
      </w:pPr>
      <w:r w:rsidRPr="002658F9">
        <w:rPr>
          <w:b/>
          <w:sz w:val="22"/>
          <w:szCs w:val="22"/>
        </w:rPr>
        <w:t xml:space="preserve">The duties of this post may vary from time to time without changing the general character of the post or level of responsibility entailed. </w:t>
      </w:r>
    </w:p>
    <w:p w14:paraId="73119B57" w14:textId="77777777" w:rsidR="0023070E" w:rsidRPr="002658F9" w:rsidRDefault="0023070E" w:rsidP="0023070E">
      <w:pPr>
        <w:jc w:val="both"/>
        <w:rPr>
          <w:rFonts w:ascii="Arial" w:hAnsi="Arial" w:cs="Arial"/>
          <w:b/>
          <w:sz w:val="22"/>
          <w:szCs w:val="22"/>
        </w:rPr>
      </w:pPr>
    </w:p>
    <w:p w14:paraId="05815FA1" w14:textId="77777777" w:rsidR="0023070E" w:rsidRPr="002658F9" w:rsidRDefault="0023070E" w:rsidP="0023070E">
      <w:pPr>
        <w:jc w:val="both"/>
        <w:rPr>
          <w:rFonts w:ascii="Arial" w:hAnsi="Arial" w:cs="Arial"/>
          <w:b/>
          <w:sz w:val="22"/>
          <w:szCs w:val="22"/>
        </w:rPr>
      </w:pPr>
      <w:r w:rsidRPr="002658F9">
        <w:rPr>
          <w:rFonts w:ascii="Arial" w:hAnsi="Arial" w:cs="Arial"/>
          <w:b/>
          <w:sz w:val="22"/>
          <w:szCs w:val="22"/>
        </w:rPr>
        <w:t>The post holder will be subject to performance objectives agreed annually with the relevant body and these objectives will be reviewed annually.</w:t>
      </w:r>
    </w:p>
    <w:p w14:paraId="4F3E6340" w14:textId="77777777" w:rsidR="003E6B1E" w:rsidRDefault="003E6B1E" w:rsidP="003E6B1E">
      <w:pPr>
        <w:pStyle w:val="BodyText2"/>
        <w:rPr>
          <w:rFonts w:ascii="Arial" w:hAnsi="Arial"/>
          <w:szCs w:val="24"/>
        </w:rPr>
        <w:sectPr w:rsidR="003E6B1E">
          <w:headerReference w:type="default" r:id="rId7"/>
          <w:footerReference w:type="default" r:id="rId8"/>
          <w:pgSz w:w="11907" w:h="16840" w:code="9"/>
          <w:pgMar w:top="993" w:right="1418" w:bottom="1162" w:left="1418" w:header="624" w:footer="624" w:gutter="0"/>
          <w:pgNumType w:start="1"/>
          <w:cols w:space="720"/>
        </w:sectPr>
      </w:pPr>
    </w:p>
    <w:p w14:paraId="27727E32" w14:textId="77777777" w:rsidR="003E6B1E" w:rsidRDefault="003E6B1E" w:rsidP="003E6B1E">
      <w:pPr>
        <w:pStyle w:val="BodyText2"/>
        <w:rPr>
          <w:rFonts w:ascii="Arial" w:hAnsi="Arial"/>
          <w:b/>
          <w:sz w:val="36"/>
          <w:szCs w:val="36"/>
        </w:rPr>
      </w:pPr>
      <w:r>
        <w:rPr>
          <w:rFonts w:ascii="Arial" w:hAnsi="Arial"/>
          <w:b/>
          <w:sz w:val="36"/>
          <w:szCs w:val="36"/>
        </w:rPr>
        <w:lastRenderedPageBreak/>
        <w:t>Person Specification</w:t>
      </w:r>
    </w:p>
    <w:p w14:paraId="6E6005E0" w14:textId="77777777" w:rsidR="003E6B1E" w:rsidRDefault="003E6B1E" w:rsidP="003E6B1E">
      <w:pPr>
        <w:pStyle w:val="Header"/>
        <w:rPr>
          <w:rFonts w:ascii="Arial" w:hAnsi="Arial" w:cs="Arial"/>
          <w:b/>
          <w:sz w:val="36"/>
          <w:szCs w:val="36"/>
        </w:rPr>
      </w:pPr>
      <w:r>
        <w:rPr>
          <w:rFonts w:ascii="Arial" w:hAnsi="Arial" w:cs="Arial"/>
          <w:b/>
          <w:sz w:val="36"/>
          <w:szCs w:val="36"/>
        </w:rPr>
        <w:t>Receptionist/Clerical Assistant</w:t>
      </w:r>
    </w:p>
    <w:p w14:paraId="74CE47AD" w14:textId="77777777" w:rsidR="003E6B1E" w:rsidRDefault="003E6B1E" w:rsidP="003E6B1E">
      <w:pPr>
        <w:rPr>
          <w:rFonts w:ascii="Arial" w:hAnsi="Arial" w:cs="Arial"/>
          <w:sz w:val="24"/>
          <w:szCs w:val="24"/>
        </w:rPr>
      </w:pPr>
    </w:p>
    <w:p w14:paraId="28A0A7DE" w14:textId="77777777" w:rsidR="003E6B1E" w:rsidRDefault="003E6B1E" w:rsidP="003E6B1E">
      <w:pPr>
        <w:pStyle w:val="Heading1"/>
        <w:spacing w:after="120"/>
        <w:rPr>
          <w:rFonts w:ascii="Arial" w:hAnsi="Arial"/>
          <w:b/>
          <w:iCs/>
          <w:szCs w:val="24"/>
        </w:rPr>
      </w:pPr>
      <w:r>
        <w:rPr>
          <w:rFonts w:ascii="Arial" w:hAnsi="Arial"/>
          <w:b/>
          <w:szCs w:val="24"/>
        </w:rPr>
        <w:t>Our Purpose</w:t>
      </w:r>
    </w:p>
    <w:p w14:paraId="3654B868" w14:textId="77777777" w:rsidR="003E6B1E" w:rsidRDefault="003E6B1E" w:rsidP="003E6B1E">
      <w:pPr>
        <w:pStyle w:val="Heading4"/>
        <w:jc w:val="both"/>
        <w:rPr>
          <w:rFonts w:cs="Arial"/>
          <w:b w:val="0"/>
          <w:bCs/>
          <w:sz w:val="24"/>
          <w:szCs w:val="24"/>
        </w:rPr>
      </w:pPr>
      <w:r>
        <w:rPr>
          <w:rFonts w:cs="Arial"/>
          <w:b w:val="0"/>
          <w:bCs/>
          <w:sz w:val="24"/>
          <w:szCs w:val="24"/>
        </w:rPr>
        <w:t xml:space="preserve">Oasis Academy Coulsdon exists to provide a rich and balanced educational environment which caters for the whole person - </w:t>
      </w:r>
      <w:r>
        <w:rPr>
          <w:rFonts w:cs="Arial"/>
          <w:b w:val="0"/>
          <w:bCs/>
          <w:sz w:val="24"/>
          <w:szCs w:val="24"/>
          <w:lang w:val="en-US"/>
        </w:rPr>
        <w:t xml:space="preserve">academically, vocationally, socially, morally, spiritually, physically, </w:t>
      </w:r>
      <w:proofErr w:type="gramStart"/>
      <w:r>
        <w:rPr>
          <w:rFonts w:cs="Arial"/>
          <w:b w:val="0"/>
          <w:bCs/>
          <w:sz w:val="24"/>
          <w:szCs w:val="24"/>
          <w:lang w:val="en-US"/>
        </w:rPr>
        <w:t>emotionally</w:t>
      </w:r>
      <w:proofErr w:type="gramEnd"/>
      <w:r>
        <w:rPr>
          <w:rFonts w:cs="Arial"/>
          <w:b w:val="0"/>
          <w:bCs/>
          <w:sz w:val="24"/>
          <w:szCs w:val="24"/>
          <w:lang w:val="en-US"/>
        </w:rPr>
        <w:t xml:space="preserve"> and environmentally. Our task is </w:t>
      </w:r>
      <w:r>
        <w:rPr>
          <w:rFonts w:cs="Arial"/>
          <w:b w:val="0"/>
          <w:bCs/>
          <w:sz w:val="24"/>
          <w:szCs w:val="24"/>
        </w:rPr>
        <w:t xml:space="preserve">to serve our students as well as to provide a learning hub for the entire community. In this way we will raise aspirations, unlock potential and work to achieve excellence through encouraging a ‘can do’ culture which nurtures confident and competent people.   </w:t>
      </w:r>
    </w:p>
    <w:p w14:paraId="6B332F91" w14:textId="77777777" w:rsidR="003E6B1E" w:rsidRDefault="003E6B1E" w:rsidP="003E6B1E">
      <w:pPr>
        <w:jc w:val="both"/>
        <w:rPr>
          <w:rFonts w:ascii="Arial" w:hAnsi="Arial" w:cs="Arial"/>
          <w:sz w:val="24"/>
          <w:szCs w:val="24"/>
        </w:rPr>
      </w:pPr>
    </w:p>
    <w:p w14:paraId="25B4B9F3" w14:textId="77777777" w:rsidR="003E6B1E" w:rsidRDefault="003E6B1E" w:rsidP="003E6B1E">
      <w:pPr>
        <w:pStyle w:val="Heading1"/>
        <w:spacing w:after="120"/>
        <w:rPr>
          <w:rFonts w:ascii="Arial" w:hAnsi="Arial"/>
          <w:b/>
          <w:iCs/>
          <w:szCs w:val="24"/>
        </w:rPr>
      </w:pPr>
      <w:r>
        <w:rPr>
          <w:rFonts w:ascii="Arial" w:hAnsi="Arial"/>
          <w:b/>
          <w:szCs w:val="24"/>
        </w:rPr>
        <w:t>Oasis Community Learning Ethos</w:t>
      </w:r>
    </w:p>
    <w:p w14:paraId="214E64E3" w14:textId="77777777" w:rsidR="003E6B1E" w:rsidRDefault="003E6B1E" w:rsidP="003E6B1E">
      <w:pPr>
        <w:jc w:val="both"/>
        <w:rPr>
          <w:rFonts w:ascii="Arial" w:hAnsi="Arial" w:cs="Arial"/>
          <w:bCs/>
          <w:sz w:val="24"/>
          <w:szCs w:val="24"/>
        </w:rPr>
      </w:pPr>
      <w:r>
        <w:rPr>
          <w:rFonts w:ascii="Arial" w:hAnsi="Arial" w:cs="Arial"/>
          <w:bCs/>
          <w:sz w:val="24"/>
          <w:szCs w:val="24"/>
        </w:rPr>
        <w:t xml:space="preserve">Our ethos is an expression of our character - it is a statement of who we are and therefore the lens through which we assess all we do. The work of Oasis Community Learning is motivated and inspired by the life, </w:t>
      </w:r>
      <w:proofErr w:type="gramStart"/>
      <w:r>
        <w:rPr>
          <w:rFonts w:ascii="Arial" w:hAnsi="Arial" w:cs="Arial"/>
          <w:bCs/>
          <w:sz w:val="24"/>
          <w:szCs w:val="24"/>
        </w:rPr>
        <w:t>message</w:t>
      </w:r>
      <w:proofErr w:type="gramEnd"/>
      <w:r>
        <w:rPr>
          <w:rFonts w:ascii="Arial" w:hAnsi="Arial" w:cs="Arial"/>
          <w:bCs/>
          <w:sz w:val="24"/>
          <w:szCs w:val="24"/>
        </w:rPr>
        <w:t xml:space="preserve"> and example of Christ, which shapes and guides every aspect of each of our Academies. This is foundational to our belief that all people are created and loved by God and to our commitment to model inclusion and compassion throughout all the aspects of the life and culture of the Academy community. It is vital, therefore, that our staff, own our Christ-centred ethos and the values, which flow from it.</w:t>
      </w:r>
    </w:p>
    <w:p w14:paraId="5781287D" w14:textId="77777777" w:rsidR="003E6B1E" w:rsidRDefault="003E6B1E" w:rsidP="003E6B1E">
      <w:pPr>
        <w:jc w:val="both"/>
        <w:rPr>
          <w:rFonts w:ascii="Arial" w:hAnsi="Arial" w:cs="Arial"/>
          <w:bCs/>
          <w:sz w:val="24"/>
          <w:szCs w:val="24"/>
        </w:rPr>
      </w:pPr>
    </w:p>
    <w:p w14:paraId="10FB1CF4" w14:textId="77777777" w:rsidR="003E6B1E" w:rsidRDefault="003E6B1E" w:rsidP="003E6B1E">
      <w:pPr>
        <w:rPr>
          <w:rFonts w:ascii="Arial" w:hAnsi="Arial" w:cs="Arial"/>
          <w:bCs/>
          <w:sz w:val="24"/>
          <w:szCs w:val="24"/>
        </w:rPr>
      </w:pPr>
      <w:r>
        <w:rPr>
          <w:rFonts w:ascii="Arial" w:hAnsi="Arial" w:cs="Arial"/>
          <w:bCs/>
          <w:sz w:val="24"/>
          <w:szCs w:val="24"/>
        </w:rPr>
        <w:t>For further information, please refer to the Oasis Community Learning Purpose, Ethos and Values document which can be downloaded from www.oasiscommunitylearning.org/about_ocl.html.</w:t>
      </w:r>
    </w:p>
    <w:p w14:paraId="0C927271" w14:textId="77777777" w:rsidR="003E6B1E" w:rsidRDefault="003E6B1E" w:rsidP="003E6B1E">
      <w:pPr>
        <w:jc w:val="both"/>
        <w:rPr>
          <w:rFonts w:ascii="Arial" w:hAnsi="Arial" w:cs="Arial"/>
          <w:bCs/>
          <w:sz w:val="24"/>
          <w:szCs w:val="24"/>
        </w:rPr>
      </w:pPr>
    </w:p>
    <w:p w14:paraId="693D1C8F" w14:textId="77777777" w:rsidR="003E6B1E" w:rsidRDefault="003E6B1E" w:rsidP="003E6B1E">
      <w:pPr>
        <w:pStyle w:val="Heading5"/>
        <w:jc w:val="left"/>
        <w:rPr>
          <w:rFonts w:ascii="Arial" w:hAnsi="Arial" w:cs="Arial"/>
          <w:sz w:val="24"/>
        </w:rPr>
      </w:pPr>
      <w:r>
        <w:rPr>
          <w:rFonts w:ascii="Arial" w:hAnsi="Arial" w:cs="Arial"/>
          <w:sz w:val="24"/>
        </w:rPr>
        <w:t>Requirements</w:t>
      </w:r>
    </w:p>
    <w:p w14:paraId="687D8D09" w14:textId="77777777" w:rsidR="003E6B1E" w:rsidRDefault="003E6B1E" w:rsidP="003E6B1E">
      <w:pPr>
        <w:jc w:val="both"/>
        <w:rPr>
          <w:rFonts w:ascii="Arial" w:hAnsi="Arial" w:cs="Arial"/>
          <w:bCs/>
          <w:sz w:val="24"/>
          <w:szCs w:val="24"/>
        </w:rPr>
      </w:pPr>
    </w:p>
    <w:tbl>
      <w:tblPr>
        <w:tblW w:w="96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226"/>
        <w:gridCol w:w="3656"/>
      </w:tblGrid>
      <w:tr w:rsidR="003E6B1E" w14:paraId="7051A009" w14:textId="77777777" w:rsidTr="0014722E">
        <w:trPr>
          <w:trHeight w:val="411"/>
        </w:trPr>
        <w:tc>
          <w:tcPr>
            <w:tcW w:w="1728" w:type="dxa"/>
            <w:shd w:val="clear" w:color="auto" w:fill="CCCCCC"/>
            <w:vAlign w:val="center"/>
          </w:tcPr>
          <w:p w14:paraId="33989279" w14:textId="77777777" w:rsidR="003E6B1E" w:rsidRDefault="003E6B1E" w:rsidP="0014722E">
            <w:pPr>
              <w:pStyle w:val="BodyText2"/>
              <w:rPr>
                <w:rFonts w:ascii="Arial" w:hAnsi="Arial"/>
                <w:szCs w:val="24"/>
              </w:rPr>
            </w:pPr>
          </w:p>
        </w:tc>
        <w:tc>
          <w:tcPr>
            <w:tcW w:w="4226" w:type="dxa"/>
            <w:shd w:val="clear" w:color="auto" w:fill="CCCCCC"/>
            <w:vAlign w:val="center"/>
          </w:tcPr>
          <w:p w14:paraId="7F37FDA0" w14:textId="77777777" w:rsidR="003E6B1E" w:rsidRDefault="003E6B1E" w:rsidP="0014722E">
            <w:pPr>
              <w:pStyle w:val="BodyText2"/>
              <w:rPr>
                <w:rFonts w:ascii="Arial" w:hAnsi="Arial"/>
                <w:szCs w:val="24"/>
              </w:rPr>
            </w:pPr>
            <w:r>
              <w:rPr>
                <w:rFonts w:ascii="Arial" w:hAnsi="Arial"/>
                <w:szCs w:val="24"/>
              </w:rPr>
              <w:t>Essential</w:t>
            </w:r>
          </w:p>
        </w:tc>
        <w:tc>
          <w:tcPr>
            <w:tcW w:w="3656" w:type="dxa"/>
            <w:shd w:val="clear" w:color="auto" w:fill="CCCCCC"/>
            <w:vAlign w:val="center"/>
          </w:tcPr>
          <w:p w14:paraId="2209E2E1" w14:textId="77777777" w:rsidR="003E6B1E" w:rsidRDefault="003E6B1E" w:rsidP="0014722E">
            <w:pPr>
              <w:pStyle w:val="BodyText2"/>
              <w:rPr>
                <w:rFonts w:ascii="Arial" w:hAnsi="Arial"/>
                <w:szCs w:val="24"/>
              </w:rPr>
            </w:pPr>
            <w:r>
              <w:rPr>
                <w:rFonts w:ascii="Arial" w:hAnsi="Arial"/>
                <w:szCs w:val="24"/>
              </w:rPr>
              <w:t>Desirable</w:t>
            </w:r>
          </w:p>
        </w:tc>
      </w:tr>
      <w:tr w:rsidR="003E6B1E" w14:paraId="4EC85FB3" w14:textId="77777777" w:rsidTr="0014722E">
        <w:trPr>
          <w:cantSplit/>
          <w:trHeight w:val="1072"/>
        </w:trPr>
        <w:tc>
          <w:tcPr>
            <w:tcW w:w="1728" w:type="dxa"/>
            <w:tcBorders>
              <w:top w:val="single" w:sz="4" w:space="0" w:color="auto"/>
              <w:left w:val="single" w:sz="4" w:space="0" w:color="auto"/>
              <w:bottom w:val="single" w:sz="4" w:space="0" w:color="auto"/>
              <w:right w:val="single" w:sz="4" w:space="0" w:color="auto"/>
            </w:tcBorders>
            <w:shd w:val="clear" w:color="auto" w:fill="CCCCCC"/>
            <w:vAlign w:val="center"/>
          </w:tcPr>
          <w:p w14:paraId="0675725C" w14:textId="77777777" w:rsidR="003E6B1E" w:rsidRDefault="003E6B1E" w:rsidP="0014722E">
            <w:pPr>
              <w:pStyle w:val="BodyText2"/>
              <w:jc w:val="left"/>
              <w:rPr>
                <w:rFonts w:ascii="Arial" w:hAnsi="Arial"/>
                <w:szCs w:val="24"/>
              </w:rPr>
            </w:pPr>
            <w:r>
              <w:rPr>
                <w:rFonts w:ascii="Arial" w:hAnsi="Arial"/>
                <w:szCs w:val="24"/>
              </w:rPr>
              <w:t>Qualifications</w:t>
            </w:r>
          </w:p>
        </w:tc>
        <w:tc>
          <w:tcPr>
            <w:tcW w:w="4226" w:type="dxa"/>
            <w:tcBorders>
              <w:top w:val="single" w:sz="4" w:space="0" w:color="auto"/>
              <w:left w:val="single" w:sz="4" w:space="0" w:color="auto"/>
              <w:bottom w:val="single" w:sz="4" w:space="0" w:color="auto"/>
              <w:right w:val="single" w:sz="4" w:space="0" w:color="auto"/>
            </w:tcBorders>
          </w:tcPr>
          <w:p w14:paraId="62B0D4EA"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GCSE or equivalent in English and Mathematics grade C or above</w:t>
            </w:r>
          </w:p>
        </w:tc>
        <w:tc>
          <w:tcPr>
            <w:tcW w:w="3656" w:type="dxa"/>
            <w:tcBorders>
              <w:top w:val="single" w:sz="4" w:space="0" w:color="auto"/>
              <w:left w:val="single" w:sz="4" w:space="0" w:color="auto"/>
              <w:bottom w:val="single" w:sz="4" w:space="0" w:color="auto"/>
              <w:right w:val="single" w:sz="4" w:space="0" w:color="auto"/>
            </w:tcBorders>
          </w:tcPr>
          <w:p w14:paraId="45ECA052"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Some secretarial training</w:t>
            </w:r>
          </w:p>
          <w:p w14:paraId="34E4F644" w14:textId="2135C930" w:rsidR="00E62044" w:rsidRDefault="00E62044"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Attendance background</w:t>
            </w:r>
          </w:p>
        </w:tc>
      </w:tr>
      <w:tr w:rsidR="003E6B1E" w14:paraId="06ACE357" w14:textId="77777777" w:rsidTr="0014722E">
        <w:trPr>
          <w:cantSplit/>
          <w:trHeight w:val="1072"/>
        </w:trPr>
        <w:tc>
          <w:tcPr>
            <w:tcW w:w="1728" w:type="dxa"/>
            <w:tcBorders>
              <w:top w:val="single" w:sz="4" w:space="0" w:color="auto"/>
              <w:left w:val="single" w:sz="4" w:space="0" w:color="auto"/>
              <w:bottom w:val="single" w:sz="4" w:space="0" w:color="auto"/>
              <w:right w:val="single" w:sz="4" w:space="0" w:color="auto"/>
            </w:tcBorders>
            <w:shd w:val="clear" w:color="auto" w:fill="CCCCCC"/>
            <w:vAlign w:val="center"/>
          </w:tcPr>
          <w:p w14:paraId="780C3D6D" w14:textId="77777777" w:rsidR="003E6B1E" w:rsidRDefault="003E6B1E" w:rsidP="0014722E">
            <w:pPr>
              <w:pStyle w:val="BodyText2"/>
              <w:jc w:val="left"/>
              <w:rPr>
                <w:rFonts w:ascii="Arial" w:hAnsi="Arial"/>
                <w:szCs w:val="24"/>
              </w:rPr>
            </w:pPr>
            <w:r>
              <w:rPr>
                <w:rFonts w:ascii="Arial" w:hAnsi="Arial"/>
                <w:szCs w:val="24"/>
              </w:rPr>
              <w:t xml:space="preserve">Experience, </w:t>
            </w:r>
            <w:proofErr w:type="gramStart"/>
            <w:r>
              <w:rPr>
                <w:rFonts w:ascii="Arial" w:hAnsi="Arial"/>
                <w:szCs w:val="24"/>
              </w:rPr>
              <w:t>Skills</w:t>
            </w:r>
            <w:proofErr w:type="gramEnd"/>
            <w:r>
              <w:rPr>
                <w:rFonts w:ascii="Arial" w:hAnsi="Arial"/>
                <w:szCs w:val="24"/>
              </w:rPr>
              <w:t xml:space="preserve"> and knowledge</w:t>
            </w:r>
          </w:p>
        </w:tc>
        <w:tc>
          <w:tcPr>
            <w:tcW w:w="4226" w:type="dxa"/>
            <w:tcBorders>
              <w:top w:val="single" w:sz="4" w:space="0" w:color="auto"/>
              <w:left w:val="single" w:sz="4" w:space="0" w:color="auto"/>
              <w:bottom w:val="single" w:sz="4" w:space="0" w:color="auto"/>
              <w:right w:val="single" w:sz="4" w:space="0" w:color="auto"/>
            </w:tcBorders>
          </w:tcPr>
          <w:p w14:paraId="089D71EA"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Good numeracy and literacy skills.</w:t>
            </w:r>
          </w:p>
          <w:p w14:paraId="1B27E677"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Good secretarial skills</w:t>
            </w:r>
          </w:p>
          <w:p w14:paraId="64C12F81"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Good communication skills.</w:t>
            </w:r>
          </w:p>
          <w:p w14:paraId="6248649E"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Good inter-personal skills.</w:t>
            </w:r>
          </w:p>
          <w:p w14:paraId="0E48EBCD"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Good organisational skills</w:t>
            </w:r>
          </w:p>
          <w:p w14:paraId="1E8AC841"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Excellent time management</w:t>
            </w:r>
          </w:p>
          <w:p w14:paraId="4D31229B"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Ability to work under pressure and respond to deadlines</w:t>
            </w:r>
          </w:p>
          <w:p w14:paraId="7109689A" w14:textId="77777777" w:rsidR="003E6B1E" w:rsidRDefault="003E6B1E" w:rsidP="0014722E">
            <w:pPr>
              <w:pStyle w:val="BodyText2"/>
              <w:spacing w:before="120"/>
              <w:ind w:left="68"/>
              <w:jc w:val="left"/>
              <w:rPr>
                <w:rFonts w:ascii="Arial" w:hAnsi="Arial"/>
                <w:color w:val="000000"/>
                <w:szCs w:val="24"/>
              </w:rPr>
            </w:pPr>
          </w:p>
        </w:tc>
        <w:tc>
          <w:tcPr>
            <w:tcW w:w="3656" w:type="dxa"/>
            <w:tcBorders>
              <w:top w:val="single" w:sz="4" w:space="0" w:color="auto"/>
              <w:left w:val="single" w:sz="4" w:space="0" w:color="auto"/>
              <w:bottom w:val="single" w:sz="4" w:space="0" w:color="auto"/>
              <w:right w:val="single" w:sz="4" w:space="0" w:color="auto"/>
            </w:tcBorders>
          </w:tcPr>
          <w:p w14:paraId="10FEC30D"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Experience of working in a school or with young people</w:t>
            </w:r>
          </w:p>
          <w:p w14:paraId="188D7ACE" w14:textId="77777777" w:rsidR="003E6B1E" w:rsidRDefault="003E6B1E" w:rsidP="0014722E">
            <w:pPr>
              <w:pStyle w:val="BodyText2"/>
              <w:spacing w:before="120"/>
              <w:ind w:left="68"/>
              <w:jc w:val="left"/>
              <w:rPr>
                <w:rFonts w:ascii="Arial" w:hAnsi="Arial"/>
                <w:color w:val="000000"/>
                <w:szCs w:val="24"/>
              </w:rPr>
            </w:pPr>
          </w:p>
        </w:tc>
      </w:tr>
      <w:tr w:rsidR="003E6B1E" w14:paraId="24AC3DC3" w14:textId="77777777" w:rsidTr="0014722E">
        <w:trPr>
          <w:cantSplit/>
          <w:trHeight w:val="700"/>
        </w:trPr>
        <w:tc>
          <w:tcPr>
            <w:tcW w:w="1728" w:type="dxa"/>
            <w:tcBorders>
              <w:top w:val="single" w:sz="4" w:space="0" w:color="auto"/>
              <w:bottom w:val="single" w:sz="4" w:space="0" w:color="auto"/>
              <w:right w:val="single" w:sz="4" w:space="0" w:color="auto"/>
            </w:tcBorders>
            <w:shd w:val="clear" w:color="auto" w:fill="CCCCCC"/>
            <w:vAlign w:val="center"/>
          </w:tcPr>
          <w:p w14:paraId="319A446B" w14:textId="77777777" w:rsidR="003E6B1E" w:rsidRDefault="003E6B1E" w:rsidP="0014722E">
            <w:pPr>
              <w:pStyle w:val="BodyText2"/>
              <w:rPr>
                <w:rFonts w:ascii="Arial" w:hAnsi="Arial"/>
                <w:szCs w:val="24"/>
              </w:rPr>
            </w:pPr>
            <w:r>
              <w:rPr>
                <w:rFonts w:ascii="Arial" w:hAnsi="Arial"/>
                <w:szCs w:val="24"/>
              </w:rPr>
              <w:lastRenderedPageBreak/>
              <w:t>Personal Qualities</w:t>
            </w:r>
          </w:p>
        </w:tc>
        <w:tc>
          <w:tcPr>
            <w:tcW w:w="4226" w:type="dxa"/>
            <w:tcBorders>
              <w:top w:val="single" w:sz="4" w:space="0" w:color="auto"/>
              <w:left w:val="single" w:sz="4" w:space="0" w:color="auto"/>
              <w:bottom w:val="single" w:sz="4" w:space="0" w:color="auto"/>
              <w:right w:val="single" w:sz="4" w:space="0" w:color="auto"/>
            </w:tcBorders>
          </w:tcPr>
          <w:p w14:paraId="063F7F1D"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Patience</w:t>
            </w:r>
          </w:p>
          <w:p w14:paraId="4CFC1E87"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 xml:space="preserve">Flexible, </w:t>
            </w:r>
            <w:proofErr w:type="gramStart"/>
            <w:r>
              <w:rPr>
                <w:rFonts w:ascii="Arial" w:hAnsi="Arial"/>
                <w:color w:val="000000"/>
                <w:szCs w:val="24"/>
              </w:rPr>
              <w:t>mature</w:t>
            </w:r>
            <w:proofErr w:type="gramEnd"/>
            <w:r>
              <w:rPr>
                <w:rFonts w:ascii="Arial" w:hAnsi="Arial"/>
                <w:color w:val="000000"/>
                <w:szCs w:val="24"/>
              </w:rPr>
              <w:t xml:space="preserve"> and balanced approach to work.</w:t>
            </w:r>
          </w:p>
          <w:p w14:paraId="7F2BF436"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Good interpersonal and communication skills are essential</w:t>
            </w:r>
          </w:p>
          <w:p w14:paraId="5444AD48"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Able to deal with people from a broad cross-section of backgrounds at all levels internally and externally</w:t>
            </w:r>
          </w:p>
          <w:p w14:paraId="69B8921F" w14:textId="77777777" w:rsidR="003E6B1E" w:rsidRDefault="003E6B1E" w:rsidP="003E6B1E">
            <w:pPr>
              <w:pStyle w:val="BodyText2"/>
              <w:numPr>
                <w:ilvl w:val="0"/>
                <w:numId w:val="2"/>
              </w:numPr>
              <w:tabs>
                <w:tab w:val="clear" w:pos="720"/>
                <w:tab w:val="num" w:pos="428"/>
              </w:tabs>
              <w:spacing w:before="120"/>
              <w:ind w:left="428"/>
              <w:jc w:val="left"/>
              <w:rPr>
                <w:rFonts w:ascii="Arial" w:hAnsi="Arial"/>
                <w:color w:val="000000"/>
                <w:szCs w:val="24"/>
              </w:rPr>
            </w:pPr>
            <w:r>
              <w:rPr>
                <w:rFonts w:ascii="Arial" w:hAnsi="Arial"/>
                <w:color w:val="000000"/>
                <w:szCs w:val="24"/>
              </w:rPr>
              <w:t xml:space="preserve">Team player who is able to work collaboratively in a diverse </w:t>
            </w:r>
            <w:proofErr w:type="gramStart"/>
            <w:r>
              <w:rPr>
                <w:rFonts w:ascii="Arial" w:hAnsi="Arial"/>
                <w:color w:val="000000"/>
                <w:szCs w:val="24"/>
              </w:rPr>
              <w:t>team</w:t>
            </w:r>
            <w:proofErr w:type="gramEnd"/>
          </w:p>
          <w:p w14:paraId="68CAAFD6" w14:textId="77777777" w:rsidR="003E6B1E" w:rsidRDefault="003E6B1E" w:rsidP="0014722E">
            <w:pPr>
              <w:pStyle w:val="BodyText2"/>
              <w:spacing w:before="120"/>
              <w:ind w:left="68"/>
              <w:jc w:val="left"/>
              <w:rPr>
                <w:rFonts w:ascii="Arial" w:hAnsi="Arial"/>
                <w:color w:val="000000"/>
                <w:szCs w:val="24"/>
              </w:rPr>
            </w:pPr>
          </w:p>
        </w:tc>
        <w:tc>
          <w:tcPr>
            <w:tcW w:w="3656" w:type="dxa"/>
            <w:tcBorders>
              <w:top w:val="single" w:sz="4" w:space="0" w:color="auto"/>
              <w:left w:val="single" w:sz="4" w:space="0" w:color="auto"/>
              <w:bottom w:val="single" w:sz="4" w:space="0" w:color="auto"/>
            </w:tcBorders>
          </w:tcPr>
          <w:p w14:paraId="42C89941" w14:textId="77777777" w:rsidR="003E6B1E" w:rsidRDefault="003E6B1E" w:rsidP="0014722E">
            <w:pPr>
              <w:pStyle w:val="BodyText2"/>
              <w:spacing w:before="120"/>
              <w:ind w:left="68"/>
              <w:jc w:val="left"/>
              <w:rPr>
                <w:rFonts w:ascii="Arial" w:hAnsi="Arial"/>
                <w:szCs w:val="24"/>
              </w:rPr>
            </w:pPr>
          </w:p>
        </w:tc>
      </w:tr>
    </w:tbl>
    <w:p w14:paraId="7ECA31EF" w14:textId="77777777" w:rsidR="003E6B1E" w:rsidRDefault="003E6B1E" w:rsidP="003E6B1E">
      <w:pPr>
        <w:rPr>
          <w:rFonts w:ascii="Arial" w:hAnsi="Arial" w:cs="Arial"/>
          <w:sz w:val="24"/>
          <w:szCs w:val="24"/>
        </w:rPr>
      </w:pPr>
    </w:p>
    <w:p w14:paraId="2DEAA4B2" w14:textId="77777777" w:rsidR="003E6B1E" w:rsidRDefault="003E6B1E" w:rsidP="003E6B1E">
      <w:pPr>
        <w:rPr>
          <w:rFonts w:ascii="Arial" w:hAnsi="Arial" w:cs="Arial"/>
          <w:sz w:val="24"/>
          <w:szCs w:val="24"/>
        </w:rPr>
      </w:pPr>
    </w:p>
    <w:p w14:paraId="1DBD18B5" w14:textId="77777777" w:rsidR="00E342AC" w:rsidRDefault="00E342AC"/>
    <w:sectPr w:rsidR="00E342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25E91" w14:textId="77777777" w:rsidR="00224A4C" w:rsidRDefault="00AA4B47">
      <w:r>
        <w:separator/>
      </w:r>
    </w:p>
  </w:endnote>
  <w:endnote w:type="continuationSeparator" w:id="0">
    <w:p w14:paraId="0C49CA35" w14:textId="77777777" w:rsidR="00224A4C" w:rsidRDefault="00AA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LT 65 Medium">
    <w:altName w:val="Trebuchet MS"/>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QGALA+HelveticaNeue-Light">
    <w:altName w:val="Helvetica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712E" w14:textId="77777777" w:rsidR="00D35446" w:rsidRDefault="003E6B1E">
    <w:pPr>
      <w:pStyle w:val="Footer"/>
      <w:jc w:val="center"/>
      <w:rPr>
        <w:rFonts w:ascii="HelveticaNeue LT 45 Light" w:hAnsi="HelveticaNeue LT 45 Light"/>
        <w:sz w:val="18"/>
        <w:szCs w:val="16"/>
      </w:rPr>
    </w:pPr>
    <w:r>
      <w:rPr>
        <w:rStyle w:val="PageNumber"/>
        <w:rFonts w:ascii="HelveticaNeue LT 45 Light" w:hAnsi="HelveticaNeue LT 45 Light"/>
        <w:sz w:val="18"/>
      </w:rPr>
      <w:fldChar w:fldCharType="begin"/>
    </w:r>
    <w:r>
      <w:rPr>
        <w:rStyle w:val="PageNumber"/>
        <w:rFonts w:ascii="HelveticaNeue LT 45 Light" w:hAnsi="HelveticaNeue LT 45 Light"/>
        <w:sz w:val="18"/>
      </w:rPr>
      <w:instrText xml:space="preserve"> PAGE </w:instrText>
    </w:r>
    <w:r>
      <w:rPr>
        <w:rStyle w:val="PageNumber"/>
        <w:rFonts w:ascii="HelveticaNeue LT 45 Light" w:hAnsi="HelveticaNeue LT 45 Light"/>
        <w:sz w:val="18"/>
      </w:rPr>
      <w:fldChar w:fldCharType="separate"/>
    </w:r>
    <w:r w:rsidR="00CC0277">
      <w:rPr>
        <w:rStyle w:val="PageNumber"/>
        <w:rFonts w:ascii="HelveticaNeue LT 45 Light" w:hAnsi="HelveticaNeue LT 45 Light"/>
        <w:noProof/>
        <w:sz w:val="18"/>
      </w:rPr>
      <w:t>1</w:t>
    </w:r>
    <w:r>
      <w:rPr>
        <w:rStyle w:val="PageNumber"/>
        <w:rFonts w:ascii="HelveticaNeue LT 45 Light" w:hAnsi="HelveticaNeue LT 45 Light"/>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9BA3" w14:textId="77777777" w:rsidR="00224A4C" w:rsidRDefault="00AA4B47">
      <w:r>
        <w:separator/>
      </w:r>
    </w:p>
  </w:footnote>
  <w:footnote w:type="continuationSeparator" w:id="0">
    <w:p w14:paraId="3CBF0354" w14:textId="77777777" w:rsidR="00224A4C" w:rsidRDefault="00AA4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7268" w14:textId="77777777" w:rsidR="0023070E" w:rsidRPr="0023070E" w:rsidRDefault="0023070E" w:rsidP="0023070E">
    <w:pPr>
      <w:pStyle w:val="Header"/>
    </w:pPr>
    <w:r w:rsidRPr="0023070E">
      <w:rPr>
        <w:noProof/>
      </w:rPr>
      <w:drawing>
        <wp:anchor distT="0" distB="0" distL="114300" distR="114300" simplePos="0" relativeHeight="251658240" behindDoc="1" locked="0" layoutInCell="1" allowOverlap="1" wp14:anchorId="5E335137" wp14:editId="71BF905B">
          <wp:simplePos x="0" y="0"/>
          <wp:positionH relativeFrom="column">
            <wp:posOffset>4904740</wp:posOffset>
          </wp:positionH>
          <wp:positionV relativeFrom="paragraph">
            <wp:posOffset>-247650</wp:posOffset>
          </wp:positionV>
          <wp:extent cx="1552575" cy="1025591"/>
          <wp:effectExtent l="0" t="0" r="0" b="3175"/>
          <wp:wrapTight wrapText="bothSides">
            <wp:wrapPolygon edited="0">
              <wp:start x="0" y="0"/>
              <wp:lineTo x="0" y="21266"/>
              <wp:lineTo x="21202" y="21266"/>
              <wp:lineTo x="212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2575" cy="10255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A1E0C"/>
    <w:multiLevelType w:val="hybridMultilevel"/>
    <w:tmpl w:val="EBE0A6EC"/>
    <w:lvl w:ilvl="0" w:tplc="04090001">
      <w:start w:val="1"/>
      <w:numFmt w:val="bullet"/>
      <w:lvlText w:val=""/>
      <w:lvlJc w:val="left"/>
      <w:pPr>
        <w:tabs>
          <w:tab w:val="num" w:pos="720"/>
        </w:tabs>
        <w:ind w:left="720" w:hanging="360"/>
      </w:pPr>
      <w:rPr>
        <w:rFonts w:ascii="Symbol" w:hAnsi="Symbol" w:hint="default"/>
      </w:rPr>
    </w:lvl>
    <w:lvl w:ilvl="1" w:tplc="88D01CB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7A2A2D"/>
    <w:multiLevelType w:val="hybridMultilevel"/>
    <w:tmpl w:val="D2708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9B0D0B"/>
    <w:multiLevelType w:val="hybridMultilevel"/>
    <w:tmpl w:val="11D8D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C016F"/>
    <w:multiLevelType w:val="hybridMultilevel"/>
    <w:tmpl w:val="685CEC2E"/>
    <w:lvl w:ilvl="0" w:tplc="D13A2A70">
      <w:start w:val="1"/>
      <w:numFmt w:val="bullet"/>
      <w:lvlText w:val=""/>
      <w:lvlJc w:val="left"/>
      <w:pPr>
        <w:tabs>
          <w:tab w:val="num" w:pos="510"/>
        </w:tabs>
        <w:ind w:left="490" w:hanging="340"/>
      </w:pPr>
      <w:rPr>
        <w:rFonts w:ascii="Symbol" w:hAnsi="Symbol" w:hint="default"/>
      </w:rPr>
    </w:lvl>
    <w:lvl w:ilvl="1" w:tplc="04090003" w:tentative="1">
      <w:start w:val="1"/>
      <w:numFmt w:val="bullet"/>
      <w:lvlText w:val="o"/>
      <w:lvlJc w:val="left"/>
      <w:pPr>
        <w:tabs>
          <w:tab w:val="num" w:pos="-111"/>
        </w:tabs>
        <w:ind w:left="-111" w:hanging="360"/>
      </w:pPr>
      <w:rPr>
        <w:rFonts w:ascii="Courier New" w:hAnsi="Courier New" w:cs="Courier New" w:hint="default"/>
      </w:rPr>
    </w:lvl>
    <w:lvl w:ilvl="2" w:tplc="04090005" w:tentative="1">
      <w:start w:val="1"/>
      <w:numFmt w:val="bullet"/>
      <w:lvlText w:val=""/>
      <w:lvlJc w:val="left"/>
      <w:pPr>
        <w:tabs>
          <w:tab w:val="num" w:pos="609"/>
        </w:tabs>
        <w:ind w:left="609" w:hanging="360"/>
      </w:pPr>
      <w:rPr>
        <w:rFonts w:ascii="Wingdings" w:hAnsi="Wingdings" w:hint="default"/>
      </w:rPr>
    </w:lvl>
    <w:lvl w:ilvl="3" w:tplc="04090001" w:tentative="1">
      <w:start w:val="1"/>
      <w:numFmt w:val="bullet"/>
      <w:lvlText w:val=""/>
      <w:lvlJc w:val="left"/>
      <w:pPr>
        <w:tabs>
          <w:tab w:val="num" w:pos="1329"/>
        </w:tabs>
        <w:ind w:left="1329" w:hanging="360"/>
      </w:pPr>
      <w:rPr>
        <w:rFonts w:ascii="Symbol" w:hAnsi="Symbol" w:hint="default"/>
      </w:rPr>
    </w:lvl>
    <w:lvl w:ilvl="4" w:tplc="04090003" w:tentative="1">
      <w:start w:val="1"/>
      <w:numFmt w:val="bullet"/>
      <w:lvlText w:val="o"/>
      <w:lvlJc w:val="left"/>
      <w:pPr>
        <w:tabs>
          <w:tab w:val="num" w:pos="2049"/>
        </w:tabs>
        <w:ind w:left="2049" w:hanging="360"/>
      </w:pPr>
      <w:rPr>
        <w:rFonts w:ascii="Courier New" w:hAnsi="Courier New" w:cs="Courier New" w:hint="default"/>
      </w:rPr>
    </w:lvl>
    <w:lvl w:ilvl="5" w:tplc="04090005" w:tentative="1">
      <w:start w:val="1"/>
      <w:numFmt w:val="bullet"/>
      <w:lvlText w:val=""/>
      <w:lvlJc w:val="left"/>
      <w:pPr>
        <w:tabs>
          <w:tab w:val="num" w:pos="2769"/>
        </w:tabs>
        <w:ind w:left="2769" w:hanging="360"/>
      </w:pPr>
      <w:rPr>
        <w:rFonts w:ascii="Wingdings" w:hAnsi="Wingdings" w:hint="default"/>
      </w:rPr>
    </w:lvl>
    <w:lvl w:ilvl="6" w:tplc="04090001" w:tentative="1">
      <w:start w:val="1"/>
      <w:numFmt w:val="bullet"/>
      <w:lvlText w:val=""/>
      <w:lvlJc w:val="left"/>
      <w:pPr>
        <w:tabs>
          <w:tab w:val="num" w:pos="3489"/>
        </w:tabs>
        <w:ind w:left="3489" w:hanging="360"/>
      </w:pPr>
      <w:rPr>
        <w:rFonts w:ascii="Symbol" w:hAnsi="Symbol" w:hint="default"/>
      </w:rPr>
    </w:lvl>
    <w:lvl w:ilvl="7" w:tplc="04090003" w:tentative="1">
      <w:start w:val="1"/>
      <w:numFmt w:val="bullet"/>
      <w:lvlText w:val="o"/>
      <w:lvlJc w:val="left"/>
      <w:pPr>
        <w:tabs>
          <w:tab w:val="num" w:pos="4209"/>
        </w:tabs>
        <w:ind w:left="4209" w:hanging="360"/>
      </w:pPr>
      <w:rPr>
        <w:rFonts w:ascii="Courier New" w:hAnsi="Courier New" w:cs="Courier New" w:hint="default"/>
      </w:rPr>
    </w:lvl>
    <w:lvl w:ilvl="8" w:tplc="04090005" w:tentative="1">
      <w:start w:val="1"/>
      <w:numFmt w:val="bullet"/>
      <w:lvlText w:val=""/>
      <w:lvlJc w:val="left"/>
      <w:pPr>
        <w:tabs>
          <w:tab w:val="num" w:pos="4929"/>
        </w:tabs>
        <w:ind w:left="4929" w:hanging="360"/>
      </w:pPr>
      <w:rPr>
        <w:rFonts w:ascii="Wingdings" w:hAnsi="Wingdings" w:hint="default"/>
      </w:rPr>
    </w:lvl>
  </w:abstractNum>
  <w:num w:numId="1" w16cid:durableId="1433629589">
    <w:abstractNumId w:val="3"/>
  </w:num>
  <w:num w:numId="2" w16cid:durableId="1222525641">
    <w:abstractNumId w:val="0"/>
  </w:num>
  <w:num w:numId="3" w16cid:durableId="110786673">
    <w:abstractNumId w:val="1"/>
  </w:num>
  <w:num w:numId="4" w16cid:durableId="894050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1E"/>
    <w:rsid w:val="00224A4C"/>
    <w:rsid w:val="0023070E"/>
    <w:rsid w:val="00257780"/>
    <w:rsid w:val="002E54D6"/>
    <w:rsid w:val="003E6B1E"/>
    <w:rsid w:val="00425BE6"/>
    <w:rsid w:val="004F3FD8"/>
    <w:rsid w:val="00652BD8"/>
    <w:rsid w:val="008464FC"/>
    <w:rsid w:val="0096177C"/>
    <w:rsid w:val="00AA4B47"/>
    <w:rsid w:val="00C64994"/>
    <w:rsid w:val="00CC0277"/>
    <w:rsid w:val="00D35446"/>
    <w:rsid w:val="00E342AC"/>
    <w:rsid w:val="00E62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92EC"/>
  <w15:chartTrackingRefBased/>
  <w15:docId w15:val="{D93F2526-561C-4EE6-A71A-3A37F1AA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1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E6B1E"/>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rsid w:val="003E6B1E"/>
    <w:pPr>
      <w:keepNext/>
      <w:jc w:val="center"/>
      <w:outlineLvl w:val="1"/>
    </w:pPr>
    <w:rPr>
      <w:rFonts w:ascii="HelveticaNeue LT 45 Light" w:hAnsi="HelveticaNeue LT 45 Light" w:cs="Arial"/>
      <w:i/>
      <w:sz w:val="24"/>
      <w:szCs w:val="22"/>
    </w:rPr>
  </w:style>
  <w:style w:type="paragraph" w:styleId="Heading4">
    <w:name w:val="heading 4"/>
    <w:basedOn w:val="Normal"/>
    <w:next w:val="Normal"/>
    <w:link w:val="Heading4Char"/>
    <w:qFormat/>
    <w:rsid w:val="003E6B1E"/>
    <w:pPr>
      <w:keepNext/>
      <w:outlineLvl w:val="3"/>
    </w:pPr>
    <w:rPr>
      <w:rFonts w:ascii="Arial" w:hAnsi="Arial"/>
      <w:b/>
      <w:sz w:val="32"/>
    </w:rPr>
  </w:style>
  <w:style w:type="paragraph" w:styleId="Heading5">
    <w:name w:val="heading 5"/>
    <w:basedOn w:val="Normal"/>
    <w:next w:val="Normal"/>
    <w:link w:val="Heading5Char"/>
    <w:qFormat/>
    <w:rsid w:val="003E6B1E"/>
    <w:pPr>
      <w:keepNext/>
      <w:jc w:val="center"/>
      <w:outlineLvl w:val="4"/>
    </w:pPr>
    <w:rPr>
      <w:rFonts w:ascii="HelveticaNeue LT 65 Medium" w:hAnsi="HelveticaNeue LT 65 Medium"/>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B1E"/>
    <w:rPr>
      <w:rFonts w:ascii="HelveticaNeue LT 65 Medium" w:eastAsia="Times New Roman" w:hAnsi="HelveticaNeue LT 65 Medium" w:cs="Arial"/>
      <w:sz w:val="24"/>
      <w:szCs w:val="20"/>
    </w:rPr>
  </w:style>
  <w:style w:type="character" w:customStyle="1" w:styleId="Heading2Char">
    <w:name w:val="Heading 2 Char"/>
    <w:basedOn w:val="DefaultParagraphFont"/>
    <w:link w:val="Heading2"/>
    <w:rsid w:val="003E6B1E"/>
    <w:rPr>
      <w:rFonts w:ascii="HelveticaNeue LT 45 Light" w:eastAsia="Times New Roman" w:hAnsi="HelveticaNeue LT 45 Light" w:cs="Arial"/>
      <w:i/>
      <w:sz w:val="24"/>
    </w:rPr>
  </w:style>
  <w:style w:type="character" w:customStyle="1" w:styleId="Heading4Char">
    <w:name w:val="Heading 4 Char"/>
    <w:basedOn w:val="DefaultParagraphFont"/>
    <w:link w:val="Heading4"/>
    <w:rsid w:val="003E6B1E"/>
    <w:rPr>
      <w:rFonts w:ascii="Arial" w:eastAsia="Times New Roman" w:hAnsi="Arial" w:cs="Times New Roman"/>
      <w:b/>
      <w:sz w:val="32"/>
      <w:szCs w:val="20"/>
    </w:rPr>
  </w:style>
  <w:style w:type="character" w:customStyle="1" w:styleId="Heading5Char">
    <w:name w:val="Heading 5 Char"/>
    <w:basedOn w:val="DefaultParagraphFont"/>
    <w:link w:val="Heading5"/>
    <w:rsid w:val="003E6B1E"/>
    <w:rPr>
      <w:rFonts w:ascii="HelveticaNeue LT 65 Medium" w:eastAsia="Times New Roman" w:hAnsi="HelveticaNeue LT 65 Medium" w:cs="Times New Roman"/>
      <w:sz w:val="44"/>
      <w:szCs w:val="24"/>
    </w:rPr>
  </w:style>
  <w:style w:type="paragraph" w:styleId="Header">
    <w:name w:val="header"/>
    <w:basedOn w:val="Normal"/>
    <w:link w:val="HeaderChar"/>
    <w:rsid w:val="003E6B1E"/>
    <w:pPr>
      <w:tabs>
        <w:tab w:val="center" w:pos="4153"/>
        <w:tab w:val="right" w:pos="8306"/>
      </w:tabs>
    </w:pPr>
    <w:rPr>
      <w:rFonts w:ascii="HelveticaNeue LT 45 Light" w:hAnsi="HelveticaNeue LT 45 Light"/>
      <w:sz w:val="24"/>
    </w:rPr>
  </w:style>
  <w:style w:type="character" w:customStyle="1" w:styleId="HeaderChar">
    <w:name w:val="Header Char"/>
    <w:basedOn w:val="DefaultParagraphFont"/>
    <w:link w:val="Header"/>
    <w:rsid w:val="003E6B1E"/>
    <w:rPr>
      <w:rFonts w:ascii="HelveticaNeue LT 45 Light" w:eastAsia="Times New Roman" w:hAnsi="HelveticaNeue LT 45 Light" w:cs="Times New Roman"/>
      <w:sz w:val="24"/>
      <w:szCs w:val="20"/>
    </w:rPr>
  </w:style>
  <w:style w:type="paragraph" w:styleId="Footer">
    <w:name w:val="footer"/>
    <w:basedOn w:val="Normal"/>
    <w:link w:val="FooterChar"/>
    <w:rsid w:val="003E6B1E"/>
    <w:pPr>
      <w:tabs>
        <w:tab w:val="center" w:pos="4153"/>
        <w:tab w:val="right" w:pos="8306"/>
      </w:tabs>
    </w:pPr>
  </w:style>
  <w:style w:type="character" w:customStyle="1" w:styleId="FooterChar">
    <w:name w:val="Footer Char"/>
    <w:basedOn w:val="DefaultParagraphFont"/>
    <w:link w:val="Footer"/>
    <w:rsid w:val="003E6B1E"/>
    <w:rPr>
      <w:rFonts w:ascii="Times New Roman" w:eastAsia="Times New Roman" w:hAnsi="Times New Roman" w:cs="Times New Roman"/>
      <w:sz w:val="20"/>
      <w:szCs w:val="20"/>
    </w:rPr>
  </w:style>
  <w:style w:type="character" w:styleId="Hyperlink">
    <w:name w:val="Hyperlink"/>
    <w:basedOn w:val="DefaultParagraphFont"/>
    <w:rsid w:val="003E6B1E"/>
    <w:rPr>
      <w:color w:val="0000FF"/>
      <w:u w:val="single"/>
    </w:rPr>
  </w:style>
  <w:style w:type="paragraph" w:styleId="BodyText">
    <w:name w:val="Body Text"/>
    <w:basedOn w:val="Normal"/>
    <w:link w:val="BodyTextChar"/>
    <w:rsid w:val="003E6B1E"/>
    <w:pPr>
      <w:jc w:val="both"/>
    </w:pPr>
    <w:rPr>
      <w:rFonts w:ascii="Arial" w:hAnsi="Arial" w:cs="Arial"/>
    </w:rPr>
  </w:style>
  <w:style w:type="character" w:customStyle="1" w:styleId="BodyTextChar">
    <w:name w:val="Body Text Char"/>
    <w:basedOn w:val="DefaultParagraphFont"/>
    <w:link w:val="BodyText"/>
    <w:rsid w:val="003E6B1E"/>
    <w:rPr>
      <w:rFonts w:ascii="Arial" w:eastAsia="Times New Roman" w:hAnsi="Arial" w:cs="Arial"/>
      <w:sz w:val="20"/>
      <w:szCs w:val="20"/>
    </w:rPr>
  </w:style>
  <w:style w:type="paragraph" w:styleId="BodyText2">
    <w:name w:val="Body Text 2"/>
    <w:basedOn w:val="Normal"/>
    <w:link w:val="BodyText2Char"/>
    <w:rsid w:val="003E6B1E"/>
    <w:pPr>
      <w:jc w:val="both"/>
    </w:pPr>
    <w:rPr>
      <w:rFonts w:ascii="HelveticaNeue LT 45 Light" w:hAnsi="HelveticaNeue LT 45 Light" w:cs="Arial"/>
      <w:sz w:val="24"/>
    </w:rPr>
  </w:style>
  <w:style w:type="character" w:customStyle="1" w:styleId="BodyText2Char">
    <w:name w:val="Body Text 2 Char"/>
    <w:basedOn w:val="DefaultParagraphFont"/>
    <w:link w:val="BodyText2"/>
    <w:rsid w:val="003E6B1E"/>
    <w:rPr>
      <w:rFonts w:ascii="HelveticaNeue LT 45 Light" w:eastAsia="Times New Roman" w:hAnsi="HelveticaNeue LT 45 Light" w:cs="Arial"/>
      <w:sz w:val="24"/>
      <w:szCs w:val="20"/>
    </w:rPr>
  </w:style>
  <w:style w:type="paragraph" w:styleId="BodyTextIndent">
    <w:name w:val="Body Text Indent"/>
    <w:basedOn w:val="Normal"/>
    <w:link w:val="BodyTextIndentChar"/>
    <w:rsid w:val="003E6B1E"/>
    <w:pPr>
      <w:spacing w:after="120"/>
      <w:ind w:left="283"/>
    </w:pPr>
    <w:rPr>
      <w:rFonts w:ascii="Tahoma" w:hAnsi="Tahoma" w:cs="Tahoma"/>
      <w:sz w:val="24"/>
      <w:szCs w:val="24"/>
    </w:rPr>
  </w:style>
  <w:style w:type="character" w:customStyle="1" w:styleId="BodyTextIndentChar">
    <w:name w:val="Body Text Indent Char"/>
    <w:basedOn w:val="DefaultParagraphFont"/>
    <w:link w:val="BodyTextIndent"/>
    <w:rsid w:val="003E6B1E"/>
    <w:rPr>
      <w:rFonts w:ascii="Tahoma" w:eastAsia="Times New Roman" w:hAnsi="Tahoma" w:cs="Tahoma"/>
      <w:sz w:val="24"/>
      <w:szCs w:val="24"/>
    </w:rPr>
  </w:style>
  <w:style w:type="paragraph" w:customStyle="1" w:styleId="BBCText">
    <w:name w:val="BBCText"/>
    <w:rsid w:val="003E6B1E"/>
    <w:pPr>
      <w:overflowPunct w:val="0"/>
      <w:autoSpaceDE w:val="0"/>
      <w:autoSpaceDN w:val="0"/>
      <w:adjustRightInd w:val="0"/>
      <w:spacing w:after="0" w:line="240" w:lineRule="auto"/>
      <w:textAlignment w:val="baseline"/>
    </w:pPr>
    <w:rPr>
      <w:rFonts w:ascii="Times New Roman" w:eastAsia="SimSun" w:hAnsi="Times New Roman" w:cs="Times New Roman"/>
      <w:sz w:val="24"/>
      <w:szCs w:val="24"/>
      <w:lang w:eastAsia="zh-CN"/>
    </w:rPr>
  </w:style>
  <w:style w:type="paragraph" w:styleId="Title">
    <w:name w:val="Title"/>
    <w:basedOn w:val="Normal"/>
    <w:link w:val="TitleChar"/>
    <w:qFormat/>
    <w:rsid w:val="003E6B1E"/>
    <w:pPr>
      <w:jc w:val="center"/>
    </w:pPr>
    <w:rPr>
      <w:b/>
      <w:bCs/>
      <w:sz w:val="24"/>
      <w:szCs w:val="24"/>
      <w:u w:val="single"/>
    </w:rPr>
  </w:style>
  <w:style w:type="character" w:customStyle="1" w:styleId="TitleChar">
    <w:name w:val="Title Char"/>
    <w:basedOn w:val="DefaultParagraphFont"/>
    <w:link w:val="Title"/>
    <w:rsid w:val="003E6B1E"/>
    <w:rPr>
      <w:rFonts w:ascii="Times New Roman" w:eastAsia="Times New Roman" w:hAnsi="Times New Roman" w:cs="Times New Roman"/>
      <w:b/>
      <w:bCs/>
      <w:sz w:val="24"/>
      <w:szCs w:val="24"/>
      <w:u w:val="single"/>
    </w:rPr>
  </w:style>
  <w:style w:type="character" w:styleId="PageNumber">
    <w:name w:val="page number"/>
    <w:basedOn w:val="DefaultParagraphFont"/>
    <w:rsid w:val="003E6B1E"/>
  </w:style>
  <w:style w:type="character" w:customStyle="1" w:styleId="A1">
    <w:name w:val="A1"/>
    <w:rsid w:val="003E6B1E"/>
    <w:rPr>
      <w:rFonts w:ascii="IQGALA+HelveticaNeue-Light" w:hAnsi="IQGALA+HelveticaNeue-Light"/>
      <w:color w:val="000000"/>
      <w:sz w:val="22"/>
      <w:szCs w:val="22"/>
    </w:rPr>
  </w:style>
  <w:style w:type="paragraph" w:customStyle="1" w:styleId="Level1">
    <w:name w:val="Level 1"/>
    <w:basedOn w:val="Normal"/>
    <w:rsid w:val="0023070E"/>
    <w:pPr>
      <w:widowControl w:val="0"/>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OCL</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Suleyman</dc:creator>
  <cp:keywords/>
  <dc:description/>
  <cp:lastModifiedBy>Hannah Suleyman</cp:lastModifiedBy>
  <cp:revision>4</cp:revision>
  <cp:lastPrinted>2019-02-27T14:01:00Z</cp:lastPrinted>
  <dcterms:created xsi:type="dcterms:W3CDTF">2024-02-27T09:28:00Z</dcterms:created>
  <dcterms:modified xsi:type="dcterms:W3CDTF">2024-03-11T10:14:00Z</dcterms:modified>
</cp:coreProperties>
</file>