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EBE2" w14:textId="77777777" w:rsidR="001301B1" w:rsidRDefault="001301B1">
      <w:pPr>
        <w:jc w:val="both"/>
        <w:rPr>
          <w:rFonts w:cs="Arial"/>
          <w:b/>
          <w:bCs/>
        </w:rPr>
      </w:pPr>
    </w:p>
    <w:p w14:paraId="29F224F4" w14:textId="77777777" w:rsidR="001301B1" w:rsidRDefault="00146ED8">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(Maths)</w:t>
      </w:r>
    </w:p>
    <w:p w14:paraId="4980750A" w14:textId="77777777" w:rsidR="001301B1" w:rsidRDefault="00146ED8">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Rayner Stephens High School </w:t>
      </w:r>
    </w:p>
    <w:p w14:paraId="6016D6A6" w14:textId="77777777" w:rsidR="001301B1" w:rsidRDefault="00146ED8">
      <w:pPr>
        <w:ind w:left="2160" w:hanging="2160"/>
        <w:rPr>
          <w:rFonts w:ascii="Arial" w:hAnsi="Arial" w:cs="Arial"/>
        </w:rPr>
      </w:pPr>
      <w:r>
        <w:rPr>
          <w:rFonts w:ascii="Arial" w:hAnsi="Arial" w:cs="Arial"/>
          <w:b/>
          <w:bCs/>
        </w:rPr>
        <w:t>RESPONSIBLE TO:</w:t>
      </w:r>
      <w:r w:rsidR="00E37F6A">
        <w:rPr>
          <w:rFonts w:ascii="Arial" w:hAnsi="Arial" w:cs="Arial"/>
          <w:b/>
          <w:bCs/>
        </w:rPr>
        <w:t xml:space="preserve">  </w:t>
      </w:r>
      <w:r>
        <w:rPr>
          <w:rFonts w:ascii="Arial" w:hAnsi="Arial" w:cs="Arial"/>
          <w:b/>
          <w:bCs/>
        </w:rPr>
        <w:t xml:space="preserve">Head of Department, SLT link, Assistant Headteacher for T&amp;L </w:t>
      </w:r>
      <w:proofErr w:type="gramStart"/>
      <w:r>
        <w:rPr>
          <w:rFonts w:ascii="Arial" w:hAnsi="Arial" w:cs="Arial"/>
          <w:b/>
          <w:bCs/>
        </w:rPr>
        <w:t>and  Headteacher</w:t>
      </w:r>
      <w:proofErr w:type="gramEnd"/>
    </w:p>
    <w:p w14:paraId="3C9644A1" w14:textId="77777777" w:rsidR="00A13F34" w:rsidRDefault="00146ED8">
      <w:pPr>
        <w:rPr>
          <w:rFonts w:ascii="Century Gothic" w:hAnsi="Century Gothic"/>
          <w:b/>
          <w:bCs/>
          <w:color w:val="797878"/>
          <w:shd w:val="clear" w:color="auto" w:fill="FFFFFF"/>
        </w:rPr>
      </w:pPr>
      <w:r>
        <w:rPr>
          <w:rFonts w:ascii="Arial" w:hAnsi="Arial" w:cs="Arial"/>
          <w:b/>
          <w:bCs/>
        </w:rPr>
        <w:t>GRADE:</w:t>
      </w:r>
      <w:r>
        <w:rPr>
          <w:rFonts w:ascii="Arial" w:hAnsi="Arial" w:cs="Arial"/>
          <w:b/>
          <w:bCs/>
        </w:rPr>
        <w:tab/>
      </w:r>
      <w:r>
        <w:rPr>
          <w:rFonts w:ascii="Arial" w:hAnsi="Arial" w:cs="Arial"/>
          <w:b/>
          <w:bCs/>
        </w:rPr>
        <w:tab/>
      </w:r>
      <w:r w:rsidR="00A13F34" w:rsidRPr="00A13F34">
        <w:rPr>
          <w:rFonts w:ascii="Century Gothic" w:hAnsi="Century Gothic"/>
          <w:b/>
          <w:bCs/>
          <w:shd w:val="clear" w:color="auto" w:fill="FFFFFF"/>
        </w:rPr>
        <w:t>Main Pay Scale + TLR 2C £7,846.92</w:t>
      </w:r>
    </w:p>
    <w:p w14:paraId="0C515275" w14:textId="13263A46" w:rsidR="001301B1" w:rsidRDefault="00146ED8">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14:paraId="26D50DA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14:paraId="567872AA"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across the department</w:t>
      </w:r>
    </w:p>
    <w:p w14:paraId="65D3BECB"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teaching pedagogy across the school (and wider Trust)</w:t>
      </w:r>
    </w:p>
    <w:p w14:paraId="074B663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14:paraId="729BFD4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14:paraId="654F7AD5"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14:paraId="35281D83"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Senior leadership team by working closely with the AHT for T&amp;L, to lead and share best practice across the school and wider Trust, to facilitate the delivery of excellent teaching and learning.</w:t>
      </w:r>
    </w:p>
    <w:p w14:paraId="5F010627" w14:textId="77777777" w:rsidR="001301B1" w:rsidRDefault="001301B1">
      <w:pPr>
        <w:rPr>
          <w:rFonts w:ascii="Arial" w:hAnsi="Arial" w:cs="Arial"/>
          <w:b/>
          <w:bCs/>
        </w:rPr>
      </w:pPr>
    </w:p>
    <w:p w14:paraId="4555DEA9" w14:textId="77777777" w:rsidR="001301B1" w:rsidRDefault="00146ED8">
      <w:pPr>
        <w:rPr>
          <w:rFonts w:ascii="Arial" w:hAnsi="Arial" w:cs="Arial"/>
          <w:b/>
          <w:bCs/>
        </w:rPr>
      </w:pPr>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1301B1" w14:paraId="172D766A" w14:textId="77777777" w:rsidTr="00E37F6A">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A4BC0BB" w14:textId="77777777" w:rsidR="001301B1" w:rsidRDefault="00146ED8">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rsidR="001301B1" w14:paraId="607D1602"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62487FD"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14:paraId="0281D9B1" w14:textId="77777777" w:rsidR="001301B1" w:rsidRDefault="00146ED8">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14:paraId="4A891A8A"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14:paraId="08CC05A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14:paraId="160219F6" w14:textId="77777777" w:rsidR="001301B1" w:rsidRDefault="00146ED8">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14:paraId="69AAA59E"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the relevant dept lead/ manager in the delivery of cross-curricular themes e.g., literacy, numeracy, ICT etc in the subject area.</w:t>
            </w:r>
          </w:p>
          <w:p w14:paraId="52A08187" w14:textId="77777777" w:rsidR="001301B1" w:rsidRDefault="00146ED8">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14:paraId="7295FDC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14:paraId="7F364835" w14:textId="77777777" w:rsidR="001301B1" w:rsidRDefault="001301B1">
            <w:pPr>
              <w:pStyle w:val="BodyTextIndent"/>
              <w:spacing w:after="0" w:line="240" w:lineRule="auto"/>
              <w:ind w:left="360"/>
              <w:rPr>
                <w:rFonts w:ascii="Arial" w:hAnsi="Arial" w:cs="Arial"/>
              </w:rPr>
            </w:pPr>
          </w:p>
        </w:tc>
      </w:tr>
      <w:tr w:rsidR="001301B1" w14:paraId="6A7FC3A3" w14:textId="77777777" w:rsidTr="00E37F6A">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9C23533" w14:textId="77777777" w:rsidR="001301B1" w:rsidRDefault="00146ED8">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rsidR="001301B1" w14:paraId="54D4EC91" w14:textId="77777777">
        <w:trPr>
          <w:trHeight w:val="830"/>
          <w:jc w:val="center"/>
        </w:trPr>
        <w:tc>
          <w:tcPr>
            <w:tcW w:w="10198" w:type="dxa"/>
            <w:tcBorders>
              <w:top w:val="single" w:sz="6" w:space="0" w:color="auto"/>
              <w:left w:val="single" w:sz="6" w:space="0" w:color="auto"/>
              <w:bottom w:val="single" w:sz="6" w:space="0" w:color="auto"/>
              <w:right w:val="single" w:sz="6" w:space="0" w:color="auto"/>
            </w:tcBorders>
          </w:tcPr>
          <w:p w14:paraId="42812373" w14:textId="77777777" w:rsidR="001301B1"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14:paraId="6F39C772" w14:textId="77777777" w:rsidR="001301B1" w:rsidRPr="00E37F6A"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p w14:paraId="16A543FF" w14:textId="77777777" w:rsidR="00E37F6A" w:rsidRDefault="00E37F6A" w:rsidP="00E37F6A">
            <w:pPr>
              <w:tabs>
                <w:tab w:val="left" w:pos="720"/>
              </w:tabs>
              <w:spacing w:after="0" w:line="240" w:lineRule="auto"/>
              <w:rPr>
                <w:rFonts w:ascii="Arial" w:hAnsi="Arial" w:cs="Arial"/>
              </w:rPr>
            </w:pPr>
          </w:p>
          <w:p w14:paraId="5D2E508C" w14:textId="77777777" w:rsidR="00E37F6A" w:rsidRDefault="00E37F6A" w:rsidP="00E37F6A">
            <w:pPr>
              <w:tabs>
                <w:tab w:val="left" w:pos="720"/>
              </w:tabs>
              <w:spacing w:after="0" w:line="240" w:lineRule="auto"/>
              <w:rPr>
                <w:rFonts w:ascii="Arial" w:hAnsi="Arial" w:cs="Arial"/>
              </w:rPr>
            </w:pPr>
          </w:p>
        </w:tc>
      </w:tr>
      <w:tr w:rsidR="001301B1" w14:paraId="7942B2EF"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7844B20"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rsidR="001301B1" w14:paraId="1CDBB924" w14:textId="77777777">
        <w:trPr>
          <w:trHeight w:val="1406"/>
          <w:jc w:val="center"/>
        </w:trPr>
        <w:tc>
          <w:tcPr>
            <w:tcW w:w="10198" w:type="dxa"/>
            <w:tcBorders>
              <w:top w:val="single" w:sz="6" w:space="0" w:color="auto"/>
              <w:left w:val="single" w:sz="6" w:space="0" w:color="auto"/>
              <w:bottom w:val="single" w:sz="6" w:space="0" w:color="auto"/>
              <w:right w:val="single" w:sz="6" w:space="0" w:color="auto"/>
            </w:tcBorders>
          </w:tcPr>
          <w:p w14:paraId="0ED7706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14:paraId="79FF5FA7" w14:textId="77777777" w:rsidR="001301B1" w:rsidRDefault="00146ED8">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14:paraId="550573C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14:paraId="4D3707D6"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14:paraId="53346A38" w14:textId="77777777" w:rsidR="001301B1" w:rsidRDefault="001301B1">
            <w:pPr>
              <w:pStyle w:val="BodyTextIndent"/>
              <w:spacing w:after="0" w:line="240" w:lineRule="auto"/>
              <w:ind w:left="360"/>
              <w:rPr>
                <w:rFonts w:ascii="Arial" w:hAnsi="Arial" w:cs="Arial"/>
              </w:rPr>
            </w:pPr>
          </w:p>
        </w:tc>
      </w:tr>
      <w:tr w:rsidR="001301B1" w14:paraId="0B77430F" w14:textId="77777777" w:rsidTr="00E37F6A">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45A68E7" w14:textId="77777777" w:rsidR="001301B1" w:rsidRDefault="00146ED8">
            <w:pPr>
              <w:rPr>
                <w:rFonts w:ascii="Arial" w:hAnsi="Arial" w:cs="Arial"/>
                <w:i/>
                <w:color w:val="FFFFFF" w:themeColor="background1"/>
                <w:sz w:val="28"/>
              </w:rPr>
            </w:pPr>
            <w:r>
              <w:rPr>
                <w:rFonts w:ascii="Arial" w:hAnsi="Arial" w:cs="Arial"/>
                <w:color w:val="FFFFFF" w:themeColor="background1"/>
                <w:sz w:val="28"/>
              </w:rPr>
              <w:t>Staff Development</w:t>
            </w:r>
          </w:p>
        </w:tc>
      </w:tr>
      <w:tr w:rsidR="001301B1" w14:paraId="7AE58B79"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auto"/>
          </w:tcPr>
          <w:p w14:paraId="79544174"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To work with the Head of Department and dept </w:t>
            </w:r>
            <w:proofErr w:type="spellStart"/>
            <w:r>
              <w:rPr>
                <w:rFonts w:ascii="Arial" w:eastAsia="Times New Roman" w:hAnsi="Arial" w:cs="Arial"/>
                <w:szCs w:val="20"/>
                <w:lang w:eastAsia="en-GB"/>
              </w:rPr>
              <w:t>collegeues</w:t>
            </w:r>
            <w:proofErr w:type="spellEnd"/>
            <w:r>
              <w:rPr>
                <w:rFonts w:ascii="Arial" w:eastAsia="Times New Roman" w:hAnsi="Arial" w:cs="Arial"/>
                <w:szCs w:val="20"/>
                <w:lang w:eastAsia="en-GB"/>
              </w:rPr>
              <w:t xml:space="preserve"> to ensure that staff development needs are identified and that appropriate programmes are designed to meet such needs.</w:t>
            </w:r>
          </w:p>
          <w:p w14:paraId="306009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14:paraId="6F54D362" w14:textId="77777777" w:rsidR="001301B1" w:rsidRDefault="00146ED8">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14:paraId="243E4E30"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14:paraId="054A5D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14:paraId="10ED3931"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14:paraId="77B7D64D"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14:paraId="62A54F71" w14:textId="77777777" w:rsidR="001301B1" w:rsidRDefault="001301B1">
            <w:pPr>
              <w:spacing w:after="0" w:line="240" w:lineRule="auto"/>
              <w:ind w:left="360"/>
              <w:rPr>
                <w:rFonts w:ascii="Arial" w:eastAsia="Times New Roman" w:hAnsi="Arial" w:cs="Arial"/>
                <w:szCs w:val="20"/>
                <w:lang w:eastAsia="en-GB"/>
              </w:rPr>
            </w:pPr>
          </w:p>
        </w:tc>
      </w:tr>
      <w:tr w:rsidR="001301B1" w14:paraId="3CCC304C"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3249099"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rsidR="001301B1" w14:paraId="27D02B13" w14:textId="77777777">
        <w:trPr>
          <w:trHeight w:val="2323"/>
          <w:jc w:val="center"/>
        </w:trPr>
        <w:tc>
          <w:tcPr>
            <w:tcW w:w="10198" w:type="dxa"/>
          </w:tcPr>
          <w:p w14:paraId="0065B0F9" w14:textId="77777777" w:rsidR="001301B1" w:rsidRDefault="001301B1">
            <w:pPr>
              <w:rPr>
                <w:rFonts w:ascii="Arial" w:hAnsi="Arial" w:cs="Arial"/>
              </w:rPr>
            </w:pPr>
          </w:p>
          <w:p w14:paraId="5843005F"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14:paraId="1D721408"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14:paraId="3C773EC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 and learning walks.</w:t>
            </w:r>
          </w:p>
          <w:p w14:paraId="45AFA019"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14:paraId="7D9DB01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14:paraId="2578D6AB" w14:textId="77777777" w:rsidR="001301B1" w:rsidRDefault="001301B1">
            <w:pPr>
              <w:pStyle w:val="BodyTextIndent"/>
              <w:spacing w:after="0" w:line="240" w:lineRule="auto"/>
              <w:ind w:left="0"/>
              <w:rPr>
                <w:rFonts w:ascii="Arial" w:hAnsi="Arial" w:cs="Arial"/>
              </w:rPr>
            </w:pPr>
          </w:p>
        </w:tc>
      </w:tr>
      <w:tr w:rsidR="001301B1" w14:paraId="48DBF5D4" w14:textId="77777777" w:rsidTr="00E37F6A">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8114048"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rsidR="001301B1" w14:paraId="20CD2969" w14:textId="77777777">
        <w:trPr>
          <w:trHeight w:val="1514"/>
          <w:jc w:val="center"/>
        </w:trPr>
        <w:tc>
          <w:tcPr>
            <w:tcW w:w="10198" w:type="dxa"/>
          </w:tcPr>
          <w:p w14:paraId="3972A09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14:paraId="7D8824EF"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14:paraId="6AFDE1BA"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14:paraId="28C994F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14:paraId="58653720"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14:paraId="3E00AD94" w14:textId="77777777" w:rsidR="001301B1" w:rsidRDefault="00146ED8">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14:paraId="3B0FD045" w14:textId="77777777" w:rsidR="001301B1" w:rsidRDefault="001301B1">
            <w:pPr>
              <w:pStyle w:val="BodyTextIndent"/>
              <w:spacing w:after="0" w:line="240" w:lineRule="auto"/>
              <w:ind w:left="360"/>
              <w:rPr>
                <w:rFonts w:ascii="Arial" w:hAnsi="Arial" w:cs="Arial"/>
              </w:rPr>
            </w:pPr>
          </w:p>
          <w:p w14:paraId="68B5C82C" w14:textId="77777777" w:rsidR="001301B1" w:rsidRDefault="001301B1">
            <w:pPr>
              <w:pStyle w:val="BodyTextIndent"/>
              <w:spacing w:after="0" w:line="240" w:lineRule="auto"/>
              <w:ind w:left="360"/>
              <w:rPr>
                <w:rFonts w:ascii="Arial" w:hAnsi="Arial" w:cs="Arial"/>
              </w:rPr>
            </w:pPr>
          </w:p>
        </w:tc>
      </w:tr>
      <w:tr w:rsidR="001301B1" w14:paraId="7F91A3CC" w14:textId="77777777" w:rsidTr="00E37F6A">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9BA6A6C" w14:textId="77777777" w:rsidR="001301B1" w:rsidRPr="00E37F6A" w:rsidRDefault="00146ED8">
            <w:pPr>
              <w:rPr>
                <w:rFonts w:ascii="Arial" w:hAnsi="Arial" w:cs="Arial"/>
                <w:color w:val="FFFFFF" w:themeColor="background1"/>
                <w:sz w:val="28"/>
                <w:szCs w:val="28"/>
              </w:rPr>
            </w:pPr>
            <w:r w:rsidRPr="00E37F6A">
              <w:rPr>
                <w:rFonts w:ascii="Arial" w:hAnsi="Arial" w:cs="Arial"/>
                <w:color w:val="FFFFFF" w:themeColor="background1"/>
                <w:sz w:val="28"/>
                <w:szCs w:val="28"/>
              </w:rPr>
              <w:lastRenderedPageBreak/>
              <w:t>Communications:</w:t>
            </w:r>
          </w:p>
        </w:tc>
      </w:tr>
      <w:tr w:rsidR="001301B1" w14:paraId="3EAEDA59" w14:textId="77777777">
        <w:trPr>
          <w:trHeight w:val="1514"/>
          <w:jc w:val="center"/>
        </w:trPr>
        <w:tc>
          <w:tcPr>
            <w:tcW w:w="10198" w:type="dxa"/>
          </w:tcPr>
          <w:p w14:paraId="1145BEFA"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14:paraId="3BBC25A8"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14:paraId="3BFD77A5" w14:textId="77777777" w:rsidR="001301B1" w:rsidRDefault="00146ED8">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14:paraId="05E3D813" w14:textId="77777777" w:rsidR="001301B1" w:rsidRDefault="00146ED8">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14:paraId="10E5104B" w14:textId="77777777" w:rsidR="001301B1" w:rsidRDefault="001301B1">
            <w:pPr>
              <w:spacing w:after="0" w:line="240" w:lineRule="auto"/>
              <w:ind w:left="360"/>
              <w:jc w:val="both"/>
              <w:rPr>
                <w:rFonts w:ascii="Arial" w:hAnsi="Arial" w:cs="Arial"/>
              </w:rPr>
            </w:pPr>
          </w:p>
        </w:tc>
      </w:tr>
      <w:tr w:rsidR="001301B1" w14:paraId="4A6AE9BC" w14:textId="77777777" w:rsidTr="00E37F6A">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4FB5EA6" w14:textId="77777777" w:rsidR="001301B1" w:rsidRPr="00E37F6A" w:rsidRDefault="00146ED8">
            <w:pPr>
              <w:tabs>
                <w:tab w:val="left" w:pos="2880"/>
              </w:tabs>
              <w:rPr>
                <w:rFonts w:ascii="Arial" w:hAnsi="Arial" w:cs="Arial"/>
                <w:color w:val="FFFFFF" w:themeColor="background1"/>
                <w:sz w:val="28"/>
                <w:szCs w:val="28"/>
              </w:rPr>
            </w:pPr>
            <w:r w:rsidRPr="00E37F6A">
              <w:rPr>
                <w:rFonts w:ascii="Arial" w:hAnsi="Arial" w:cs="Arial"/>
                <w:color w:val="FFFFFF" w:themeColor="background1"/>
                <w:sz w:val="28"/>
                <w:szCs w:val="28"/>
              </w:rPr>
              <w:t>Marketing and Liaison:</w:t>
            </w:r>
          </w:p>
        </w:tc>
      </w:tr>
      <w:tr w:rsidR="001301B1" w14:paraId="33A28F95"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0295AC90"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14:paraId="4309CCEE"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Evenings and other events in partner schools and the wider community.</w:t>
            </w:r>
          </w:p>
          <w:p w14:paraId="6A079E47"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14:paraId="414FF624" w14:textId="77777777" w:rsidR="001301B1" w:rsidRDefault="001301B1">
            <w:pPr>
              <w:pStyle w:val="BodyTextIndent"/>
              <w:spacing w:after="0" w:line="240" w:lineRule="auto"/>
              <w:ind w:left="360"/>
              <w:rPr>
                <w:rFonts w:ascii="Arial" w:hAnsi="Arial" w:cs="Arial"/>
              </w:rPr>
            </w:pPr>
          </w:p>
        </w:tc>
      </w:tr>
      <w:tr w:rsidR="001301B1" w14:paraId="6BBA9FD8" w14:textId="77777777" w:rsidTr="00E37F6A">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7E6B0C0F" w14:textId="77777777" w:rsidR="001301B1" w:rsidRDefault="00146ED8">
            <w:pPr>
              <w:rPr>
                <w:rFonts w:ascii="Arial" w:hAnsi="Arial" w:cs="Arial"/>
                <w:i/>
                <w:color w:val="FFFFFF" w:themeColor="background1"/>
                <w:sz w:val="28"/>
                <w:szCs w:val="28"/>
              </w:rPr>
            </w:pPr>
            <w:r w:rsidRPr="00E37F6A">
              <w:rPr>
                <w:rFonts w:ascii="Arial" w:hAnsi="Arial" w:cs="Arial"/>
                <w:color w:val="FFFFFF" w:themeColor="background1"/>
                <w:sz w:val="28"/>
                <w:szCs w:val="28"/>
              </w:rPr>
              <w:t>Management of Resources:</w:t>
            </w:r>
          </w:p>
        </w:tc>
      </w:tr>
      <w:tr w:rsidR="001301B1" w14:paraId="105F3191" w14:textId="77777777">
        <w:trPr>
          <w:trHeight w:val="1500"/>
          <w:jc w:val="center"/>
        </w:trPr>
        <w:tc>
          <w:tcPr>
            <w:tcW w:w="10198" w:type="dxa"/>
          </w:tcPr>
          <w:p w14:paraId="7193202B" w14:textId="77777777" w:rsidR="001301B1" w:rsidRDefault="00146ED8">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14:paraId="344617D2" w14:textId="77777777" w:rsidR="001301B1" w:rsidRDefault="00146ED8">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14:paraId="000C930F" w14:textId="77777777" w:rsidR="001301B1" w:rsidRDefault="00146ED8">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14:paraId="7D7249A9" w14:textId="77777777" w:rsidR="001301B1" w:rsidRDefault="00146ED8">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14:paraId="2480E6D6" w14:textId="77777777" w:rsidR="001301B1" w:rsidRDefault="00146ED8">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14:paraId="00246C66" w14:textId="77777777" w:rsidR="001301B1" w:rsidRDefault="001301B1">
            <w:pPr>
              <w:spacing w:after="0" w:line="240" w:lineRule="auto"/>
              <w:ind w:left="360"/>
              <w:rPr>
                <w:rFonts w:ascii="Arial" w:hAnsi="Arial" w:cs="Arial"/>
              </w:rPr>
            </w:pPr>
          </w:p>
        </w:tc>
      </w:tr>
      <w:tr w:rsidR="001301B1" w14:paraId="4337EE31"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EFD371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t>Student Support System:</w:t>
            </w:r>
          </w:p>
        </w:tc>
      </w:tr>
      <w:tr w:rsidR="001301B1" w14:paraId="5A0D151A" w14:textId="77777777">
        <w:trPr>
          <w:trHeight w:val="670"/>
          <w:jc w:val="center"/>
        </w:trPr>
        <w:tc>
          <w:tcPr>
            <w:tcW w:w="10198" w:type="dxa"/>
          </w:tcPr>
          <w:p w14:paraId="53B9A29E"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14:paraId="13A078EB"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0E4B89F8"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14:paraId="02F8A439" w14:textId="77777777" w:rsidR="001301B1" w:rsidRDefault="00146ED8">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14:paraId="17C0C9DE" w14:textId="77777777" w:rsidR="001301B1" w:rsidRDefault="001301B1">
            <w:pPr>
              <w:spacing w:after="0" w:line="240" w:lineRule="auto"/>
              <w:ind w:left="360"/>
              <w:jc w:val="both"/>
              <w:rPr>
                <w:rFonts w:ascii="Arial" w:hAnsi="Arial" w:cs="Arial"/>
              </w:rPr>
            </w:pPr>
          </w:p>
        </w:tc>
      </w:tr>
      <w:tr w:rsidR="001301B1" w14:paraId="773EC04E"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42EF73EA" w14:textId="77777777" w:rsidR="001301B1" w:rsidRDefault="00146ED8">
            <w:pPr>
              <w:rPr>
                <w:rFonts w:ascii="Arial" w:hAnsi="Arial" w:cs="Arial"/>
                <w:sz w:val="28"/>
                <w:szCs w:val="28"/>
              </w:rPr>
            </w:pPr>
            <w:r w:rsidRPr="00E37F6A">
              <w:rPr>
                <w:rFonts w:ascii="Arial" w:hAnsi="Arial" w:cs="Arial"/>
                <w:color w:val="FFFFFF" w:themeColor="background1"/>
                <w:sz w:val="28"/>
                <w:szCs w:val="28"/>
              </w:rPr>
              <w:t>Teaching:</w:t>
            </w:r>
          </w:p>
        </w:tc>
      </w:tr>
      <w:tr w:rsidR="001301B1" w14:paraId="261637D3" w14:textId="77777777">
        <w:trPr>
          <w:trHeight w:val="660"/>
          <w:jc w:val="center"/>
        </w:trPr>
        <w:tc>
          <w:tcPr>
            <w:tcW w:w="10198" w:type="dxa"/>
          </w:tcPr>
          <w:p w14:paraId="3D646A8B"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14:paraId="50583A3A"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14:paraId="63BE93D7"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maintain excellent classroom practice</w:t>
            </w:r>
          </w:p>
          <w:p w14:paraId="213A97F8" w14:textId="77777777" w:rsidR="001301B1" w:rsidRDefault="001301B1">
            <w:pPr>
              <w:pStyle w:val="BodyTextIndent"/>
              <w:spacing w:after="0" w:line="240" w:lineRule="auto"/>
              <w:ind w:left="0"/>
              <w:rPr>
                <w:rFonts w:ascii="Arial" w:hAnsi="Arial" w:cs="Arial"/>
              </w:rPr>
            </w:pPr>
          </w:p>
          <w:p w14:paraId="5FE4B80B" w14:textId="77777777" w:rsidR="001301B1" w:rsidRDefault="001301B1">
            <w:pPr>
              <w:pStyle w:val="BodyTextIndent"/>
              <w:spacing w:after="0" w:line="240" w:lineRule="auto"/>
              <w:ind w:left="0"/>
              <w:rPr>
                <w:rFonts w:ascii="Arial" w:hAnsi="Arial" w:cs="Arial"/>
              </w:rPr>
            </w:pPr>
          </w:p>
          <w:p w14:paraId="64756B9D" w14:textId="77777777" w:rsidR="001301B1" w:rsidRDefault="001301B1">
            <w:pPr>
              <w:pStyle w:val="BodyTextIndent"/>
              <w:spacing w:after="0" w:line="240" w:lineRule="auto"/>
              <w:ind w:left="0"/>
              <w:rPr>
                <w:rFonts w:ascii="Arial" w:hAnsi="Arial" w:cs="Arial"/>
              </w:rPr>
            </w:pPr>
          </w:p>
          <w:p w14:paraId="07AE5C47" w14:textId="77777777" w:rsidR="001301B1" w:rsidRDefault="001301B1">
            <w:pPr>
              <w:pStyle w:val="BodyTextIndent"/>
              <w:spacing w:after="0" w:line="240" w:lineRule="auto"/>
              <w:ind w:left="0"/>
              <w:rPr>
                <w:rFonts w:ascii="Arial" w:hAnsi="Arial" w:cs="Arial"/>
              </w:rPr>
            </w:pPr>
          </w:p>
          <w:p w14:paraId="4716B508" w14:textId="77777777" w:rsidR="001301B1" w:rsidRDefault="001301B1">
            <w:pPr>
              <w:pStyle w:val="BodyTextIndent"/>
              <w:spacing w:after="0" w:line="240" w:lineRule="auto"/>
              <w:ind w:left="0"/>
              <w:rPr>
                <w:rFonts w:ascii="Arial" w:hAnsi="Arial" w:cs="Arial"/>
              </w:rPr>
            </w:pPr>
          </w:p>
          <w:p w14:paraId="4D2BD84F" w14:textId="77777777" w:rsidR="001301B1" w:rsidRDefault="001301B1">
            <w:pPr>
              <w:pStyle w:val="BodyTextIndent"/>
              <w:spacing w:after="0" w:line="240" w:lineRule="auto"/>
              <w:ind w:left="0"/>
              <w:rPr>
                <w:rFonts w:ascii="Arial" w:hAnsi="Arial" w:cs="Arial"/>
              </w:rPr>
            </w:pPr>
          </w:p>
        </w:tc>
      </w:tr>
      <w:tr w:rsidR="001301B1" w14:paraId="6A3AA4EB" w14:textId="77777777" w:rsidTr="00E37F6A">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D686D6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lastRenderedPageBreak/>
              <w:t>Professional Standards:</w:t>
            </w:r>
          </w:p>
        </w:tc>
      </w:tr>
      <w:tr w:rsidR="001301B1" w14:paraId="4DA3D31B" w14:textId="77777777">
        <w:trPr>
          <w:trHeight w:val="2323"/>
          <w:jc w:val="center"/>
        </w:trPr>
        <w:tc>
          <w:tcPr>
            <w:tcW w:w="10198" w:type="dxa"/>
          </w:tcPr>
          <w:p w14:paraId="66D5BF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support the vision and values of Rayner Stephens High School and Stamford Park Trust to promote a learning community of respect, resilience and aspiration</w:t>
            </w:r>
          </w:p>
          <w:p w14:paraId="31268CA3"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14:paraId="2EEE25AD"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14:paraId="01283D3C"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14:paraId="7FC1E30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14:paraId="4C2FD1F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14:paraId="61970C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14:paraId="7ACD62A4"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14:paraId="344E3713"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14:paraId="37A3935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14:paraId="19595138"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14:paraId="128DA38B"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14:paraId="5EC7C8F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14:paraId="317476E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14:paraId="5C0356D6"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14:paraId="0727296F"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14:paraId="046D4B1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14:paraId="6FE56014" w14:textId="77777777" w:rsidR="001301B1" w:rsidRDefault="001301B1">
            <w:pPr>
              <w:pStyle w:val="BodyTextIndent"/>
              <w:spacing w:after="0" w:line="240" w:lineRule="auto"/>
              <w:ind w:left="360"/>
              <w:jc w:val="both"/>
              <w:rPr>
                <w:rFonts w:ascii="Arial" w:hAnsi="Arial" w:cs="Arial"/>
              </w:rPr>
            </w:pPr>
          </w:p>
        </w:tc>
      </w:tr>
      <w:tr w:rsidR="001301B1" w14:paraId="46A619E0"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0E685C2"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rsidR="001301B1" w14:paraId="7B2A23FD" w14:textId="77777777">
        <w:trPr>
          <w:trHeight w:val="541"/>
          <w:jc w:val="center"/>
        </w:trPr>
        <w:tc>
          <w:tcPr>
            <w:tcW w:w="10198" w:type="dxa"/>
            <w:tcBorders>
              <w:top w:val="single" w:sz="6" w:space="0" w:color="auto"/>
              <w:left w:val="single" w:sz="6" w:space="0" w:color="auto"/>
              <w:bottom w:val="single" w:sz="6" w:space="0" w:color="auto"/>
              <w:right w:val="single" w:sz="6" w:space="0" w:color="auto"/>
            </w:tcBorders>
          </w:tcPr>
          <w:p w14:paraId="6D3B7B44" w14:textId="77777777" w:rsidR="001301B1" w:rsidRDefault="00146ED8">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14:paraId="1DF4D831" w14:textId="77777777" w:rsidR="001301B1" w:rsidRDefault="00146ED8">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55168646" w14:textId="77777777" w:rsidR="001301B1" w:rsidRDefault="00146ED8">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5C2A074A" w14:textId="77777777" w:rsidR="001301B1" w:rsidRDefault="00146ED8">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14:paraId="5366963F" w14:textId="77777777" w:rsidR="001301B1" w:rsidRDefault="00146ED8">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19ECC1A" w14:textId="77777777" w:rsidR="001301B1" w:rsidRDefault="001301B1">
            <w:pPr>
              <w:tabs>
                <w:tab w:val="left" w:pos="720"/>
              </w:tabs>
              <w:spacing w:line="240" w:lineRule="auto"/>
              <w:jc w:val="both"/>
              <w:rPr>
                <w:rFonts w:ascii="Arial" w:hAnsi="Arial" w:cs="Arial"/>
              </w:rPr>
            </w:pPr>
          </w:p>
          <w:p w14:paraId="6408B36C" w14:textId="77777777" w:rsidR="00E37F6A" w:rsidRDefault="00E37F6A">
            <w:pPr>
              <w:tabs>
                <w:tab w:val="left" w:pos="720"/>
              </w:tabs>
              <w:spacing w:line="240" w:lineRule="auto"/>
              <w:jc w:val="both"/>
              <w:rPr>
                <w:rFonts w:ascii="Arial" w:hAnsi="Arial" w:cs="Arial"/>
              </w:rPr>
            </w:pPr>
          </w:p>
          <w:p w14:paraId="3CD815FE" w14:textId="77777777" w:rsidR="00E37F6A" w:rsidRDefault="00E37F6A">
            <w:pPr>
              <w:tabs>
                <w:tab w:val="left" w:pos="720"/>
              </w:tabs>
              <w:spacing w:line="240" w:lineRule="auto"/>
              <w:jc w:val="both"/>
              <w:rPr>
                <w:rFonts w:ascii="Arial" w:hAnsi="Arial" w:cs="Arial"/>
              </w:rPr>
            </w:pPr>
          </w:p>
          <w:p w14:paraId="48D0905B" w14:textId="77777777" w:rsidR="00E37F6A" w:rsidRDefault="00E37F6A">
            <w:pPr>
              <w:tabs>
                <w:tab w:val="left" w:pos="720"/>
              </w:tabs>
              <w:spacing w:line="240" w:lineRule="auto"/>
              <w:jc w:val="both"/>
              <w:rPr>
                <w:rFonts w:ascii="Arial" w:hAnsi="Arial" w:cs="Arial"/>
              </w:rPr>
            </w:pPr>
          </w:p>
          <w:p w14:paraId="043EE028" w14:textId="77777777" w:rsidR="00E37F6A" w:rsidRDefault="00E37F6A">
            <w:pPr>
              <w:tabs>
                <w:tab w:val="left" w:pos="720"/>
              </w:tabs>
              <w:spacing w:line="240" w:lineRule="auto"/>
              <w:jc w:val="both"/>
              <w:rPr>
                <w:rFonts w:ascii="Arial" w:hAnsi="Arial" w:cs="Arial"/>
              </w:rPr>
            </w:pPr>
          </w:p>
        </w:tc>
      </w:tr>
      <w:tr w:rsidR="001301B1" w14:paraId="74A9705A"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1AB3895D" w14:textId="77777777" w:rsidR="001301B1" w:rsidRDefault="001301B1">
            <w:pPr>
              <w:rPr>
                <w:rFonts w:ascii="Arial" w:hAnsi="Arial" w:cs="Arial"/>
                <w:sz w:val="28"/>
                <w:szCs w:val="28"/>
              </w:rPr>
            </w:pPr>
          </w:p>
        </w:tc>
      </w:tr>
      <w:tr w:rsidR="001301B1" w14:paraId="21DD1208" w14:textId="77777777">
        <w:trPr>
          <w:trHeight w:val="2449"/>
          <w:jc w:val="center"/>
        </w:trPr>
        <w:tc>
          <w:tcPr>
            <w:tcW w:w="10198" w:type="dxa"/>
          </w:tcPr>
          <w:p w14:paraId="2348160C" w14:textId="77777777" w:rsidR="001301B1" w:rsidRDefault="00146ED8">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1F828CD3" w14:textId="77777777" w:rsidR="001301B1" w:rsidRDefault="001301B1">
            <w:pPr>
              <w:pStyle w:val="BodyTextIndent"/>
              <w:spacing w:after="0" w:line="240" w:lineRule="auto"/>
              <w:ind w:left="0"/>
              <w:rPr>
                <w:rFonts w:ascii="Arial" w:eastAsia="Times New Roman" w:hAnsi="Arial" w:cs="Arial"/>
                <w:lang w:eastAsia="en-GB"/>
              </w:rPr>
            </w:pPr>
          </w:p>
          <w:p w14:paraId="6E61328C" w14:textId="77777777" w:rsidR="001301B1" w:rsidRDefault="00146ED8">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14:paraId="39098969" w14:textId="77777777" w:rsidR="001301B1" w:rsidRDefault="001301B1">
      <w:pPr>
        <w:ind w:left="3600" w:hanging="3600"/>
        <w:rPr>
          <w:rFonts w:ascii="Arial" w:hAnsi="Arial" w:cs="Arial"/>
          <w:b/>
        </w:rPr>
      </w:pPr>
    </w:p>
    <w:p w14:paraId="3DE94614" w14:textId="77777777" w:rsidR="001301B1" w:rsidRDefault="001301B1">
      <w:pPr>
        <w:ind w:left="3600" w:hanging="3600"/>
        <w:rPr>
          <w:rFonts w:ascii="Arial" w:hAnsi="Arial" w:cs="Arial"/>
          <w:b/>
        </w:rPr>
      </w:pPr>
    </w:p>
    <w:sectPr w:rsidR="001301B1">
      <w:headerReference w:type="default" r:id="rId10"/>
      <w:headerReference w:type="first" r:id="rId11"/>
      <w:footerReference w:type="first" r:id="rId12"/>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5567" w14:textId="77777777" w:rsidR="001301B1" w:rsidRDefault="00146ED8">
      <w:pPr>
        <w:spacing w:after="0" w:line="240" w:lineRule="auto"/>
      </w:pPr>
      <w:r>
        <w:separator/>
      </w:r>
    </w:p>
  </w:endnote>
  <w:endnote w:type="continuationSeparator" w:id="0">
    <w:p w14:paraId="7D12F2AE" w14:textId="77777777" w:rsidR="001301B1" w:rsidRDefault="0014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9E46" w14:textId="77777777" w:rsidR="001301B1" w:rsidRDefault="00146ED8">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2AC5D337" wp14:editId="0244A02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r>
      <w:rPr>
        <w:rFonts w:ascii="Century Gothic" w:hAnsi="Century Gothic" w:cs="Arial"/>
        <w:color w:val="231F20"/>
        <w:spacing w:val="-4"/>
        <w:sz w:val="18"/>
        <w:szCs w:val="16"/>
      </w:rPr>
      <w:t>Ms</w:t>
    </w:r>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r>
      <w:rPr>
        <w:rFonts w:ascii="Century Gothic" w:hAnsi="Century Gothic" w:cs="Arial"/>
        <w:color w:val="231F20"/>
        <w:spacing w:val="-3"/>
        <w:sz w:val="18"/>
        <w:szCs w:val="16"/>
      </w:rPr>
      <w:t>Mr</w:t>
    </w:r>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1DC1A4DC" wp14:editId="28DE3C7B">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0321B8ED" w14:textId="77777777" w:rsidR="001301B1" w:rsidRDefault="00146ED8">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0C2F9C5" wp14:editId="02F4F886">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AEEED32" wp14:editId="0B0E59B5">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3FC0193D" w14:textId="77777777" w:rsidR="001301B1" w:rsidRDefault="001301B1">
    <w:pPr>
      <w:pStyle w:val="Footer"/>
    </w:pPr>
  </w:p>
  <w:p w14:paraId="47951B65" w14:textId="77777777" w:rsidR="001301B1" w:rsidRDefault="0013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4B4D" w14:textId="77777777" w:rsidR="001301B1" w:rsidRDefault="00146ED8">
      <w:pPr>
        <w:spacing w:after="0" w:line="240" w:lineRule="auto"/>
      </w:pPr>
      <w:r>
        <w:separator/>
      </w:r>
    </w:p>
  </w:footnote>
  <w:footnote w:type="continuationSeparator" w:id="0">
    <w:p w14:paraId="105979F4" w14:textId="77777777" w:rsidR="001301B1" w:rsidRDefault="0014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5D05" w14:textId="77777777" w:rsidR="001301B1" w:rsidRDefault="001301B1">
    <w:pPr>
      <w:pStyle w:val="Heading1"/>
      <w:jc w:val="center"/>
      <w:rPr>
        <w:rFonts w:ascii="Century Gothic" w:hAnsi="Century Gothic"/>
        <w:b w:val="0"/>
        <w:sz w:val="2"/>
      </w:rPr>
    </w:pPr>
  </w:p>
  <w:p w14:paraId="39FF2FA1" w14:textId="77777777" w:rsidR="001301B1" w:rsidRPr="00E37F6A" w:rsidRDefault="00E37F6A" w:rsidP="00E37F6A">
    <w:pPr>
      <w:pStyle w:val="Heading1"/>
      <w:tabs>
        <w:tab w:val="left" w:pos="672"/>
        <w:tab w:val="right" w:pos="10204"/>
      </w:tabs>
      <w:rPr>
        <w:rFonts w:ascii="Arial" w:hAnsi="Arial" w:cs="Arial"/>
        <w:b w:val="0"/>
        <w:color w:val="7B1B2B"/>
        <w:sz w:val="28"/>
      </w:rPr>
    </w:pPr>
    <w:r>
      <w:rPr>
        <w:rFonts w:ascii="Century Gothic" w:hAnsi="Century Gothic"/>
        <w:b w:val="0"/>
        <w:noProof/>
        <w:color w:val="14355B"/>
        <w:sz w:val="48"/>
      </w:rPr>
      <mc:AlternateContent>
        <mc:Choice Requires="wps">
          <w:drawing>
            <wp:anchor distT="0" distB="0" distL="114300" distR="114300" simplePos="0" relativeHeight="251669504" behindDoc="0" locked="0" layoutInCell="1" allowOverlap="1" wp14:anchorId="0BC2ADBF" wp14:editId="46903946">
              <wp:simplePos x="0" y="0"/>
              <wp:positionH relativeFrom="column">
                <wp:posOffset>-130811</wp:posOffset>
              </wp:positionH>
              <wp:positionV relativeFrom="paragraph">
                <wp:posOffset>558165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009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3pt,43.95pt" to="524.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" strokecolor="black [3200]" strokeweight=".5pt">
              <v:stroke joinstyle="miter"/>
            </v:line>
          </w:pict>
        </mc:Fallback>
      </mc:AlternateContent>
    </w:r>
    <w:r w:rsidR="00146ED8">
      <w:rPr>
        <w:rFonts w:ascii="Century Gothic" w:hAnsi="Century Gothic"/>
        <w:b w:val="0"/>
        <w:color w:val="14355B"/>
        <w:sz w:val="48"/>
      </w:rPr>
      <w:tab/>
    </w:r>
    <w:r w:rsidR="00146ED8">
      <w:rPr>
        <w:rFonts w:ascii="Century Gothic" w:hAnsi="Century Gothic"/>
        <w:b w:val="0"/>
        <w:color w:val="14355B"/>
        <w:sz w:val="48"/>
      </w:rPr>
      <w:tab/>
    </w:r>
    <w:r w:rsidR="00146ED8" w:rsidRPr="00E37F6A">
      <w:rPr>
        <w:rFonts w:ascii="Arial" w:hAnsi="Arial" w:cs="Arial"/>
        <w:b w:val="0"/>
        <w:color w:val="7B1B2B"/>
        <w:sz w:val="48"/>
      </w:rPr>
      <w:t>JOB DESCRIPTION</w:t>
    </w:r>
  </w:p>
  <w:p w14:paraId="0DD310C7" w14:textId="77777777" w:rsidR="001301B1" w:rsidRPr="00E37F6A" w:rsidRDefault="001301B1" w:rsidP="00E37F6A">
    <w:pPr>
      <w:pStyle w:val="Header"/>
      <w:rPr>
        <w:color w:val="7B1B2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DB02" w14:textId="77777777" w:rsidR="001301B1" w:rsidRDefault="00146ED8">
    <w:pPr>
      <w:pStyle w:val="Header"/>
    </w:pPr>
    <w:r>
      <w:rPr>
        <w:noProof/>
        <w:lang w:eastAsia="en-GB"/>
      </w:rPr>
      <w:drawing>
        <wp:anchor distT="0" distB="0" distL="114300" distR="114300" simplePos="0" relativeHeight="251663360" behindDoc="1" locked="0" layoutInCell="1" allowOverlap="1" wp14:anchorId="25F217CF" wp14:editId="538830D2">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6"/>
  </w:num>
  <w:num w:numId="3">
    <w:abstractNumId w:val="4"/>
  </w:num>
  <w:num w:numId="4">
    <w:abstractNumId w:val="11"/>
  </w:num>
  <w:num w:numId="5">
    <w:abstractNumId w:val="10"/>
  </w:num>
  <w:num w:numId="6">
    <w:abstractNumId w:val="17"/>
  </w:num>
  <w:num w:numId="7">
    <w:abstractNumId w:val="1"/>
  </w:num>
  <w:num w:numId="8">
    <w:abstractNumId w:val="3"/>
  </w:num>
  <w:num w:numId="9">
    <w:abstractNumId w:val="8"/>
  </w:num>
  <w:num w:numId="10">
    <w:abstractNumId w:val="20"/>
  </w:num>
  <w:num w:numId="11">
    <w:abstractNumId w:val="7"/>
  </w:num>
  <w:num w:numId="12">
    <w:abstractNumId w:val="21"/>
  </w:num>
  <w:num w:numId="13">
    <w:abstractNumId w:val="14"/>
  </w:num>
  <w:num w:numId="14">
    <w:abstractNumId w:val="19"/>
  </w:num>
  <w:num w:numId="15">
    <w:abstractNumId w:val="9"/>
  </w:num>
  <w:num w:numId="16">
    <w:abstractNumId w:val="6"/>
  </w:num>
  <w:num w:numId="17">
    <w:abstractNumId w:val="2"/>
  </w:num>
  <w:num w:numId="18">
    <w:abstractNumId w:val="5"/>
  </w:num>
  <w:num w:numId="19">
    <w:abstractNumId w:val="18"/>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B1"/>
    <w:rsid w:val="001301B1"/>
    <w:rsid w:val="00146ED8"/>
    <w:rsid w:val="00A13F34"/>
    <w:rsid w:val="00E3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E3F7BFB"/>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3F9E-13CD-4D91-9F5D-7B535C9F8DA2}">
  <ds:schemaRefs>
    <ds:schemaRef ds:uri="http://schemas.microsoft.com/sharepoint/v3/contenttype/forms"/>
  </ds:schemaRefs>
</ds:datastoreItem>
</file>

<file path=customXml/itemProps2.xml><?xml version="1.0" encoding="utf-8"?>
<ds:datastoreItem xmlns:ds="http://schemas.openxmlformats.org/officeDocument/2006/customXml" ds:itemID="{705F9CD8-C1B5-4F4C-97AB-0ACF7D9F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E27C2-33EC-4396-9F2E-0223D8F2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Ellie Partington</cp:lastModifiedBy>
  <cp:revision>3</cp:revision>
  <cp:lastPrinted>2020-07-16T10:07:00Z</cp:lastPrinted>
  <dcterms:created xsi:type="dcterms:W3CDTF">2023-12-14T13:00:00Z</dcterms:created>
  <dcterms:modified xsi:type="dcterms:W3CDTF">2024-05-13T13:03:00Z</dcterms:modified>
</cp:coreProperties>
</file>