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4F74" w14:textId="0D8510FD" w:rsidR="00CC616D" w:rsidRDefault="00E259F7" w:rsidP="00CC616D">
      <w:pPr>
        <w:rPr>
          <w:rFonts w:ascii="Arial" w:hAnsi="Arial" w:cs="Arial"/>
          <w:b/>
          <w:sz w:val="20"/>
          <w:szCs w:val="20"/>
        </w:rPr>
      </w:pPr>
      <w:r w:rsidRPr="000B17A5">
        <w:rPr>
          <w:noProof/>
        </w:rPr>
        <w:drawing>
          <wp:anchor distT="0" distB="0" distL="114300" distR="114300" simplePos="0" relativeHeight="251658240" behindDoc="0" locked="0" layoutInCell="1" allowOverlap="1" wp14:anchorId="0D26FF72" wp14:editId="485B948D">
            <wp:simplePos x="0" y="0"/>
            <wp:positionH relativeFrom="margin">
              <wp:posOffset>-123825</wp:posOffset>
            </wp:positionH>
            <wp:positionV relativeFrom="paragraph">
              <wp:posOffset>-240665</wp:posOffset>
            </wp:positionV>
            <wp:extent cx="3571875" cy="1084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71875"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B33D7" w14:textId="553A6BE9" w:rsidR="00E259F7" w:rsidRDefault="00E259F7" w:rsidP="00CC616D">
      <w:pPr>
        <w:jc w:val="center"/>
        <w:rPr>
          <w:rFonts w:ascii="Arial" w:hAnsi="Arial" w:cs="Arial"/>
          <w:b/>
          <w:sz w:val="28"/>
          <w:szCs w:val="32"/>
        </w:rPr>
      </w:pPr>
    </w:p>
    <w:p w14:paraId="3B72B86E" w14:textId="5E20D20B" w:rsidR="00E259F7" w:rsidRDefault="00E259F7" w:rsidP="00CC616D">
      <w:pPr>
        <w:jc w:val="center"/>
        <w:rPr>
          <w:rFonts w:ascii="Arial" w:hAnsi="Arial" w:cs="Arial"/>
          <w:b/>
          <w:sz w:val="28"/>
          <w:szCs w:val="32"/>
        </w:rPr>
      </w:pPr>
    </w:p>
    <w:p w14:paraId="047606D0" w14:textId="162438AC" w:rsidR="006617A9" w:rsidRPr="00CC616D" w:rsidRDefault="006617A9" w:rsidP="00CC616D">
      <w:pPr>
        <w:jc w:val="center"/>
        <w:rPr>
          <w:rFonts w:ascii="Arial" w:hAnsi="Arial" w:cs="Arial"/>
          <w:b/>
          <w:sz w:val="18"/>
          <w:szCs w:val="20"/>
        </w:rPr>
      </w:pPr>
      <w:r w:rsidRPr="00CC616D">
        <w:rPr>
          <w:rFonts w:ascii="Arial" w:hAnsi="Arial" w:cs="Arial"/>
          <w:b/>
          <w:sz w:val="28"/>
          <w:szCs w:val="32"/>
        </w:rPr>
        <w:t>JOB DESCRIPTION</w:t>
      </w:r>
    </w:p>
    <w:p w14:paraId="3EEFFBBB" w14:textId="2DAA4128" w:rsidR="006617A9" w:rsidRPr="00CC616D" w:rsidRDefault="006617A9" w:rsidP="002D57C1">
      <w:pPr>
        <w:pStyle w:val="NoSpacing"/>
        <w:rPr>
          <w:rFonts w:ascii="Arial" w:hAnsi="Arial" w:cs="Arial"/>
          <w:b/>
          <w:szCs w:val="20"/>
        </w:rPr>
      </w:pPr>
      <w:r w:rsidRPr="00CC616D">
        <w:rPr>
          <w:rFonts w:ascii="Arial" w:hAnsi="Arial" w:cs="Arial"/>
          <w:b/>
          <w:szCs w:val="20"/>
        </w:rPr>
        <w:t>Job Title:</w:t>
      </w:r>
      <w:r w:rsidRPr="00CC616D">
        <w:rPr>
          <w:rFonts w:ascii="Arial" w:hAnsi="Arial" w:cs="Arial"/>
          <w:b/>
          <w:szCs w:val="20"/>
        </w:rPr>
        <w:tab/>
      </w:r>
      <w:r w:rsidRPr="00CC616D">
        <w:rPr>
          <w:rFonts w:ascii="Arial" w:hAnsi="Arial" w:cs="Arial"/>
          <w:b/>
          <w:szCs w:val="20"/>
        </w:rPr>
        <w:tab/>
      </w:r>
      <w:r w:rsidR="00E259F7">
        <w:rPr>
          <w:rFonts w:ascii="Arial" w:hAnsi="Arial" w:cs="Arial"/>
          <w:b/>
          <w:szCs w:val="20"/>
        </w:rPr>
        <w:tab/>
      </w:r>
      <w:r w:rsidR="00FF1DA0" w:rsidRPr="00CC616D">
        <w:rPr>
          <w:rFonts w:ascii="Arial" w:hAnsi="Arial" w:cs="Arial"/>
          <w:b/>
          <w:szCs w:val="20"/>
        </w:rPr>
        <w:t xml:space="preserve">Receptionist </w:t>
      </w:r>
      <w:r w:rsidR="00E259F7">
        <w:rPr>
          <w:rFonts w:ascii="Arial" w:hAnsi="Arial" w:cs="Arial"/>
          <w:b/>
          <w:szCs w:val="20"/>
        </w:rPr>
        <w:t xml:space="preserve">and </w:t>
      </w:r>
      <w:r w:rsidR="00BD7DE8" w:rsidRPr="00CC616D">
        <w:rPr>
          <w:rFonts w:ascii="Arial" w:hAnsi="Arial" w:cs="Arial"/>
          <w:b/>
          <w:szCs w:val="20"/>
        </w:rPr>
        <w:t>Admin Assistant</w:t>
      </w:r>
      <w:r w:rsidRPr="00CC616D">
        <w:rPr>
          <w:rFonts w:ascii="Arial" w:hAnsi="Arial" w:cs="Arial"/>
          <w:b/>
          <w:szCs w:val="20"/>
        </w:rPr>
        <w:tab/>
      </w:r>
    </w:p>
    <w:p w14:paraId="1799082F" w14:textId="79A36C77" w:rsidR="00C40FB2" w:rsidRPr="00CC616D" w:rsidRDefault="00C40FB2" w:rsidP="002D57C1">
      <w:pPr>
        <w:pStyle w:val="NoSpacing"/>
        <w:rPr>
          <w:rFonts w:ascii="Arial" w:hAnsi="Arial" w:cs="Arial"/>
          <w:b/>
          <w:szCs w:val="20"/>
        </w:rPr>
      </w:pPr>
    </w:p>
    <w:p w14:paraId="64DB9EFB" w14:textId="5CE2774E" w:rsidR="006617A9" w:rsidRDefault="006617A9" w:rsidP="002D57C1">
      <w:pPr>
        <w:pStyle w:val="NoSpacing"/>
        <w:rPr>
          <w:rFonts w:ascii="Arial" w:hAnsi="Arial" w:cs="Arial"/>
          <w:b/>
          <w:szCs w:val="20"/>
        </w:rPr>
      </w:pPr>
      <w:r w:rsidRPr="00CC616D">
        <w:rPr>
          <w:rFonts w:ascii="Arial" w:hAnsi="Arial" w:cs="Arial"/>
          <w:b/>
          <w:szCs w:val="20"/>
        </w:rPr>
        <w:t>Line Manager:</w:t>
      </w:r>
      <w:r w:rsidRPr="00CC616D">
        <w:rPr>
          <w:rFonts w:ascii="Arial" w:hAnsi="Arial" w:cs="Arial"/>
          <w:b/>
          <w:szCs w:val="20"/>
        </w:rPr>
        <w:tab/>
      </w:r>
      <w:r w:rsidR="00E259F7">
        <w:rPr>
          <w:rFonts w:ascii="Arial" w:hAnsi="Arial" w:cs="Arial"/>
          <w:b/>
          <w:szCs w:val="20"/>
        </w:rPr>
        <w:tab/>
      </w:r>
      <w:r w:rsidR="00F200BE">
        <w:rPr>
          <w:rFonts w:ascii="Arial" w:hAnsi="Arial" w:cs="Arial"/>
          <w:b/>
          <w:szCs w:val="20"/>
        </w:rPr>
        <w:t>Office Manager</w:t>
      </w:r>
    </w:p>
    <w:p w14:paraId="48504FEF" w14:textId="77777777" w:rsidR="00F200BE" w:rsidRPr="00CC616D" w:rsidRDefault="00F200BE" w:rsidP="002D57C1">
      <w:pPr>
        <w:pStyle w:val="NoSpacing"/>
        <w:rPr>
          <w:rFonts w:ascii="Arial" w:hAnsi="Arial" w:cs="Arial"/>
          <w:b/>
          <w:szCs w:val="20"/>
        </w:rPr>
      </w:pPr>
    </w:p>
    <w:p w14:paraId="19022F2C" w14:textId="7DE6BE0B" w:rsidR="00657D5A" w:rsidRDefault="00F200BE" w:rsidP="00E259F7">
      <w:pPr>
        <w:pStyle w:val="NoSpacing"/>
        <w:ind w:left="2880" w:hanging="2880"/>
        <w:rPr>
          <w:rFonts w:ascii="Arial" w:hAnsi="Arial" w:cs="Arial"/>
          <w:b/>
        </w:rPr>
      </w:pPr>
      <w:r w:rsidRPr="007059D6">
        <w:rPr>
          <w:rFonts w:ascii="Arial" w:hAnsi="Arial" w:cs="Arial"/>
          <w:b/>
        </w:rPr>
        <w:t>Working Hours:</w:t>
      </w:r>
      <w:r w:rsidRPr="007059D6">
        <w:rPr>
          <w:rFonts w:ascii="Arial" w:hAnsi="Arial" w:cs="Arial"/>
          <w:b/>
        </w:rPr>
        <w:tab/>
      </w:r>
      <w:r w:rsidR="00E259F7">
        <w:rPr>
          <w:rFonts w:ascii="Arial" w:hAnsi="Arial" w:cs="Arial"/>
          <w:b/>
        </w:rPr>
        <w:t xml:space="preserve">Monday to Friday - </w:t>
      </w:r>
      <w:r w:rsidR="00657D5A">
        <w:rPr>
          <w:rFonts w:ascii="Arial" w:hAnsi="Arial" w:cs="Arial"/>
          <w:b/>
        </w:rPr>
        <w:t xml:space="preserve">36 hours per week </w:t>
      </w:r>
      <w:r w:rsidR="00E259F7">
        <w:rPr>
          <w:rFonts w:ascii="Arial" w:hAnsi="Arial" w:cs="Arial"/>
          <w:b/>
        </w:rPr>
        <w:t>(Term Time Only plus 1 week) (Including designated INSET days &amp; 5 days to be worked last week of summer break)</w:t>
      </w:r>
    </w:p>
    <w:p w14:paraId="37A8FEFA" w14:textId="77777777" w:rsidR="00E259F7" w:rsidRPr="00590FA9" w:rsidRDefault="00E259F7" w:rsidP="00E259F7">
      <w:pPr>
        <w:pStyle w:val="NoSpacing"/>
        <w:rPr>
          <w:rFonts w:ascii="Arial" w:hAnsi="Arial" w:cs="Arial"/>
          <w:b/>
        </w:rPr>
      </w:pPr>
    </w:p>
    <w:p w14:paraId="09C144B7" w14:textId="04966DCF" w:rsidR="00F200BE" w:rsidRPr="007059D6" w:rsidRDefault="00E259F7" w:rsidP="00E259F7">
      <w:pPr>
        <w:pStyle w:val="NoSpacing"/>
        <w:rPr>
          <w:rFonts w:ascii="Arial" w:hAnsi="Arial" w:cs="Arial"/>
          <w:b/>
        </w:rPr>
      </w:pPr>
      <w:r>
        <w:rPr>
          <w:rFonts w:ascii="Arial" w:hAnsi="Arial" w:cs="Arial"/>
          <w:b/>
        </w:rPr>
        <w:t>Working Pattern:</w:t>
      </w:r>
      <w:r>
        <w:rPr>
          <w:rFonts w:ascii="Arial" w:hAnsi="Arial" w:cs="Arial"/>
          <w:b/>
        </w:rPr>
        <w:tab/>
      </w:r>
      <w:r>
        <w:rPr>
          <w:rFonts w:ascii="Arial" w:hAnsi="Arial" w:cs="Arial"/>
          <w:b/>
        </w:rPr>
        <w:tab/>
      </w:r>
      <w:r w:rsidR="00F200BE">
        <w:rPr>
          <w:rFonts w:ascii="Arial" w:hAnsi="Arial" w:cs="Arial"/>
          <w:b/>
        </w:rPr>
        <w:t xml:space="preserve">Monday-Thursday: </w:t>
      </w:r>
      <w:r w:rsidR="001259FA">
        <w:rPr>
          <w:rFonts w:ascii="Arial" w:hAnsi="Arial" w:cs="Arial"/>
          <w:b/>
        </w:rPr>
        <w:t>7.45am – 3.45pm</w:t>
      </w:r>
    </w:p>
    <w:p w14:paraId="5675DB39" w14:textId="19FF6310" w:rsidR="00F200BE" w:rsidRPr="007059D6" w:rsidRDefault="00F200BE" w:rsidP="00F200BE">
      <w:pPr>
        <w:pStyle w:val="NoSpacing"/>
        <w:ind w:left="2160" w:hanging="2160"/>
        <w:rPr>
          <w:rFonts w:ascii="Arial" w:hAnsi="Arial" w:cs="Arial"/>
          <w:b/>
        </w:rPr>
      </w:pPr>
      <w:r w:rsidRPr="007059D6">
        <w:rPr>
          <w:rFonts w:ascii="Arial" w:hAnsi="Arial" w:cs="Arial"/>
          <w:b/>
        </w:rPr>
        <w:tab/>
      </w:r>
      <w:r w:rsidR="00E259F7">
        <w:rPr>
          <w:rFonts w:ascii="Arial" w:hAnsi="Arial" w:cs="Arial"/>
          <w:b/>
        </w:rPr>
        <w:tab/>
      </w:r>
      <w:r w:rsidRPr="007059D6">
        <w:rPr>
          <w:rFonts w:ascii="Arial" w:hAnsi="Arial" w:cs="Arial"/>
          <w:b/>
        </w:rPr>
        <w:t>Fri</w:t>
      </w:r>
      <w:r>
        <w:rPr>
          <w:rFonts w:ascii="Arial" w:hAnsi="Arial" w:cs="Arial"/>
          <w:b/>
        </w:rPr>
        <w:t>day:</w:t>
      </w:r>
      <w:r w:rsidRPr="007059D6">
        <w:rPr>
          <w:rFonts w:ascii="Arial" w:hAnsi="Arial" w:cs="Arial"/>
          <w:b/>
        </w:rPr>
        <w:t xml:space="preserve"> </w:t>
      </w:r>
      <w:r w:rsidR="001259FA">
        <w:rPr>
          <w:rFonts w:ascii="Arial" w:hAnsi="Arial" w:cs="Arial"/>
          <w:b/>
        </w:rPr>
        <w:t>7.45am – 3.30pm</w:t>
      </w:r>
      <w:r w:rsidRPr="007059D6">
        <w:rPr>
          <w:rFonts w:ascii="Arial" w:hAnsi="Arial" w:cs="Arial"/>
          <w:b/>
        </w:rPr>
        <w:t xml:space="preserve">  </w:t>
      </w:r>
    </w:p>
    <w:p w14:paraId="6B4CF8A1" w14:textId="79F0E776" w:rsidR="00F200BE" w:rsidRPr="006D7751" w:rsidRDefault="00F200BE" w:rsidP="00E259F7">
      <w:pPr>
        <w:pStyle w:val="NoSpacing"/>
        <w:ind w:left="2880"/>
        <w:rPr>
          <w:rFonts w:ascii="Arial" w:hAnsi="Arial" w:cs="Arial"/>
          <w:b/>
        </w:rPr>
      </w:pPr>
      <w:r w:rsidRPr="006D7751">
        <w:rPr>
          <w:rFonts w:ascii="Arial" w:hAnsi="Arial" w:cs="Arial"/>
          <w:b/>
        </w:rPr>
        <w:t>(</w:t>
      </w:r>
      <w:r w:rsidR="00E259F7">
        <w:rPr>
          <w:rFonts w:ascii="Arial" w:hAnsi="Arial" w:cs="Arial"/>
          <w:b/>
        </w:rPr>
        <w:t>I</w:t>
      </w:r>
      <w:r w:rsidRPr="006D7751">
        <w:rPr>
          <w:rFonts w:ascii="Arial" w:hAnsi="Arial" w:cs="Arial"/>
          <w:b/>
        </w:rPr>
        <w:t>ncludes 45 min unpaid daily</w:t>
      </w:r>
    </w:p>
    <w:p w14:paraId="02EB2B0F" w14:textId="77777777" w:rsidR="00F200BE" w:rsidRDefault="00F200BE" w:rsidP="00F200BE">
      <w:pPr>
        <w:pStyle w:val="NoSpacing"/>
        <w:ind w:left="2160" w:hanging="2160"/>
        <w:rPr>
          <w:rFonts w:ascii="Arial" w:hAnsi="Arial" w:cs="Arial"/>
          <w:b/>
        </w:rPr>
      </w:pPr>
    </w:p>
    <w:p w14:paraId="50AFCC28" w14:textId="098EDEFE" w:rsidR="00CC616D" w:rsidRDefault="00F200BE" w:rsidP="00E259F7">
      <w:pPr>
        <w:pStyle w:val="NoSpacing"/>
        <w:rPr>
          <w:rFonts w:ascii="Arial" w:hAnsi="Arial" w:cs="Arial"/>
          <w:b/>
          <w:szCs w:val="20"/>
        </w:rPr>
      </w:pPr>
      <w:r>
        <w:rPr>
          <w:rFonts w:ascii="Arial" w:hAnsi="Arial" w:cs="Arial"/>
          <w:b/>
        </w:rPr>
        <w:tab/>
      </w:r>
      <w:r>
        <w:rPr>
          <w:rFonts w:ascii="Arial" w:hAnsi="Arial" w:cs="Arial"/>
          <w:b/>
        </w:rPr>
        <w:tab/>
      </w:r>
      <w:r w:rsidR="00657D5A">
        <w:rPr>
          <w:rFonts w:ascii="Arial" w:hAnsi="Arial" w:cs="Arial"/>
          <w:b/>
        </w:rPr>
        <w:tab/>
      </w:r>
    </w:p>
    <w:p w14:paraId="0337F4AD" w14:textId="77777777" w:rsidR="00CC616D" w:rsidRPr="00590FA9" w:rsidRDefault="00CC616D" w:rsidP="00CC616D">
      <w:pPr>
        <w:pStyle w:val="NoSpacing"/>
        <w:rPr>
          <w:rFonts w:ascii="Arial" w:eastAsia="Arial" w:hAnsi="Arial" w:cs="Arial"/>
          <w:b/>
          <w:color w:val="000000" w:themeColor="text1"/>
        </w:rPr>
      </w:pPr>
      <w:r w:rsidRPr="00590FA9">
        <w:rPr>
          <w:rFonts w:ascii="Arial" w:eastAsia="Arial" w:hAnsi="Arial" w:cs="Arial"/>
          <w:b/>
          <w:color w:val="000000" w:themeColor="text1"/>
        </w:rPr>
        <w:t>Key Responsibilities:</w:t>
      </w:r>
    </w:p>
    <w:p w14:paraId="2CC7CD03" w14:textId="02282A2E" w:rsidR="00093237" w:rsidRPr="00590FA9" w:rsidRDefault="00093237" w:rsidP="00093237">
      <w:pPr>
        <w:jc w:val="both"/>
        <w:rPr>
          <w:rFonts w:ascii="Arial" w:hAnsi="Arial" w:cs="Arial"/>
        </w:rPr>
      </w:pPr>
      <w:r>
        <w:rPr>
          <w:rFonts w:ascii="Arial" w:hAnsi="Arial" w:cs="Arial"/>
          <w:color w:val="auto"/>
        </w:rPr>
        <w:t>W</w:t>
      </w:r>
      <w:r w:rsidR="002D57C1" w:rsidRPr="00590FA9">
        <w:rPr>
          <w:rFonts w:ascii="Arial" w:hAnsi="Arial" w:cs="Arial"/>
          <w:color w:val="auto"/>
        </w:rPr>
        <w:t xml:space="preserve">orking in a busy school reception environment and will be friendly and welcoming as the first port of call for parents and visitors to the </w:t>
      </w:r>
      <w:r w:rsidR="00D97BCE" w:rsidRPr="00590FA9">
        <w:rPr>
          <w:rFonts w:ascii="Arial" w:hAnsi="Arial" w:cs="Arial"/>
          <w:color w:val="auto"/>
        </w:rPr>
        <w:t>school</w:t>
      </w:r>
      <w:r>
        <w:rPr>
          <w:rFonts w:ascii="Arial" w:hAnsi="Arial" w:cs="Arial"/>
          <w:color w:val="auto"/>
        </w:rPr>
        <w:t xml:space="preserve">, </w:t>
      </w:r>
      <w:r w:rsidR="0085205B" w:rsidRPr="00590FA9">
        <w:rPr>
          <w:rFonts w:ascii="Arial" w:hAnsi="Arial" w:cs="Arial"/>
          <w:color w:val="auto"/>
        </w:rPr>
        <w:t>conduct</w:t>
      </w:r>
      <w:r>
        <w:rPr>
          <w:rFonts w:ascii="Arial" w:hAnsi="Arial" w:cs="Arial"/>
          <w:color w:val="auto"/>
        </w:rPr>
        <w:t>ing</w:t>
      </w:r>
      <w:r w:rsidR="0085205B" w:rsidRPr="00590FA9">
        <w:rPr>
          <w:rFonts w:ascii="Arial" w:hAnsi="Arial" w:cs="Arial"/>
          <w:color w:val="auto"/>
        </w:rPr>
        <w:t xml:space="preserve"> </w:t>
      </w:r>
      <w:r w:rsidR="00590FA9">
        <w:rPr>
          <w:rFonts w:ascii="Arial" w:hAnsi="Arial" w:cs="Arial"/>
          <w:color w:val="auto"/>
        </w:rPr>
        <w:t>themselves</w:t>
      </w:r>
      <w:r w:rsidR="0085205B" w:rsidRPr="00590FA9">
        <w:rPr>
          <w:rFonts w:ascii="Arial" w:hAnsi="Arial" w:cs="Arial"/>
          <w:color w:val="auto"/>
        </w:rPr>
        <w:t xml:space="preserve"> in a professional manner at all times; maintaining discretion, tact, diplomacy and confidentiality.  </w:t>
      </w:r>
      <w:r>
        <w:rPr>
          <w:rFonts w:ascii="Arial" w:hAnsi="Arial" w:cs="Arial"/>
          <w:color w:val="auto"/>
        </w:rPr>
        <w:t xml:space="preserve">This will </w:t>
      </w:r>
      <w:r w:rsidRPr="00590FA9">
        <w:rPr>
          <w:rFonts w:ascii="Arial" w:hAnsi="Arial" w:cs="Arial"/>
        </w:rPr>
        <w:t>be subject to regular interruptions and changing priorities, but there should be no significant disruption to the overall completion of the task.</w:t>
      </w:r>
      <w:r>
        <w:rPr>
          <w:rFonts w:ascii="Arial" w:hAnsi="Arial" w:cs="Arial"/>
        </w:rPr>
        <w:t xml:space="preserve"> </w:t>
      </w:r>
      <w:bookmarkStart w:id="0" w:name="_Hlk131334329"/>
      <w:r>
        <w:rPr>
          <w:rFonts w:ascii="Arial" w:hAnsi="Arial" w:cs="Arial"/>
        </w:rPr>
        <w:t>There may be times that the postholder will be required to cover absence colleagues with the Student Reception area.</w:t>
      </w:r>
      <w:bookmarkEnd w:id="0"/>
      <w:r>
        <w:rPr>
          <w:rFonts w:ascii="Arial" w:hAnsi="Arial" w:cs="Arial"/>
        </w:rPr>
        <w:t xml:space="preserve"> </w:t>
      </w:r>
    </w:p>
    <w:p w14:paraId="05AADF09" w14:textId="77777777" w:rsidR="00A16135" w:rsidRPr="00590FA9" w:rsidRDefault="00A16135" w:rsidP="00901DDF">
      <w:pPr>
        <w:jc w:val="both"/>
        <w:rPr>
          <w:rFonts w:ascii="Arial" w:hAnsi="Arial" w:cs="Arial"/>
          <w:b/>
          <w:color w:val="auto"/>
        </w:rPr>
      </w:pPr>
      <w:r w:rsidRPr="00590FA9">
        <w:rPr>
          <w:rFonts w:ascii="Arial" w:hAnsi="Arial" w:cs="Arial"/>
          <w:b/>
          <w:color w:val="auto"/>
        </w:rPr>
        <w:t>Main Duties</w:t>
      </w:r>
      <w:r w:rsidR="00C345D5" w:rsidRPr="00590FA9">
        <w:rPr>
          <w:rFonts w:ascii="Arial" w:hAnsi="Arial" w:cs="Arial"/>
          <w:b/>
          <w:color w:val="auto"/>
        </w:rPr>
        <w:t xml:space="preserve"> </w:t>
      </w:r>
      <w:r w:rsidRPr="00590FA9">
        <w:rPr>
          <w:rFonts w:ascii="Arial" w:hAnsi="Arial" w:cs="Arial"/>
          <w:b/>
          <w:color w:val="auto"/>
        </w:rPr>
        <w:t>and Responsibilities</w:t>
      </w:r>
    </w:p>
    <w:p w14:paraId="073AFD04" w14:textId="5264C0F1" w:rsidR="00801F9C" w:rsidRPr="00590FA9" w:rsidRDefault="00093237" w:rsidP="00901DDF">
      <w:pPr>
        <w:numPr>
          <w:ilvl w:val="0"/>
          <w:numId w:val="1"/>
        </w:numPr>
        <w:spacing w:after="27" w:line="239" w:lineRule="auto"/>
        <w:jc w:val="both"/>
        <w:rPr>
          <w:rFonts w:ascii="Arial" w:eastAsiaTheme="minorHAnsi" w:hAnsi="Arial" w:cs="Arial"/>
          <w:color w:val="auto"/>
        </w:rPr>
      </w:pPr>
      <w:r>
        <w:rPr>
          <w:rFonts w:ascii="Arial" w:hAnsi="Arial" w:cs="Arial"/>
        </w:rPr>
        <w:t>To p</w:t>
      </w:r>
      <w:r w:rsidR="00535149" w:rsidRPr="00590FA9">
        <w:rPr>
          <w:rFonts w:ascii="Arial" w:hAnsi="Arial" w:cs="Arial"/>
        </w:rPr>
        <w:t xml:space="preserve">rovide an efficient, professional and appropriate </w:t>
      </w:r>
      <w:r w:rsidR="000B060C" w:rsidRPr="00590FA9">
        <w:rPr>
          <w:rFonts w:ascii="Arial" w:hAnsi="Arial" w:cs="Arial"/>
        </w:rPr>
        <w:t>front-line</w:t>
      </w:r>
      <w:r w:rsidR="00535149" w:rsidRPr="00590FA9">
        <w:rPr>
          <w:rFonts w:ascii="Arial" w:hAnsi="Arial" w:cs="Arial"/>
        </w:rPr>
        <w:t xml:space="preserve"> </w:t>
      </w:r>
      <w:r w:rsidR="00D97BCE" w:rsidRPr="00590FA9">
        <w:rPr>
          <w:rFonts w:ascii="Arial" w:hAnsi="Arial" w:cs="Arial"/>
        </w:rPr>
        <w:t xml:space="preserve">service </w:t>
      </w:r>
      <w:r w:rsidR="00535149" w:rsidRPr="00590FA9">
        <w:rPr>
          <w:rFonts w:ascii="Arial" w:hAnsi="Arial" w:cs="Arial"/>
        </w:rPr>
        <w:t>for staff, pare</w:t>
      </w:r>
      <w:r w:rsidR="00BF4C86" w:rsidRPr="00590FA9">
        <w:rPr>
          <w:rFonts w:ascii="Arial" w:hAnsi="Arial" w:cs="Arial"/>
        </w:rPr>
        <w:t>nts/carers, pupils and visitors, adhering to the school’s safeguarding procedures.</w:t>
      </w:r>
      <w:r w:rsidR="00801F9C" w:rsidRPr="00590FA9">
        <w:rPr>
          <w:rFonts w:ascii="Arial" w:eastAsia="Comic Sans MS" w:hAnsi="Arial" w:cs="Arial"/>
          <w:color w:val="auto"/>
        </w:rPr>
        <w:t xml:space="preserve"> </w:t>
      </w:r>
    </w:p>
    <w:p w14:paraId="7D094463" w14:textId="21F84CCF" w:rsidR="00FB470C" w:rsidRPr="00590FA9" w:rsidRDefault="00093237" w:rsidP="00901DDF">
      <w:pPr>
        <w:pStyle w:val="NoSpacing"/>
        <w:numPr>
          <w:ilvl w:val="0"/>
          <w:numId w:val="1"/>
        </w:numPr>
        <w:jc w:val="both"/>
        <w:rPr>
          <w:rFonts w:ascii="Arial" w:eastAsia="Comic Sans MS" w:hAnsi="Arial" w:cs="Arial"/>
        </w:rPr>
      </w:pPr>
      <w:r>
        <w:rPr>
          <w:rFonts w:ascii="Arial" w:hAnsi="Arial" w:cs="Arial"/>
        </w:rPr>
        <w:t>To m</w:t>
      </w:r>
      <w:r w:rsidR="00FB470C" w:rsidRPr="00590FA9">
        <w:rPr>
          <w:rFonts w:ascii="Arial" w:hAnsi="Arial" w:cs="Arial"/>
        </w:rPr>
        <w:t xml:space="preserve">aintain the security and </w:t>
      </w:r>
      <w:r w:rsidR="00746280" w:rsidRPr="00590FA9">
        <w:rPr>
          <w:rFonts w:ascii="Arial" w:hAnsi="Arial" w:cs="Arial"/>
        </w:rPr>
        <w:t>first-class</w:t>
      </w:r>
      <w:r w:rsidR="00FB470C" w:rsidRPr="00590FA9">
        <w:rPr>
          <w:rFonts w:ascii="Arial" w:hAnsi="Arial" w:cs="Arial"/>
        </w:rPr>
        <w:t xml:space="preserve"> presentation of the </w:t>
      </w:r>
      <w:proofErr w:type="gramStart"/>
      <w:r w:rsidR="00FB470C" w:rsidRPr="00590FA9">
        <w:rPr>
          <w:rFonts w:ascii="Arial" w:hAnsi="Arial" w:cs="Arial"/>
        </w:rPr>
        <w:t>Reception</w:t>
      </w:r>
      <w:proofErr w:type="gramEnd"/>
      <w:r w:rsidR="00FB470C" w:rsidRPr="00590FA9">
        <w:rPr>
          <w:rFonts w:ascii="Arial" w:hAnsi="Arial" w:cs="Arial"/>
        </w:rPr>
        <w:t xml:space="preserve"> area and its immediate external environment, ensuring availability of key information for visitors, and that the Reception area is adequately equipped with the necessary resources.</w:t>
      </w:r>
    </w:p>
    <w:p w14:paraId="6791842C" w14:textId="74997C09" w:rsidR="00321334" w:rsidRPr="00590FA9" w:rsidRDefault="00093237" w:rsidP="00901DDF">
      <w:pPr>
        <w:pStyle w:val="NoSpacing"/>
        <w:numPr>
          <w:ilvl w:val="0"/>
          <w:numId w:val="1"/>
        </w:numPr>
        <w:jc w:val="both"/>
        <w:rPr>
          <w:rFonts w:ascii="Arial" w:hAnsi="Arial" w:cs="Arial"/>
        </w:rPr>
      </w:pPr>
      <w:r>
        <w:rPr>
          <w:rFonts w:ascii="Arial" w:eastAsia="Comic Sans MS" w:hAnsi="Arial" w:cs="Arial"/>
        </w:rPr>
        <w:t>To m</w:t>
      </w:r>
      <w:r w:rsidR="00321334" w:rsidRPr="00590FA9">
        <w:rPr>
          <w:rFonts w:ascii="Arial" w:eastAsia="Comic Sans MS" w:hAnsi="Arial" w:cs="Arial"/>
        </w:rPr>
        <w:t>a</w:t>
      </w:r>
      <w:r w:rsidR="009E75AA" w:rsidRPr="00590FA9">
        <w:rPr>
          <w:rFonts w:ascii="Arial" w:eastAsia="Comic Sans MS" w:hAnsi="Arial" w:cs="Arial"/>
        </w:rPr>
        <w:t xml:space="preserve">intain a staff presence at the </w:t>
      </w:r>
      <w:proofErr w:type="gramStart"/>
      <w:r w:rsidR="009E75AA" w:rsidRPr="00590FA9">
        <w:rPr>
          <w:rFonts w:ascii="Arial" w:eastAsia="Comic Sans MS" w:hAnsi="Arial" w:cs="Arial"/>
        </w:rPr>
        <w:t>R</w:t>
      </w:r>
      <w:r w:rsidR="00321334" w:rsidRPr="00590FA9">
        <w:rPr>
          <w:rFonts w:ascii="Arial" w:eastAsia="Comic Sans MS" w:hAnsi="Arial" w:cs="Arial"/>
        </w:rPr>
        <w:t>eception</w:t>
      </w:r>
      <w:proofErr w:type="gramEnd"/>
      <w:r w:rsidR="00321334" w:rsidRPr="00590FA9">
        <w:rPr>
          <w:rFonts w:ascii="Arial" w:eastAsia="Comic Sans MS" w:hAnsi="Arial" w:cs="Arial"/>
        </w:rPr>
        <w:t xml:space="preserve"> desk in conjunction with other members of administrative team.</w:t>
      </w:r>
    </w:p>
    <w:p w14:paraId="54886FB7" w14:textId="78648CBD" w:rsidR="00B25258" w:rsidRPr="00590FA9" w:rsidRDefault="00093237" w:rsidP="00901DDF">
      <w:pPr>
        <w:pStyle w:val="NoSpacing"/>
        <w:numPr>
          <w:ilvl w:val="0"/>
          <w:numId w:val="1"/>
        </w:numPr>
        <w:jc w:val="both"/>
        <w:rPr>
          <w:rFonts w:ascii="Arial" w:eastAsia="Comic Sans MS" w:hAnsi="Arial" w:cs="Arial"/>
          <w:b/>
        </w:rPr>
      </w:pPr>
      <w:r>
        <w:rPr>
          <w:rFonts w:ascii="Arial" w:hAnsi="Arial" w:cs="Arial"/>
        </w:rPr>
        <w:t>To u</w:t>
      </w:r>
      <w:r w:rsidR="00C40FB2" w:rsidRPr="00590FA9">
        <w:rPr>
          <w:rFonts w:ascii="Arial" w:hAnsi="Arial" w:cs="Arial"/>
        </w:rPr>
        <w:t>ndertake a range of administrative tasks, proficiently using the school’s software programmes and Microsoft Office</w:t>
      </w:r>
      <w:r w:rsidR="009D5430">
        <w:rPr>
          <w:rFonts w:ascii="Arial" w:hAnsi="Arial" w:cs="Arial"/>
        </w:rPr>
        <w:t>, Arbor etc.</w:t>
      </w:r>
    </w:p>
    <w:p w14:paraId="11329042" w14:textId="520DE4DF" w:rsidR="001B39E9" w:rsidRPr="00590FA9" w:rsidRDefault="00093237" w:rsidP="00901DDF">
      <w:pPr>
        <w:pStyle w:val="NoSpacing"/>
        <w:numPr>
          <w:ilvl w:val="0"/>
          <w:numId w:val="4"/>
        </w:numPr>
        <w:jc w:val="both"/>
        <w:rPr>
          <w:rFonts w:ascii="Arial" w:eastAsia="Comic Sans MS" w:hAnsi="Arial" w:cs="Arial"/>
          <w:b/>
        </w:rPr>
      </w:pPr>
      <w:r>
        <w:rPr>
          <w:rFonts w:ascii="Arial" w:hAnsi="Arial" w:cs="Arial"/>
        </w:rPr>
        <w:t>To o</w:t>
      </w:r>
      <w:r w:rsidR="00C72E2F" w:rsidRPr="00590FA9">
        <w:rPr>
          <w:rFonts w:ascii="Arial" w:hAnsi="Arial" w:cs="Arial"/>
        </w:rPr>
        <w:t>perate the school’</w:t>
      </w:r>
      <w:r w:rsidR="001B39E9" w:rsidRPr="00590FA9">
        <w:rPr>
          <w:rFonts w:ascii="Arial" w:hAnsi="Arial" w:cs="Arial"/>
        </w:rPr>
        <w:t>s telephone system, including taking and delivering messages</w:t>
      </w:r>
      <w:r w:rsidR="00DF5A7D" w:rsidRPr="00590FA9">
        <w:rPr>
          <w:rFonts w:ascii="Arial" w:hAnsi="Arial" w:cs="Arial"/>
        </w:rPr>
        <w:t xml:space="preserve"> in a courteous and timely manner</w:t>
      </w:r>
      <w:r w:rsidR="001B39E9" w:rsidRPr="00590FA9">
        <w:rPr>
          <w:rFonts w:ascii="Arial" w:hAnsi="Arial" w:cs="Arial"/>
        </w:rPr>
        <w:t>, transferring calls and contacting parents and outside agencies as appropriate.</w:t>
      </w:r>
    </w:p>
    <w:p w14:paraId="5BD4E01C" w14:textId="03C6917C" w:rsidR="00B54787" w:rsidRPr="00590FA9" w:rsidRDefault="00093237" w:rsidP="00901DDF">
      <w:pPr>
        <w:pStyle w:val="NoSpacing"/>
        <w:numPr>
          <w:ilvl w:val="0"/>
          <w:numId w:val="4"/>
        </w:numPr>
        <w:jc w:val="both"/>
        <w:rPr>
          <w:rFonts w:ascii="Arial" w:hAnsi="Arial" w:cs="Arial"/>
        </w:rPr>
      </w:pPr>
      <w:r>
        <w:rPr>
          <w:rFonts w:ascii="Arial" w:eastAsia="Comic Sans MS" w:hAnsi="Arial" w:cs="Arial"/>
        </w:rPr>
        <w:t>To u</w:t>
      </w:r>
      <w:r w:rsidR="00B54787" w:rsidRPr="00590FA9">
        <w:rPr>
          <w:rFonts w:ascii="Arial" w:eastAsia="Comic Sans MS" w:hAnsi="Arial" w:cs="Arial"/>
        </w:rPr>
        <w:t xml:space="preserve">pdate and maintain </w:t>
      </w:r>
      <w:r w:rsidR="000B060C" w:rsidRPr="00590FA9">
        <w:rPr>
          <w:rFonts w:ascii="Arial" w:eastAsia="Comic Sans MS" w:hAnsi="Arial" w:cs="Arial"/>
        </w:rPr>
        <w:t xml:space="preserve">the </w:t>
      </w:r>
      <w:proofErr w:type="gramStart"/>
      <w:r w:rsidR="000B060C" w:rsidRPr="00590FA9">
        <w:rPr>
          <w:rFonts w:ascii="Arial" w:eastAsia="Comic Sans MS" w:hAnsi="Arial" w:cs="Arial"/>
        </w:rPr>
        <w:t>Reception</w:t>
      </w:r>
      <w:proofErr w:type="gramEnd"/>
      <w:r w:rsidR="00B54787" w:rsidRPr="00590FA9">
        <w:rPr>
          <w:rFonts w:ascii="Arial" w:eastAsia="Comic Sans MS" w:hAnsi="Arial" w:cs="Arial"/>
        </w:rPr>
        <w:t xml:space="preserve"> calendar for all external visitors and meeting room bookings</w:t>
      </w:r>
      <w:r w:rsidR="00980A65" w:rsidRPr="00590FA9">
        <w:rPr>
          <w:rFonts w:ascii="Arial" w:eastAsia="Comic Sans MS" w:hAnsi="Arial" w:cs="Arial"/>
        </w:rPr>
        <w:t>.</w:t>
      </w:r>
    </w:p>
    <w:p w14:paraId="10A66B7D" w14:textId="263B215D" w:rsidR="001B39E9" w:rsidRPr="00590FA9" w:rsidRDefault="00093237" w:rsidP="00901DDF">
      <w:pPr>
        <w:pStyle w:val="NoSpacing"/>
        <w:numPr>
          <w:ilvl w:val="0"/>
          <w:numId w:val="4"/>
        </w:numPr>
        <w:jc w:val="both"/>
        <w:rPr>
          <w:rFonts w:ascii="Arial" w:eastAsia="Comic Sans MS" w:hAnsi="Arial" w:cs="Arial"/>
          <w:b/>
        </w:rPr>
      </w:pPr>
      <w:r>
        <w:rPr>
          <w:rFonts w:ascii="Arial" w:hAnsi="Arial" w:cs="Arial"/>
        </w:rPr>
        <w:t>To m</w:t>
      </w:r>
      <w:r w:rsidR="001B39E9" w:rsidRPr="00590FA9">
        <w:rPr>
          <w:rFonts w:ascii="Arial" w:hAnsi="Arial" w:cs="Arial"/>
        </w:rPr>
        <w:t>aintain the school’s visitor registration system (</w:t>
      </w:r>
      <w:proofErr w:type="spellStart"/>
      <w:r w:rsidR="001B39E9" w:rsidRPr="00590FA9">
        <w:rPr>
          <w:rFonts w:ascii="Arial" w:hAnsi="Arial" w:cs="Arial"/>
        </w:rPr>
        <w:t>Inventry</w:t>
      </w:r>
      <w:proofErr w:type="spellEnd"/>
      <w:r w:rsidR="001B39E9" w:rsidRPr="00590FA9">
        <w:rPr>
          <w:rFonts w:ascii="Arial" w:hAnsi="Arial" w:cs="Arial"/>
        </w:rPr>
        <w:t>) ensuring all staff, students</w:t>
      </w:r>
      <w:r w:rsidR="00600CA1" w:rsidRPr="00590FA9">
        <w:rPr>
          <w:rFonts w:ascii="Arial" w:hAnsi="Arial" w:cs="Arial"/>
        </w:rPr>
        <w:t xml:space="preserve">, contractors and </w:t>
      </w:r>
      <w:r w:rsidR="001B39E9" w:rsidRPr="00590FA9">
        <w:rPr>
          <w:rFonts w:ascii="Arial" w:hAnsi="Arial" w:cs="Arial"/>
        </w:rPr>
        <w:t>visitors are provided with the appropriate visitor lanyards and all safeguarding checks are undertaken</w:t>
      </w:r>
      <w:r w:rsidR="00980A65" w:rsidRPr="00590FA9">
        <w:rPr>
          <w:rFonts w:ascii="Arial" w:hAnsi="Arial" w:cs="Arial"/>
        </w:rPr>
        <w:t>.</w:t>
      </w:r>
    </w:p>
    <w:p w14:paraId="678DACFE" w14:textId="7DD1C2E1" w:rsidR="001B39E9" w:rsidRPr="00590FA9" w:rsidRDefault="00093237" w:rsidP="00590FA9">
      <w:pPr>
        <w:pStyle w:val="NoSpacing"/>
        <w:numPr>
          <w:ilvl w:val="0"/>
          <w:numId w:val="4"/>
        </w:numPr>
        <w:jc w:val="both"/>
        <w:rPr>
          <w:rFonts w:ascii="Arial" w:eastAsia="Comic Sans MS" w:hAnsi="Arial" w:cs="Arial"/>
          <w:b/>
        </w:rPr>
      </w:pPr>
      <w:r>
        <w:rPr>
          <w:rFonts w:ascii="Arial" w:hAnsi="Arial" w:cs="Arial"/>
        </w:rPr>
        <w:t>To l</w:t>
      </w:r>
      <w:r w:rsidR="00C72E2F" w:rsidRPr="00590FA9">
        <w:rPr>
          <w:rFonts w:ascii="Arial" w:hAnsi="Arial" w:cs="Arial"/>
        </w:rPr>
        <w:t xml:space="preserve">iaise </w:t>
      </w:r>
      <w:r w:rsidR="001B39E9" w:rsidRPr="00590FA9">
        <w:rPr>
          <w:rFonts w:ascii="Arial" w:hAnsi="Arial" w:cs="Arial"/>
        </w:rPr>
        <w:t xml:space="preserve">closely with Student Reception regarding arrival and departure of students </w:t>
      </w:r>
      <w:r w:rsidR="00C72E2F" w:rsidRPr="00590FA9">
        <w:rPr>
          <w:rFonts w:ascii="Arial" w:hAnsi="Arial" w:cs="Arial"/>
        </w:rPr>
        <w:t xml:space="preserve">out of normal expected times, </w:t>
      </w:r>
      <w:proofErr w:type="gramStart"/>
      <w:r w:rsidR="00C72E2F" w:rsidRPr="00590FA9">
        <w:rPr>
          <w:rFonts w:ascii="Arial" w:hAnsi="Arial" w:cs="Arial"/>
        </w:rPr>
        <w:t>i.e.</w:t>
      </w:r>
      <w:proofErr w:type="gramEnd"/>
      <w:r w:rsidR="00C72E2F" w:rsidRPr="00590FA9">
        <w:rPr>
          <w:rFonts w:ascii="Arial" w:hAnsi="Arial" w:cs="Arial"/>
        </w:rPr>
        <w:t xml:space="preserve"> students arriving late or leaving early for appointments.</w:t>
      </w:r>
    </w:p>
    <w:p w14:paraId="41327E3D" w14:textId="54524828" w:rsidR="00321334" w:rsidRPr="00590FA9" w:rsidRDefault="00093237" w:rsidP="00901DDF">
      <w:pPr>
        <w:pStyle w:val="NoSpacing"/>
        <w:numPr>
          <w:ilvl w:val="0"/>
          <w:numId w:val="4"/>
        </w:numPr>
        <w:jc w:val="both"/>
        <w:rPr>
          <w:rFonts w:ascii="Arial" w:eastAsia="Comic Sans MS" w:hAnsi="Arial" w:cs="Arial"/>
        </w:rPr>
      </w:pPr>
      <w:r>
        <w:rPr>
          <w:rFonts w:ascii="Arial" w:hAnsi="Arial" w:cs="Arial"/>
        </w:rPr>
        <w:t>To r</w:t>
      </w:r>
      <w:r w:rsidR="00321334" w:rsidRPr="00590FA9">
        <w:rPr>
          <w:rFonts w:ascii="Arial" w:hAnsi="Arial" w:cs="Arial"/>
        </w:rPr>
        <w:t>ecord, stamp/frank and post outgoing mail</w:t>
      </w:r>
      <w:r w:rsidR="00980A65" w:rsidRPr="00590FA9">
        <w:rPr>
          <w:rFonts w:ascii="Arial" w:hAnsi="Arial" w:cs="Arial"/>
        </w:rPr>
        <w:t>.</w:t>
      </w:r>
    </w:p>
    <w:p w14:paraId="4921CE90" w14:textId="658BC6C6" w:rsidR="00321334" w:rsidRPr="00590FA9" w:rsidRDefault="00093237" w:rsidP="00901DDF">
      <w:pPr>
        <w:pStyle w:val="NoSpacing"/>
        <w:numPr>
          <w:ilvl w:val="0"/>
          <w:numId w:val="4"/>
        </w:numPr>
        <w:jc w:val="both"/>
        <w:rPr>
          <w:rFonts w:ascii="Arial" w:hAnsi="Arial" w:cs="Arial"/>
        </w:rPr>
      </w:pPr>
      <w:r>
        <w:rPr>
          <w:rFonts w:ascii="Arial" w:hAnsi="Arial" w:cs="Arial"/>
        </w:rPr>
        <w:t>To p</w:t>
      </w:r>
      <w:r w:rsidR="00321334" w:rsidRPr="00590FA9">
        <w:rPr>
          <w:rFonts w:ascii="Arial" w:hAnsi="Arial" w:cs="Arial"/>
        </w:rPr>
        <w:t>rocess the return of confiscated items to parents</w:t>
      </w:r>
      <w:r w:rsidR="00980A65" w:rsidRPr="00590FA9">
        <w:rPr>
          <w:rFonts w:ascii="Arial" w:hAnsi="Arial" w:cs="Arial"/>
        </w:rPr>
        <w:t>.</w:t>
      </w:r>
    </w:p>
    <w:p w14:paraId="30FE5370" w14:textId="1D1A4ADF" w:rsidR="000B060C" w:rsidRPr="00590FA9" w:rsidRDefault="00093237" w:rsidP="00901DDF">
      <w:pPr>
        <w:pStyle w:val="NoSpacing"/>
        <w:numPr>
          <w:ilvl w:val="0"/>
          <w:numId w:val="4"/>
        </w:numPr>
        <w:jc w:val="both"/>
        <w:rPr>
          <w:rFonts w:ascii="Arial" w:hAnsi="Arial" w:cs="Arial"/>
        </w:rPr>
      </w:pPr>
      <w:r>
        <w:rPr>
          <w:rFonts w:ascii="Arial" w:hAnsi="Arial" w:cs="Arial"/>
        </w:rPr>
        <w:t>To e</w:t>
      </w:r>
      <w:r w:rsidR="000B060C" w:rsidRPr="00590FA9">
        <w:rPr>
          <w:rFonts w:ascii="Arial" w:hAnsi="Arial" w:cs="Arial"/>
        </w:rPr>
        <w:t>nsure all personal data is handled and stored confidentially</w:t>
      </w:r>
      <w:r w:rsidR="00980A65" w:rsidRPr="00590FA9">
        <w:rPr>
          <w:rFonts w:ascii="Arial" w:hAnsi="Arial" w:cs="Arial"/>
        </w:rPr>
        <w:t xml:space="preserve"> in line with current GDPR regulations.</w:t>
      </w:r>
    </w:p>
    <w:p w14:paraId="27D3C376" w14:textId="77777777" w:rsidR="00321334" w:rsidRPr="00590FA9" w:rsidRDefault="00FE4D67" w:rsidP="00901DDF">
      <w:pPr>
        <w:pStyle w:val="NoSpacing"/>
        <w:numPr>
          <w:ilvl w:val="0"/>
          <w:numId w:val="4"/>
        </w:numPr>
        <w:jc w:val="both"/>
        <w:rPr>
          <w:rFonts w:ascii="Arial" w:hAnsi="Arial" w:cs="Arial"/>
        </w:rPr>
      </w:pPr>
      <w:r w:rsidRPr="00590FA9">
        <w:rPr>
          <w:rFonts w:ascii="Arial" w:hAnsi="Arial" w:cs="Arial"/>
        </w:rPr>
        <w:t xml:space="preserve">In the event of an emergency evacuation, ensure all visitors are </w:t>
      </w:r>
      <w:r w:rsidR="000D1ED0" w:rsidRPr="00590FA9">
        <w:rPr>
          <w:rFonts w:ascii="Arial" w:hAnsi="Arial" w:cs="Arial"/>
        </w:rPr>
        <w:t>accounted for and accompanied to the relevant muster point.</w:t>
      </w:r>
    </w:p>
    <w:p w14:paraId="01FE3C32" w14:textId="5E457625" w:rsidR="00535149" w:rsidRDefault="00093237" w:rsidP="00901DDF">
      <w:pPr>
        <w:pStyle w:val="NoSpacing"/>
        <w:numPr>
          <w:ilvl w:val="0"/>
          <w:numId w:val="1"/>
        </w:numPr>
        <w:jc w:val="both"/>
        <w:rPr>
          <w:rFonts w:ascii="Arial" w:hAnsi="Arial" w:cs="Arial"/>
        </w:rPr>
      </w:pPr>
      <w:r>
        <w:rPr>
          <w:rFonts w:ascii="Arial" w:hAnsi="Arial" w:cs="Arial"/>
        </w:rPr>
        <w:lastRenderedPageBreak/>
        <w:t>To b</w:t>
      </w:r>
      <w:r w:rsidR="00AA2B01" w:rsidRPr="00590FA9">
        <w:rPr>
          <w:rFonts w:ascii="Arial" w:hAnsi="Arial" w:cs="Arial"/>
        </w:rPr>
        <w:t>e vigilant to the safety and welfare of students, staff and visitors and follow a</w:t>
      </w:r>
      <w:r w:rsidR="00535149" w:rsidRPr="00590FA9">
        <w:rPr>
          <w:rFonts w:ascii="Arial" w:hAnsi="Arial" w:cs="Arial"/>
        </w:rPr>
        <w:t>ll safeguarding guidelines.</w:t>
      </w:r>
    </w:p>
    <w:p w14:paraId="3C560CDC" w14:textId="2D7B7000" w:rsidR="00590FA9" w:rsidRPr="00590FA9" w:rsidRDefault="00590FA9" w:rsidP="00901DDF">
      <w:pPr>
        <w:pStyle w:val="NoSpacing"/>
        <w:numPr>
          <w:ilvl w:val="0"/>
          <w:numId w:val="1"/>
        </w:numPr>
        <w:jc w:val="both"/>
        <w:rPr>
          <w:rFonts w:ascii="Arial" w:hAnsi="Arial" w:cs="Arial"/>
        </w:rPr>
      </w:pPr>
      <w:r>
        <w:rPr>
          <w:rFonts w:ascii="Arial" w:hAnsi="Arial" w:cs="Arial"/>
        </w:rPr>
        <w:t>To be a trained First Aider.</w:t>
      </w:r>
    </w:p>
    <w:p w14:paraId="1157F1BB" w14:textId="0FCE354C" w:rsidR="00801F9C" w:rsidRPr="00590FA9" w:rsidRDefault="00093237" w:rsidP="00901DDF">
      <w:pPr>
        <w:pStyle w:val="NoSpacing"/>
        <w:numPr>
          <w:ilvl w:val="0"/>
          <w:numId w:val="4"/>
        </w:numPr>
        <w:jc w:val="both"/>
        <w:rPr>
          <w:rFonts w:ascii="Arial" w:hAnsi="Arial" w:cs="Arial"/>
        </w:rPr>
      </w:pPr>
      <w:r>
        <w:rPr>
          <w:rFonts w:ascii="Arial" w:hAnsi="Arial" w:cs="Arial"/>
        </w:rPr>
        <w:t>To c</w:t>
      </w:r>
      <w:r w:rsidR="00801F9C" w:rsidRPr="00590FA9">
        <w:rPr>
          <w:rFonts w:ascii="Arial" w:hAnsi="Arial" w:cs="Arial"/>
        </w:rPr>
        <w:t>arry out other duties as required which are commensurate with the grade of the post and as requested by the line manager.</w:t>
      </w:r>
    </w:p>
    <w:p w14:paraId="75E142D0" w14:textId="33A5F13F" w:rsidR="00535149" w:rsidRPr="00590FA9" w:rsidRDefault="00590FA9" w:rsidP="00901DDF">
      <w:pPr>
        <w:pStyle w:val="NoSpacing"/>
        <w:numPr>
          <w:ilvl w:val="0"/>
          <w:numId w:val="1"/>
        </w:numPr>
        <w:jc w:val="both"/>
        <w:rPr>
          <w:rFonts w:ascii="Arial" w:hAnsi="Arial" w:cs="Arial"/>
        </w:rPr>
      </w:pPr>
      <w:r>
        <w:rPr>
          <w:rFonts w:ascii="Arial" w:hAnsi="Arial" w:cs="Arial"/>
        </w:rPr>
        <w:t>To n</w:t>
      </w:r>
      <w:r w:rsidR="00535149" w:rsidRPr="00590FA9">
        <w:rPr>
          <w:rFonts w:ascii="Arial" w:hAnsi="Arial" w:cs="Arial"/>
        </w:rPr>
        <w:t>ote and comply with all school policies and procedures, reporting all concerns to the appropriate person.</w:t>
      </w:r>
    </w:p>
    <w:p w14:paraId="5DCD1907" w14:textId="7492EE4F" w:rsidR="00D36AE8" w:rsidRPr="00590FA9" w:rsidRDefault="00590FA9" w:rsidP="00901DDF">
      <w:pPr>
        <w:pStyle w:val="NoSpacing"/>
        <w:numPr>
          <w:ilvl w:val="0"/>
          <w:numId w:val="1"/>
        </w:numPr>
        <w:jc w:val="both"/>
        <w:rPr>
          <w:rFonts w:ascii="Arial" w:hAnsi="Arial" w:cs="Arial"/>
        </w:rPr>
      </w:pPr>
      <w:r>
        <w:rPr>
          <w:rFonts w:ascii="Arial" w:hAnsi="Arial" w:cs="Arial"/>
          <w:bCs/>
        </w:rPr>
        <w:t>To u</w:t>
      </w:r>
      <w:r w:rsidR="00535149" w:rsidRPr="00590FA9">
        <w:rPr>
          <w:rFonts w:ascii="Arial" w:hAnsi="Arial" w:cs="Arial"/>
          <w:bCs/>
        </w:rPr>
        <w:t xml:space="preserve">ndertake </w:t>
      </w:r>
      <w:r>
        <w:rPr>
          <w:rFonts w:ascii="Arial" w:hAnsi="Arial" w:cs="Arial"/>
          <w:bCs/>
        </w:rPr>
        <w:t xml:space="preserve">any </w:t>
      </w:r>
      <w:r w:rsidR="00535149" w:rsidRPr="00590FA9">
        <w:rPr>
          <w:rFonts w:ascii="Arial" w:hAnsi="Arial" w:cs="Arial"/>
          <w:bCs/>
        </w:rPr>
        <w:t xml:space="preserve">training applicable to the role as directed by the </w:t>
      </w:r>
      <w:r w:rsidR="00D36AE8" w:rsidRPr="00590FA9">
        <w:rPr>
          <w:rFonts w:ascii="Arial" w:hAnsi="Arial" w:cs="Arial"/>
          <w:bCs/>
        </w:rPr>
        <w:t>school.</w:t>
      </w:r>
    </w:p>
    <w:p w14:paraId="55C3B67F" w14:textId="77777777" w:rsidR="00590FA9" w:rsidRPr="00590FA9" w:rsidRDefault="00590FA9" w:rsidP="00590FA9">
      <w:pPr>
        <w:pStyle w:val="NoSpacing"/>
        <w:numPr>
          <w:ilvl w:val="0"/>
          <w:numId w:val="1"/>
        </w:numPr>
        <w:rPr>
          <w:rFonts w:ascii="Arial" w:eastAsia="Arial" w:hAnsi="Arial" w:cs="Arial"/>
          <w:color w:val="000000" w:themeColor="text1"/>
        </w:rPr>
      </w:pPr>
      <w:r w:rsidRPr="00590FA9">
        <w:rPr>
          <w:rFonts w:ascii="Arial" w:eastAsia="Arial" w:hAnsi="Arial" w:cs="Arial"/>
          <w:color w:val="000000" w:themeColor="text1"/>
        </w:rPr>
        <w:t>The post is subject to interruptions according to the demands of the school and the postholder should be aware that tasks may need to be re-scheduled</w:t>
      </w:r>
    </w:p>
    <w:p w14:paraId="7798AC8A" w14:textId="77777777" w:rsidR="00590FA9" w:rsidRPr="00590FA9" w:rsidRDefault="00590FA9" w:rsidP="00590FA9">
      <w:pPr>
        <w:pStyle w:val="NoSpacing"/>
        <w:numPr>
          <w:ilvl w:val="0"/>
          <w:numId w:val="1"/>
        </w:numPr>
        <w:rPr>
          <w:rFonts w:ascii="Arial" w:eastAsia="Arial" w:hAnsi="Arial" w:cs="Arial"/>
          <w:color w:val="000000" w:themeColor="text1"/>
        </w:rPr>
      </w:pPr>
      <w:r>
        <w:rPr>
          <w:rFonts w:ascii="Arial" w:eastAsia="Arial" w:hAnsi="Arial" w:cs="Arial"/>
          <w:color w:val="000000" w:themeColor="text1"/>
        </w:rPr>
        <w:t>To u</w:t>
      </w:r>
      <w:r w:rsidRPr="00590FA9">
        <w:rPr>
          <w:rFonts w:ascii="Arial" w:eastAsia="Arial" w:hAnsi="Arial" w:cs="Arial"/>
          <w:color w:val="000000" w:themeColor="text1"/>
        </w:rPr>
        <w:t>ndertake such duties as are within the scope and the spirit of the job purpose, the title of the post, and its grading, as directed by Line Managers.</w:t>
      </w:r>
    </w:p>
    <w:p w14:paraId="372026D0" w14:textId="77777777" w:rsidR="00590FA9" w:rsidRPr="00590FA9" w:rsidRDefault="00590FA9" w:rsidP="00590FA9">
      <w:pPr>
        <w:pStyle w:val="NoSpacing"/>
        <w:numPr>
          <w:ilvl w:val="0"/>
          <w:numId w:val="1"/>
        </w:numPr>
        <w:rPr>
          <w:rFonts w:ascii="Arial" w:eastAsia="Arial" w:hAnsi="Arial" w:cs="Arial"/>
          <w:color w:val="000000" w:themeColor="text1"/>
        </w:rPr>
      </w:pPr>
      <w:r>
        <w:rPr>
          <w:rFonts w:ascii="Arial" w:eastAsia="Arial" w:hAnsi="Arial" w:cs="Arial"/>
          <w:color w:val="000000" w:themeColor="text1"/>
        </w:rPr>
        <w:t>To e</w:t>
      </w:r>
      <w:r w:rsidRPr="00590FA9">
        <w:rPr>
          <w:rFonts w:ascii="Arial" w:eastAsia="Arial" w:hAnsi="Arial" w:cs="Arial"/>
          <w:color w:val="000000" w:themeColor="text1"/>
        </w:rPr>
        <w:t>nsure all personal data is handled and stored confidentially in line with GDPR and school policy</w:t>
      </w:r>
    </w:p>
    <w:p w14:paraId="2045F7F0" w14:textId="77777777" w:rsidR="008007B0" w:rsidRPr="00590FA9" w:rsidRDefault="008007B0" w:rsidP="00901DDF">
      <w:pPr>
        <w:jc w:val="both"/>
        <w:rPr>
          <w:rFonts w:ascii="Arial" w:hAnsi="Arial" w:cs="Arial"/>
          <w:b/>
          <w:color w:val="auto"/>
        </w:rPr>
      </w:pPr>
    </w:p>
    <w:p w14:paraId="06DE8CA0" w14:textId="77777777" w:rsidR="00E259F7" w:rsidRDefault="00E259F7" w:rsidP="00E259F7">
      <w:pPr>
        <w:rPr>
          <w:rFonts w:ascii="Arial" w:hAnsi="Arial" w:cs="Arial"/>
          <w:b/>
          <w:bCs/>
          <w:szCs w:val="18"/>
        </w:rPr>
      </w:pPr>
      <w:r w:rsidRPr="00E21327">
        <w:rPr>
          <w:rFonts w:ascii="Arial" w:hAnsi="Arial" w:cs="Arial"/>
          <w:b/>
          <w:bCs/>
          <w:szCs w:val="18"/>
        </w:rPr>
        <w:t>SAFEGUARDING</w:t>
      </w:r>
    </w:p>
    <w:p w14:paraId="22C5924B" w14:textId="77777777" w:rsidR="00E259F7" w:rsidRPr="00E21327" w:rsidRDefault="00E259F7" w:rsidP="00E259F7">
      <w:pPr>
        <w:rPr>
          <w:rFonts w:ascii="Arial" w:hAnsi="Arial" w:cs="Arial"/>
          <w:b/>
          <w:bCs/>
          <w:szCs w:val="18"/>
        </w:rPr>
      </w:pPr>
    </w:p>
    <w:p w14:paraId="108A1B9E" w14:textId="77777777" w:rsidR="00E259F7" w:rsidRPr="00E21327" w:rsidRDefault="00E259F7" w:rsidP="00E259F7">
      <w:pPr>
        <w:numPr>
          <w:ilvl w:val="0"/>
          <w:numId w:val="13"/>
        </w:numPr>
        <w:spacing w:line="276" w:lineRule="auto"/>
        <w:contextualSpacing/>
        <w:rPr>
          <w:rFonts w:ascii="Arial" w:hAnsi="Arial" w:cs="Arial"/>
        </w:rPr>
      </w:pPr>
      <w:r w:rsidRPr="00E21327">
        <w:rPr>
          <w:rFonts w:ascii="Arial" w:hAnsi="Arial" w:cs="Arial"/>
        </w:rPr>
        <w:t>To be aware of safeguarding and promoting the welfare of children and vulnerable adults and to report any concerns in accordance with Mayfield’s Safeguarding/Child Protection policies</w:t>
      </w:r>
    </w:p>
    <w:p w14:paraId="1D52441B" w14:textId="77777777" w:rsidR="00E259F7" w:rsidRPr="00E21327" w:rsidRDefault="00E259F7" w:rsidP="00E259F7">
      <w:pPr>
        <w:numPr>
          <w:ilvl w:val="0"/>
          <w:numId w:val="13"/>
        </w:numPr>
        <w:autoSpaceDE w:val="0"/>
        <w:autoSpaceDN w:val="0"/>
        <w:adjustRightInd w:val="0"/>
        <w:spacing w:line="276" w:lineRule="auto"/>
        <w:contextualSpacing/>
        <w:jc w:val="both"/>
        <w:rPr>
          <w:rFonts w:ascii="Arial" w:hAnsi="Arial" w:cs="Arial"/>
          <w:bCs/>
        </w:rPr>
      </w:pPr>
      <w:r w:rsidRPr="00E21327">
        <w:rPr>
          <w:rFonts w:ascii="Arial" w:hAnsi="Arial" w:cs="Arial"/>
          <w:bCs/>
        </w:rPr>
        <w:t>To undertake compulsory Child Protection/PREVENT Training as directed by the school</w:t>
      </w:r>
    </w:p>
    <w:p w14:paraId="780B9320" w14:textId="77777777" w:rsidR="00E259F7" w:rsidRPr="00E21327" w:rsidRDefault="00E259F7" w:rsidP="00E259F7">
      <w:pPr>
        <w:jc w:val="both"/>
        <w:rPr>
          <w:rFonts w:ascii="Arial" w:hAnsi="Arial" w:cs="Arial"/>
          <w:szCs w:val="18"/>
        </w:rPr>
      </w:pPr>
    </w:p>
    <w:p w14:paraId="0E4BC1CD" w14:textId="21EF6F73" w:rsidR="00E259F7" w:rsidRPr="00E21327" w:rsidRDefault="00E259F7" w:rsidP="00E259F7">
      <w:pPr>
        <w:jc w:val="both"/>
        <w:rPr>
          <w:rFonts w:ascii="Arial" w:hAnsi="Arial" w:cs="Arial"/>
          <w:szCs w:val="18"/>
        </w:rPr>
      </w:pPr>
      <w:r w:rsidRPr="00E21327">
        <w:rPr>
          <w:rFonts w:ascii="Arial" w:hAnsi="Arial" w:cs="Arial"/>
          <w:szCs w:val="18"/>
        </w:rPr>
        <w:t>Whilst every effort has been made to cover the main duties and responsibilities of the post, each individual task undertaken may not be identified.</w:t>
      </w:r>
    </w:p>
    <w:p w14:paraId="11FEA1E2" w14:textId="3B5300E3" w:rsidR="00E259F7" w:rsidRPr="00E259F7" w:rsidRDefault="00E259F7" w:rsidP="00E259F7">
      <w:pPr>
        <w:jc w:val="both"/>
        <w:rPr>
          <w:rFonts w:ascii="Arial" w:hAnsi="Arial" w:cs="Arial"/>
          <w:szCs w:val="18"/>
        </w:rPr>
      </w:pPr>
      <w:r w:rsidRPr="00E21327">
        <w:rPr>
          <w:rFonts w:ascii="Arial" w:hAnsi="Arial" w:cs="Arial"/>
          <w:szCs w:val="18"/>
        </w:rPr>
        <w:t>This job description is current at the date below, but will be reviewed on an annual basis and, following consultation with you, may be changed to reflect or anticipate changes in the job require</w:t>
      </w:r>
      <w:r>
        <w:rPr>
          <w:rFonts w:ascii="Arial" w:hAnsi="Arial" w:cs="Arial"/>
          <w:szCs w:val="18"/>
        </w:rPr>
        <w:t>m</w:t>
      </w:r>
      <w:r w:rsidRPr="00E21327">
        <w:rPr>
          <w:rFonts w:ascii="Arial" w:hAnsi="Arial" w:cs="Arial"/>
          <w:szCs w:val="18"/>
        </w:rPr>
        <w:t>ents which are commensurate with the role and the grade.</w:t>
      </w:r>
    </w:p>
    <w:p w14:paraId="709518EA" w14:textId="77777777" w:rsidR="00E259F7" w:rsidRPr="00DB197C" w:rsidRDefault="00E259F7" w:rsidP="00E259F7">
      <w:pPr>
        <w:pStyle w:val="NoSpacing"/>
        <w:jc w:val="both"/>
        <w:rPr>
          <w:rFonts w:ascii="Arial" w:hAnsi="Arial" w:cs="Arial"/>
          <w:b/>
        </w:rPr>
      </w:pPr>
      <w:r w:rsidRPr="00DB197C">
        <w:rPr>
          <w:rFonts w:ascii="Arial" w:hAnsi="Arial" w:cs="Arial"/>
          <w:b/>
        </w:rPr>
        <w:t>The duties and responsibilities in this job description are not exhaustive and may be varied from time to time, in a manner that is compatible with the post held, at the discretion of the Headteacher/</w:t>
      </w:r>
      <w:r>
        <w:rPr>
          <w:rFonts w:ascii="Arial" w:hAnsi="Arial" w:cs="Arial"/>
          <w:b/>
        </w:rPr>
        <w:t>L</w:t>
      </w:r>
      <w:r w:rsidRPr="00DB197C">
        <w:rPr>
          <w:rFonts w:ascii="Arial" w:hAnsi="Arial" w:cs="Arial"/>
          <w:b/>
        </w:rPr>
        <w:t xml:space="preserve">ine Manager.  </w:t>
      </w:r>
    </w:p>
    <w:p w14:paraId="7D0157FC" w14:textId="77777777" w:rsidR="00E259F7" w:rsidRDefault="00E259F7" w:rsidP="00E259F7">
      <w:pPr>
        <w:jc w:val="both"/>
        <w:rPr>
          <w:rFonts w:ascii="Arial" w:hAnsi="Arial" w:cs="Arial"/>
        </w:rPr>
      </w:pPr>
    </w:p>
    <w:p w14:paraId="37996079" w14:textId="77777777" w:rsidR="00E259F7" w:rsidRPr="00913DD5" w:rsidRDefault="00E259F7" w:rsidP="00E259F7">
      <w:pPr>
        <w:jc w:val="both"/>
        <w:rPr>
          <w:rFonts w:ascii="Arial" w:hAnsi="Arial" w:cs="Arial"/>
        </w:rPr>
      </w:pPr>
    </w:p>
    <w:p w14:paraId="11CCF4DB" w14:textId="7A55DF20" w:rsidR="00E259F7" w:rsidRDefault="00E259F7" w:rsidP="00E259F7">
      <w:pPr>
        <w:spacing w:line="480" w:lineRule="auto"/>
        <w:rPr>
          <w:rFonts w:ascii="Arial" w:hAnsi="Arial" w:cs="Arial"/>
        </w:rPr>
      </w:pPr>
      <w:r w:rsidRPr="00FF02A0">
        <w:rPr>
          <w:rFonts w:ascii="Arial" w:hAnsi="Arial" w:cs="Arial"/>
        </w:rPr>
        <w:t>Print Name: ………………………………………………</w:t>
      </w:r>
    </w:p>
    <w:p w14:paraId="7EDA1DCB" w14:textId="77777777" w:rsidR="00E259F7" w:rsidRPr="00FF02A0" w:rsidRDefault="00E259F7" w:rsidP="00E259F7">
      <w:pPr>
        <w:spacing w:line="480" w:lineRule="auto"/>
        <w:rPr>
          <w:rFonts w:ascii="Arial" w:hAnsi="Arial" w:cs="Arial"/>
        </w:rPr>
      </w:pPr>
      <w:r w:rsidRPr="00FF02A0">
        <w:rPr>
          <w:rFonts w:ascii="Arial" w:hAnsi="Arial" w:cs="Arial"/>
        </w:rPr>
        <w:t>Signed: ……………………………………………………</w:t>
      </w:r>
      <w:r w:rsidRPr="00FF02A0">
        <w:rPr>
          <w:rFonts w:ascii="Arial" w:hAnsi="Arial" w:cs="Arial"/>
        </w:rPr>
        <w:tab/>
        <w:t>Date: ………………………………</w:t>
      </w:r>
    </w:p>
    <w:p w14:paraId="7D0E1E83" w14:textId="77777777" w:rsidR="00746280" w:rsidRPr="00CC616D" w:rsidRDefault="00746280" w:rsidP="00E259F7">
      <w:pPr>
        <w:jc w:val="both"/>
        <w:rPr>
          <w:rFonts w:ascii="Arial" w:hAnsi="Arial" w:cs="Arial"/>
          <w:b/>
          <w:color w:val="auto"/>
          <w:szCs w:val="20"/>
        </w:rPr>
      </w:pPr>
    </w:p>
    <w:sectPr w:rsidR="00746280" w:rsidRPr="00CC616D" w:rsidSect="00E259F7">
      <w:footerReference w:type="default" r:id="rId12"/>
      <w:pgSz w:w="11906" w:h="16838"/>
      <w:pgMar w:top="993"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18B2" w14:textId="77777777" w:rsidR="00C6395F" w:rsidRDefault="00C6395F" w:rsidP="00C6395F">
      <w:pPr>
        <w:spacing w:after="0" w:line="240" w:lineRule="auto"/>
      </w:pPr>
      <w:r>
        <w:separator/>
      </w:r>
    </w:p>
  </w:endnote>
  <w:endnote w:type="continuationSeparator" w:id="0">
    <w:p w14:paraId="68884AF0" w14:textId="77777777" w:rsidR="00C6395F" w:rsidRDefault="00C6395F" w:rsidP="00C6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036B" w14:textId="64595CB9" w:rsidR="00C6395F" w:rsidRPr="00590FA9" w:rsidRDefault="00590FA9" w:rsidP="00590FA9">
    <w:pPr>
      <w:pStyle w:val="Footer"/>
      <w:jc w:val="both"/>
      <w:rPr>
        <w:rFonts w:ascii="Arial" w:hAnsi="Arial" w:cs="Arial"/>
        <w:sz w:val="20"/>
        <w:szCs w:val="20"/>
        <w:lang w:val="en-US"/>
      </w:rPr>
    </w:pPr>
    <w:r w:rsidRPr="00590FA9">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0F84" w14:textId="77777777" w:rsidR="00C6395F" w:rsidRDefault="00C6395F" w:rsidP="00C6395F">
      <w:pPr>
        <w:spacing w:after="0" w:line="240" w:lineRule="auto"/>
      </w:pPr>
      <w:r>
        <w:separator/>
      </w:r>
    </w:p>
  </w:footnote>
  <w:footnote w:type="continuationSeparator" w:id="0">
    <w:p w14:paraId="5F1F074E" w14:textId="77777777" w:rsidR="00C6395F" w:rsidRDefault="00C6395F" w:rsidP="00C63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66F97"/>
    <w:multiLevelType w:val="hybridMultilevel"/>
    <w:tmpl w:val="8D2A21F8"/>
    <w:lvl w:ilvl="0" w:tplc="2CD44DAC">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6B5A7A"/>
    <w:multiLevelType w:val="hybridMultilevel"/>
    <w:tmpl w:val="C04C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56A72"/>
    <w:multiLevelType w:val="hybridMultilevel"/>
    <w:tmpl w:val="CE2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77FE9"/>
    <w:multiLevelType w:val="hybridMultilevel"/>
    <w:tmpl w:val="7000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65CF5"/>
    <w:multiLevelType w:val="hybridMultilevel"/>
    <w:tmpl w:val="E48EDCF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53B69"/>
    <w:multiLevelType w:val="hybridMultilevel"/>
    <w:tmpl w:val="F1EA4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B23E7"/>
    <w:multiLevelType w:val="hybridMultilevel"/>
    <w:tmpl w:val="3080100A"/>
    <w:lvl w:ilvl="0" w:tplc="A74223EC">
      <w:start w:val="1"/>
      <w:numFmt w:val="lowerRoman"/>
      <w:lvlText w:val="(%1)"/>
      <w:lvlJc w:val="left"/>
      <w:pPr>
        <w:ind w:left="144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7982CB22">
      <w:start w:val="1"/>
      <w:numFmt w:val="lowerLetter"/>
      <w:lvlText w:val="%2"/>
      <w:lvlJc w:val="left"/>
      <w:pPr>
        <w:ind w:left="155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4BE2B682">
      <w:start w:val="1"/>
      <w:numFmt w:val="lowerRoman"/>
      <w:lvlText w:val="%3"/>
      <w:lvlJc w:val="left"/>
      <w:pPr>
        <w:ind w:left="227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0EA63128">
      <w:start w:val="1"/>
      <w:numFmt w:val="decimal"/>
      <w:lvlText w:val="%4"/>
      <w:lvlJc w:val="left"/>
      <w:pPr>
        <w:ind w:left="299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49AA4EBC">
      <w:start w:val="1"/>
      <w:numFmt w:val="lowerLetter"/>
      <w:lvlText w:val="%5"/>
      <w:lvlJc w:val="left"/>
      <w:pPr>
        <w:ind w:left="37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050CB60">
      <w:start w:val="1"/>
      <w:numFmt w:val="lowerRoman"/>
      <w:lvlText w:val="%6"/>
      <w:lvlJc w:val="left"/>
      <w:pPr>
        <w:ind w:left="443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C6D44E38">
      <w:start w:val="1"/>
      <w:numFmt w:val="decimal"/>
      <w:lvlText w:val="%7"/>
      <w:lvlJc w:val="left"/>
      <w:pPr>
        <w:ind w:left="515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8A2E8C8">
      <w:start w:val="1"/>
      <w:numFmt w:val="lowerLetter"/>
      <w:lvlText w:val="%8"/>
      <w:lvlJc w:val="left"/>
      <w:pPr>
        <w:ind w:left="587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E786B270">
      <w:start w:val="1"/>
      <w:numFmt w:val="lowerRoman"/>
      <w:lvlText w:val="%9"/>
      <w:lvlJc w:val="left"/>
      <w:pPr>
        <w:ind w:left="659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5033D7"/>
    <w:multiLevelType w:val="hybridMultilevel"/>
    <w:tmpl w:val="90382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6A57DE"/>
    <w:multiLevelType w:val="multilevel"/>
    <w:tmpl w:val="D2F2173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2224CCA"/>
    <w:multiLevelType w:val="hybridMultilevel"/>
    <w:tmpl w:val="A056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16D00"/>
    <w:multiLevelType w:val="hybridMultilevel"/>
    <w:tmpl w:val="F580F66A"/>
    <w:lvl w:ilvl="0" w:tplc="EEC22700">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2938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BCB7C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C832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40D65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682E1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8814A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FF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B24AD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11"/>
  </w:num>
  <w:num w:numId="4">
    <w:abstractNumId w:val="10"/>
  </w:num>
  <w:num w:numId="5">
    <w:abstractNumId w:val="8"/>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5"/>
  </w:num>
  <w:num w:numId="9">
    <w:abstractNumId w:val="6"/>
  </w:num>
  <w:num w:numId="10">
    <w:abstractNumId w:val="4"/>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AA"/>
    <w:rsid w:val="00050F3A"/>
    <w:rsid w:val="000654BC"/>
    <w:rsid w:val="000811B5"/>
    <w:rsid w:val="00093237"/>
    <w:rsid w:val="000937B0"/>
    <w:rsid w:val="000B060C"/>
    <w:rsid w:val="000D1ED0"/>
    <w:rsid w:val="00103844"/>
    <w:rsid w:val="00121178"/>
    <w:rsid w:val="001259FA"/>
    <w:rsid w:val="0015444B"/>
    <w:rsid w:val="001B39E9"/>
    <w:rsid w:val="001C0A7B"/>
    <w:rsid w:val="001C774E"/>
    <w:rsid w:val="0020221E"/>
    <w:rsid w:val="00214BC5"/>
    <w:rsid w:val="002216DD"/>
    <w:rsid w:val="002C27CC"/>
    <w:rsid w:val="002D57C1"/>
    <w:rsid w:val="003111B5"/>
    <w:rsid w:val="00315778"/>
    <w:rsid w:val="00321334"/>
    <w:rsid w:val="00345B0B"/>
    <w:rsid w:val="00356F12"/>
    <w:rsid w:val="003612F2"/>
    <w:rsid w:val="0038140D"/>
    <w:rsid w:val="003878DE"/>
    <w:rsid w:val="003D19A3"/>
    <w:rsid w:val="003F223B"/>
    <w:rsid w:val="004379F1"/>
    <w:rsid w:val="0044474A"/>
    <w:rsid w:val="00470580"/>
    <w:rsid w:val="00475CAA"/>
    <w:rsid w:val="004811FF"/>
    <w:rsid w:val="004B0FEF"/>
    <w:rsid w:val="004C5483"/>
    <w:rsid w:val="004E67B0"/>
    <w:rsid w:val="00535149"/>
    <w:rsid w:val="00540167"/>
    <w:rsid w:val="00545AD1"/>
    <w:rsid w:val="00554A5D"/>
    <w:rsid w:val="005868CB"/>
    <w:rsid w:val="00590FA9"/>
    <w:rsid w:val="005961A1"/>
    <w:rsid w:val="005B35F6"/>
    <w:rsid w:val="005D2234"/>
    <w:rsid w:val="0060034A"/>
    <w:rsid w:val="00600CA1"/>
    <w:rsid w:val="00640A74"/>
    <w:rsid w:val="00657D5A"/>
    <w:rsid w:val="006617A9"/>
    <w:rsid w:val="006B5EDB"/>
    <w:rsid w:val="006B675C"/>
    <w:rsid w:val="006C605A"/>
    <w:rsid w:val="006E1AC1"/>
    <w:rsid w:val="00722E4A"/>
    <w:rsid w:val="00745458"/>
    <w:rsid w:val="00746280"/>
    <w:rsid w:val="00746BD7"/>
    <w:rsid w:val="00747EEC"/>
    <w:rsid w:val="00750CA1"/>
    <w:rsid w:val="00774C05"/>
    <w:rsid w:val="007A6BAA"/>
    <w:rsid w:val="007D7163"/>
    <w:rsid w:val="007F6A35"/>
    <w:rsid w:val="008007B0"/>
    <w:rsid w:val="00801F9C"/>
    <w:rsid w:val="00812179"/>
    <w:rsid w:val="0085205B"/>
    <w:rsid w:val="00852875"/>
    <w:rsid w:val="00874C6C"/>
    <w:rsid w:val="0088100E"/>
    <w:rsid w:val="008877D0"/>
    <w:rsid w:val="00897304"/>
    <w:rsid w:val="008A1BEC"/>
    <w:rsid w:val="008D78B7"/>
    <w:rsid w:val="00901DDF"/>
    <w:rsid w:val="00921417"/>
    <w:rsid w:val="00980A65"/>
    <w:rsid w:val="009B2E5F"/>
    <w:rsid w:val="009D5430"/>
    <w:rsid w:val="009E75AA"/>
    <w:rsid w:val="009F0372"/>
    <w:rsid w:val="009F5655"/>
    <w:rsid w:val="00A06831"/>
    <w:rsid w:val="00A16135"/>
    <w:rsid w:val="00A72CEA"/>
    <w:rsid w:val="00A73088"/>
    <w:rsid w:val="00A93AB3"/>
    <w:rsid w:val="00A93D67"/>
    <w:rsid w:val="00AA2B01"/>
    <w:rsid w:val="00AA3F5B"/>
    <w:rsid w:val="00AF27DA"/>
    <w:rsid w:val="00B25258"/>
    <w:rsid w:val="00B5059C"/>
    <w:rsid w:val="00B54787"/>
    <w:rsid w:val="00BD7759"/>
    <w:rsid w:val="00BD7DE8"/>
    <w:rsid w:val="00BF4C86"/>
    <w:rsid w:val="00C2438E"/>
    <w:rsid w:val="00C25A9A"/>
    <w:rsid w:val="00C345D5"/>
    <w:rsid w:val="00C40FB2"/>
    <w:rsid w:val="00C614EF"/>
    <w:rsid w:val="00C6395F"/>
    <w:rsid w:val="00C72E2F"/>
    <w:rsid w:val="00C76799"/>
    <w:rsid w:val="00C8279E"/>
    <w:rsid w:val="00C866A5"/>
    <w:rsid w:val="00CA116F"/>
    <w:rsid w:val="00CC616D"/>
    <w:rsid w:val="00CD40A3"/>
    <w:rsid w:val="00D31323"/>
    <w:rsid w:val="00D36AE8"/>
    <w:rsid w:val="00D459C0"/>
    <w:rsid w:val="00D53DA1"/>
    <w:rsid w:val="00D55A3F"/>
    <w:rsid w:val="00D97BCE"/>
    <w:rsid w:val="00DF00D6"/>
    <w:rsid w:val="00DF5A7D"/>
    <w:rsid w:val="00DF7AF6"/>
    <w:rsid w:val="00E130B8"/>
    <w:rsid w:val="00E259F7"/>
    <w:rsid w:val="00E6015F"/>
    <w:rsid w:val="00E90717"/>
    <w:rsid w:val="00EB0AA9"/>
    <w:rsid w:val="00ED6C4E"/>
    <w:rsid w:val="00F024C8"/>
    <w:rsid w:val="00F200BE"/>
    <w:rsid w:val="00F34961"/>
    <w:rsid w:val="00F356CA"/>
    <w:rsid w:val="00F4521C"/>
    <w:rsid w:val="00F8093F"/>
    <w:rsid w:val="00FA6277"/>
    <w:rsid w:val="00FB4095"/>
    <w:rsid w:val="00FB470C"/>
    <w:rsid w:val="00FB6DB0"/>
    <w:rsid w:val="00FC4C44"/>
    <w:rsid w:val="00FC4E5A"/>
    <w:rsid w:val="00FD5609"/>
    <w:rsid w:val="00FD7697"/>
    <w:rsid w:val="00FE4D67"/>
    <w:rsid w:val="00FF1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ECE7E"/>
  <w15:chartTrackingRefBased/>
  <w15:docId w15:val="{C0BA564D-92CB-4757-BCB3-FF810BD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99"/>
    <w:rPr>
      <w:rFonts w:ascii="Calibri" w:eastAsia="Calibri" w:hAnsi="Calibri" w:cs="Calibri"/>
      <w:color w:val="000000"/>
      <w:lang w:eastAsia="en-GB"/>
    </w:rPr>
  </w:style>
  <w:style w:type="paragraph" w:styleId="Heading1">
    <w:name w:val="heading 1"/>
    <w:basedOn w:val="Normal"/>
    <w:next w:val="Normal"/>
    <w:link w:val="Heading1Char"/>
    <w:qFormat/>
    <w:rsid w:val="00F200BE"/>
    <w:pPr>
      <w:keepNext/>
      <w:numPr>
        <w:numId w:val="12"/>
      </w:numPr>
      <w:spacing w:before="60" w:after="180" w:line="240" w:lineRule="auto"/>
      <w:jc w:val="both"/>
      <w:outlineLvl w:val="0"/>
    </w:pPr>
    <w:rPr>
      <w:rFonts w:ascii="Arial" w:eastAsia="Times New Roman" w:hAnsi="Arial" w:cs="Times New Roman"/>
      <w:b/>
      <w:bCs/>
      <w:color w:val="auto"/>
      <w:kern w:val="32"/>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CAA"/>
    <w:pPr>
      <w:spacing w:after="0" w:line="240" w:lineRule="auto"/>
    </w:pPr>
  </w:style>
  <w:style w:type="table" w:customStyle="1" w:styleId="TableGrid">
    <w:name w:val="TableGrid"/>
    <w:rsid w:val="00C76799"/>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50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CA1"/>
    <w:rPr>
      <w:rFonts w:ascii="Segoe UI" w:eastAsia="Calibri" w:hAnsi="Segoe UI" w:cs="Segoe UI"/>
      <w:color w:val="000000"/>
      <w:sz w:val="18"/>
      <w:szCs w:val="18"/>
      <w:lang w:eastAsia="en-GB"/>
    </w:rPr>
  </w:style>
  <w:style w:type="paragraph" w:styleId="ListParagraph">
    <w:name w:val="List Paragraph"/>
    <w:basedOn w:val="Normal"/>
    <w:uiPriority w:val="34"/>
    <w:qFormat/>
    <w:rsid w:val="001C0A7B"/>
    <w:pPr>
      <w:ind w:left="720"/>
      <w:contextualSpacing/>
    </w:pPr>
  </w:style>
  <w:style w:type="paragraph" w:styleId="Header">
    <w:name w:val="header"/>
    <w:basedOn w:val="Normal"/>
    <w:link w:val="HeaderChar"/>
    <w:uiPriority w:val="99"/>
    <w:unhideWhenUsed/>
    <w:rsid w:val="00C63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95F"/>
    <w:rPr>
      <w:rFonts w:ascii="Calibri" w:eastAsia="Calibri" w:hAnsi="Calibri" w:cs="Calibri"/>
      <w:color w:val="000000"/>
      <w:lang w:eastAsia="en-GB"/>
    </w:rPr>
  </w:style>
  <w:style w:type="paragraph" w:styleId="Footer">
    <w:name w:val="footer"/>
    <w:basedOn w:val="Normal"/>
    <w:link w:val="FooterChar"/>
    <w:uiPriority w:val="99"/>
    <w:unhideWhenUsed/>
    <w:rsid w:val="00C63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5F"/>
    <w:rPr>
      <w:rFonts w:ascii="Calibri" w:eastAsia="Calibri" w:hAnsi="Calibri" w:cs="Calibri"/>
      <w:color w:val="000000"/>
      <w:lang w:eastAsia="en-GB"/>
    </w:rPr>
  </w:style>
  <w:style w:type="character" w:styleId="PlaceholderText">
    <w:name w:val="Placeholder Text"/>
    <w:basedOn w:val="DefaultParagraphFont"/>
    <w:uiPriority w:val="99"/>
    <w:semiHidden/>
    <w:rsid w:val="00874C6C"/>
    <w:rPr>
      <w:color w:val="808080"/>
    </w:rPr>
  </w:style>
  <w:style w:type="character" w:styleId="Strong">
    <w:name w:val="Strong"/>
    <w:basedOn w:val="DefaultParagraphFont"/>
    <w:qFormat/>
    <w:rsid w:val="00746280"/>
    <w:rPr>
      <w:b/>
      <w:bCs/>
    </w:rPr>
  </w:style>
  <w:style w:type="character" w:customStyle="1" w:styleId="Heading1Char">
    <w:name w:val="Heading 1 Char"/>
    <w:basedOn w:val="DefaultParagraphFont"/>
    <w:link w:val="Heading1"/>
    <w:rsid w:val="00F200BE"/>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6C13F-6CAB-45F6-9E9C-C6681FFE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AAFF0-17D4-427B-9F74-297491DC404B}">
  <ds:schemaRefs>
    <ds:schemaRef ds:uri="http://schemas.openxmlformats.org/officeDocument/2006/bibliography"/>
  </ds:schemaRefs>
</ds:datastoreItem>
</file>

<file path=customXml/itemProps3.xml><?xml version="1.0" encoding="utf-8"?>
<ds:datastoreItem xmlns:ds="http://schemas.openxmlformats.org/officeDocument/2006/customXml" ds:itemID="{4F9D602E-3143-4BFF-A697-E01CF04F7300}">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d0c72b92-7707-4b50-9a9d-eb8f1bcafa71"/>
    <ds:schemaRef ds:uri="http://purl.org/dc/dcmitype/"/>
    <ds:schemaRef ds:uri="d25d3dc7-70dc-4d2e-8d15-be0352d8a52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7EB4ACD-DD11-494D-97DF-C6AA7F10B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dc:creator>
  <cp:keywords/>
  <dc:description/>
  <cp:lastModifiedBy>Miss B Pollard</cp:lastModifiedBy>
  <cp:revision>2</cp:revision>
  <cp:lastPrinted>2022-05-17T13:33:00Z</cp:lastPrinted>
  <dcterms:created xsi:type="dcterms:W3CDTF">2023-07-21T10:34:00Z</dcterms:created>
  <dcterms:modified xsi:type="dcterms:W3CDTF">2023-07-21T10:34:00Z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