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DD" w:rsidRDefault="000943EB" w:rsidP="000240A3">
      <w:pPr>
        <w:pStyle w:val="Heading1"/>
        <w:ind w:right="688"/>
        <w:rPr>
          <w:rFonts w:ascii="Arial" w:hAnsi="Arial" w:cs="Arial"/>
          <w:color w:val="1F4E79" w:themeColor="accent5" w:themeShade="80"/>
          <w:sz w:val="36"/>
          <w:szCs w:val="36"/>
        </w:rPr>
      </w:pPr>
      <w:r>
        <w:rPr>
          <w:noProof/>
        </w:rPr>
        <mc:AlternateContent>
          <mc:Choice Requires="wps">
            <w:drawing>
              <wp:anchor distT="0" distB="0" distL="114300" distR="114300" simplePos="0" relativeHeight="251681792" behindDoc="0" locked="0" layoutInCell="1" allowOverlap="1" wp14:anchorId="601C46E4" wp14:editId="37D8822E">
                <wp:simplePos x="0" y="0"/>
                <wp:positionH relativeFrom="margin">
                  <wp:posOffset>2553970</wp:posOffset>
                </wp:positionH>
                <wp:positionV relativeFrom="paragraph">
                  <wp:posOffset>6985</wp:posOffset>
                </wp:positionV>
                <wp:extent cx="1428750" cy="121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750" cy="1219200"/>
                        </a:xfrm>
                        <a:prstGeom prst="rect">
                          <a:avLst/>
                        </a:prstGeom>
                        <a:solidFill>
                          <a:sysClr val="window" lastClr="FFFFFF"/>
                        </a:solidFill>
                        <a:ln w="6350">
                          <a:noFill/>
                        </a:ln>
                      </wps:spPr>
                      <wps:txb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01C46E4" id="_x0000_t202" coordsize="21600,21600" o:spt="202" path="m,l,21600r21600,l21600,xe">
                <v:stroke joinstyle="miter"/>
                <v:path gradientshapeok="t" o:connecttype="rect"/>
              </v:shapetype>
              <v:shape id="Text Box 18" o:spid="_x0000_s1026" type="#_x0000_t202" style="position:absolute;left:0;text-align:left;margin-left:201.1pt;margin-top:.55pt;width:112.5pt;height: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" fillcolor="window" stroked="f" strokeweight=".5pt">
                <v:textbo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v:textbox>
                <w10:wrap anchorx="margin"/>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A41BFC" w:rsidP="00626FB9">
      <w:r>
        <w:rPr>
          <w:noProof/>
        </w:rPr>
        <mc:AlternateContent>
          <mc:Choice Requires="wps">
            <w:drawing>
              <wp:anchor distT="0" distB="0" distL="114300" distR="114300" simplePos="0" relativeHeight="251682816" behindDoc="0" locked="0" layoutInCell="1" allowOverlap="1">
                <wp:simplePos x="0" y="0"/>
                <wp:positionH relativeFrom="page">
                  <wp:align>right</wp:align>
                </wp:positionH>
                <wp:positionV relativeFrom="paragraph">
                  <wp:posOffset>158115</wp:posOffset>
                </wp:positionV>
                <wp:extent cx="7391400" cy="0"/>
                <wp:effectExtent l="57150" t="0" r="76200" b="133350"/>
                <wp:wrapNone/>
                <wp:docPr id="22" name="Straight Connector 22"/>
                <wp:cNvGraphicFramePr/>
                <a:graphic xmlns:a="http://schemas.openxmlformats.org/drawingml/2006/main">
                  <a:graphicData uri="http://schemas.microsoft.com/office/word/2010/wordprocessingShape">
                    <wps:wsp>
                      <wps:cNvCnPr/>
                      <wps:spPr>
                        <a:xfrm>
                          <a:off x="0" y="0"/>
                          <a:ext cx="7391400" cy="0"/>
                        </a:xfrm>
                        <a:prstGeom prst="line">
                          <a:avLst/>
                        </a:prstGeom>
                        <a:ln w="15875">
                          <a:solidFill>
                            <a:schemeClr val="accent1"/>
                          </a:solidFill>
                        </a:ln>
                        <a:effectLst>
                          <a:outerShdw blurRad="50800" dist="50800" dir="5400000" algn="ctr" rotWithShape="0">
                            <a:srgbClr val="FF0000"/>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8CF7E9" id="Straight Connector 22" o:spid="_x0000_s1026" style="position:absolute;z-index:251682816;visibility:visible;mso-wrap-style:square;mso-wrap-distance-left:9pt;mso-wrap-distance-top:0;mso-wrap-distance-right:9pt;mso-wrap-distance-bottom:0;mso-position-horizontal:right;mso-position-horizontal-relative:page;mso-position-vertical:absolute;mso-position-vertical-relative:text" from="530.8pt,12.45pt" to="111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" strokecolor="#4472c4 [3204]" strokeweight="1.25pt">
                <v:stroke joinstyle="miter"/>
                <v:shadow on="t" color="red" offset="0,4pt"/>
                <w10:wrap anchorx="page"/>
              </v:line>
            </w:pict>
          </mc:Fallback>
        </mc:AlternateContent>
      </w:r>
    </w:p>
    <w:p w:rsidR="00626FB9" w:rsidRDefault="00626FB9" w:rsidP="00626FB9"/>
    <w:p w:rsidR="00626FB9" w:rsidRDefault="00626FB9" w:rsidP="00626FB9"/>
    <w:p w:rsidR="000943EB"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ORMISTON BOLINGBROKE</w:t>
      </w:r>
    </w:p>
    <w:p w:rsidR="00626FB9"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ACADEMY</w:t>
      </w:r>
    </w:p>
    <w:p w:rsidR="00626FB9" w:rsidRDefault="000943EB" w:rsidP="00626FB9">
      <w:r>
        <w:rPr>
          <w:noProof/>
        </w:rPr>
        <mc:AlternateContent>
          <mc:Choice Requires="wps">
            <w:drawing>
              <wp:anchor distT="0" distB="0" distL="114300" distR="114300" simplePos="0" relativeHeight="251684864" behindDoc="0" locked="0" layoutInCell="1" allowOverlap="1" wp14:anchorId="1C653C8F" wp14:editId="72D0F823">
                <wp:simplePos x="0" y="0"/>
                <wp:positionH relativeFrom="page">
                  <wp:posOffset>111760</wp:posOffset>
                </wp:positionH>
                <wp:positionV relativeFrom="paragraph">
                  <wp:posOffset>285750</wp:posOffset>
                </wp:positionV>
                <wp:extent cx="7391400" cy="0"/>
                <wp:effectExtent l="57150" t="0" r="76200" b="133350"/>
                <wp:wrapNone/>
                <wp:docPr id="23" name="Straight Connector 23"/>
                <wp:cNvGraphicFramePr/>
                <a:graphic xmlns:a="http://schemas.openxmlformats.org/drawingml/2006/main">
                  <a:graphicData uri="http://schemas.microsoft.com/office/word/2010/wordprocessingShape">
                    <wps:wsp>
                      <wps:cNvCnPr/>
                      <wps:spPr>
                        <a:xfrm>
                          <a:off x="0" y="0"/>
                          <a:ext cx="7391400" cy="0"/>
                        </a:xfrm>
                        <a:prstGeom prst="line">
                          <a:avLst/>
                        </a:prstGeom>
                        <a:noFill/>
                        <a:ln w="15875" cap="flat" cmpd="sng" algn="ctr">
                          <a:solidFill>
                            <a:srgbClr val="4472C4"/>
                          </a:solidFill>
                          <a:prstDash val="solid"/>
                          <a:miter lim="800000"/>
                        </a:ln>
                        <a:effectLst>
                          <a:outerShdw blurRad="50800" dist="50800" dir="5400000" algn="ctr" rotWithShape="0">
                            <a:srgbClr val="FF0000"/>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D5B059" id="Straight Connector 2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8.8pt,22.5pt" to="59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" strokecolor="#4472c4" strokeweight="1.25pt">
                <v:stroke joinstyle="miter"/>
                <v:shadow on="t" color="red" offset="0,4pt"/>
                <w10:wrap anchorx="page"/>
              </v:lin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892748" w:rsidP="00626FB9">
      <w:r>
        <w:rPr>
          <w:noProof/>
        </w:rPr>
        <mc:AlternateContent>
          <mc:Choice Requires="wps">
            <w:drawing>
              <wp:anchor distT="0" distB="0" distL="114300" distR="114300" simplePos="0" relativeHeight="251679744" behindDoc="0" locked="0" layoutInCell="1" allowOverlap="1" wp14:anchorId="601C46E4" wp14:editId="37D8822E">
                <wp:simplePos x="0" y="0"/>
                <wp:positionH relativeFrom="page">
                  <wp:posOffset>1646555</wp:posOffset>
                </wp:positionH>
                <wp:positionV relativeFrom="paragraph">
                  <wp:posOffset>5715</wp:posOffset>
                </wp:positionV>
                <wp:extent cx="4486275" cy="24479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86275" cy="2447925"/>
                        </a:xfrm>
                        <a:prstGeom prst="rect">
                          <a:avLst/>
                        </a:prstGeom>
                        <a:solidFill>
                          <a:sysClr val="window" lastClr="FFFFFF"/>
                        </a:solidFill>
                        <a:ln w="6350">
                          <a:noFill/>
                        </a:ln>
                      </wps:spPr>
                      <wps:txb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C46E4" id="Text Box 17" o:spid="_x0000_s1030" type="#_x0000_t202" style="position:absolute;left:0;text-align:left;margin-left:129.65pt;margin-top:.45pt;width:353.25pt;height:192.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" fillcolor="window" stroked="f" strokeweight=".5pt">
                <v:textbo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v:textbox>
                <w10:wrap anchorx="page"/>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Pr="00626FB9" w:rsidRDefault="00626FB9" w:rsidP="00626FB9"/>
    <w:p w:rsidR="000736DD" w:rsidRDefault="000736DD" w:rsidP="000240A3">
      <w:pPr>
        <w:pStyle w:val="Heading1"/>
        <w:ind w:right="688"/>
        <w:rPr>
          <w:rFonts w:ascii="Arial" w:hAnsi="Arial" w:cs="Arial"/>
          <w:color w:val="1F4E79" w:themeColor="accent5" w:themeShade="80"/>
          <w:sz w:val="36"/>
          <w:szCs w:val="36"/>
        </w:rPr>
      </w:pPr>
    </w:p>
    <w:p w:rsidR="000240A3" w:rsidRPr="00C667E8" w:rsidRDefault="000240A3" w:rsidP="000240A3">
      <w:pPr>
        <w:pStyle w:val="Heading1"/>
        <w:ind w:right="688"/>
        <w:rPr>
          <w:rFonts w:ascii="Arial" w:hAnsi="Arial" w:cs="Arial"/>
          <w:color w:val="1F4E79" w:themeColor="accent5" w:themeShade="80"/>
          <w:sz w:val="36"/>
          <w:szCs w:val="36"/>
        </w:rPr>
      </w:pPr>
      <w:r w:rsidRPr="00C667E8">
        <w:rPr>
          <w:rFonts w:ascii="Arial" w:hAnsi="Arial" w:cs="Arial"/>
          <w:color w:val="1F4E79" w:themeColor="accent5" w:themeShade="80"/>
          <w:sz w:val="36"/>
          <w:szCs w:val="36"/>
        </w:rPr>
        <w:t xml:space="preserve">Contents </w:t>
      </w:r>
    </w:p>
    <w:p w:rsidR="000240A3" w:rsidRDefault="000240A3" w:rsidP="000240A3"/>
    <w:p w:rsidR="009D5965" w:rsidRDefault="009D5965" w:rsidP="000240A3"/>
    <w:tbl>
      <w:tblPr>
        <w:tblStyle w:val="TableGrid"/>
        <w:tblW w:w="75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3260"/>
        <w:gridCol w:w="850"/>
      </w:tblGrid>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Welcome</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3"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3</w:t>
            </w:r>
          </w:p>
        </w:tc>
      </w:tr>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The Sponsor</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0"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4</w:t>
            </w:r>
          </w:p>
        </w:tc>
      </w:tr>
      <w:tr w:rsidR="00024C72" w:rsidTr="001B42B8">
        <w:tc>
          <w:tcPr>
            <w:tcW w:w="3489" w:type="dxa"/>
          </w:tcPr>
          <w:p w:rsidR="00024C72" w:rsidRDefault="00024C72" w:rsidP="00024C72">
            <w:pPr>
              <w:pStyle w:val="NoSpacing"/>
              <w:ind w:left="1820" w:right="208" w:hanging="1841"/>
              <w:rPr>
                <w:rFonts w:ascii="Arial" w:hAnsi="Arial" w:cs="Arial"/>
                <w:sz w:val="28"/>
                <w:szCs w:val="28"/>
              </w:rPr>
            </w:pPr>
            <w:r w:rsidRPr="000240A3">
              <w:rPr>
                <w:rFonts w:ascii="Arial" w:hAnsi="Arial" w:cs="Arial"/>
                <w:sz w:val="28"/>
                <w:szCs w:val="28"/>
              </w:rPr>
              <w:t>Background</w:t>
            </w:r>
          </w:p>
          <w:p w:rsidR="00024C72" w:rsidRPr="000240A3" w:rsidRDefault="00024C72" w:rsidP="00024C72">
            <w:pPr>
              <w:pStyle w:val="NoSpacing"/>
              <w:ind w:left="1820" w:right="208" w:hanging="1841"/>
              <w:rPr>
                <w:rFonts w:ascii="Arial" w:hAnsi="Arial" w:cs="Arial"/>
                <w:sz w:val="28"/>
                <w:szCs w:val="28"/>
              </w:rPr>
            </w:pPr>
          </w:p>
        </w:tc>
        <w:tc>
          <w:tcPr>
            <w:tcW w:w="3260" w:type="dxa"/>
          </w:tcPr>
          <w:p w:rsidR="00024C72" w:rsidRDefault="00024C72" w:rsidP="00024C72">
            <w:pPr>
              <w:ind w:left="0" w:right="30" w:firstLine="0"/>
            </w:pPr>
            <w:r>
              <w:t>………………………………………………</w:t>
            </w:r>
          </w:p>
        </w:tc>
        <w:tc>
          <w:tcPr>
            <w:tcW w:w="850" w:type="dxa"/>
          </w:tcPr>
          <w:p w:rsidR="00024C72" w:rsidRPr="00024C72" w:rsidRDefault="003162B7" w:rsidP="00024C72">
            <w:pPr>
              <w:ind w:left="0" w:right="366" w:firstLine="0"/>
              <w:jc w:val="left"/>
              <w:rPr>
                <w:rFonts w:ascii="Arial" w:hAnsi="Arial" w:cs="Arial"/>
              </w:rPr>
            </w:pPr>
            <w:r>
              <w:rPr>
                <w:rFonts w:ascii="Arial" w:hAnsi="Arial" w:cs="Arial"/>
              </w:rPr>
              <w:t>5</w:t>
            </w:r>
          </w:p>
        </w:tc>
      </w:tr>
      <w:tr w:rsidR="00215C6F" w:rsidTr="001B42B8">
        <w:tc>
          <w:tcPr>
            <w:tcW w:w="3489" w:type="dxa"/>
          </w:tcPr>
          <w:p w:rsidR="00215C6F" w:rsidRPr="000240A3" w:rsidRDefault="00215C6F" w:rsidP="00215C6F">
            <w:pPr>
              <w:pStyle w:val="NoSpacing"/>
              <w:ind w:left="1820" w:right="208" w:hanging="1841"/>
              <w:rPr>
                <w:rFonts w:ascii="Arial" w:hAnsi="Arial" w:cs="Arial"/>
                <w:sz w:val="28"/>
                <w:szCs w:val="28"/>
              </w:rPr>
            </w:pPr>
            <w:r>
              <w:rPr>
                <w:rFonts w:ascii="Arial" w:hAnsi="Arial" w:cs="Arial"/>
                <w:sz w:val="28"/>
                <w:szCs w:val="28"/>
              </w:rPr>
              <w:t xml:space="preserve">Location  </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6</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Vision and Values</w:t>
            </w:r>
          </w:p>
          <w:p w:rsidR="00215C6F" w:rsidRPr="000240A3" w:rsidRDefault="00215C6F" w:rsidP="00215C6F">
            <w:pPr>
              <w:pStyle w:val="NoSpacing"/>
              <w:ind w:left="1820" w:right="208" w:hanging="1841"/>
              <w:rPr>
                <w:rFonts w:ascii="Arial" w:hAnsi="Arial" w:cs="Arial"/>
                <w:sz w:val="28"/>
                <w:szCs w:val="28"/>
              </w:rPr>
            </w:pPr>
          </w:p>
        </w:tc>
        <w:tc>
          <w:tcPr>
            <w:tcW w:w="3260" w:type="dxa"/>
          </w:tcPr>
          <w:p w:rsidR="00215C6F" w:rsidRDefault="00215C6F" w:rsidP="00215C6F">
            <w:pPr>
              <w:ind w:left="0" w:right="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7</w:t>
            </w:r>
          </w:p>
        </w:tc>
      </w:tr>
      <w:tr w:rsidR="00215C6F" w:rsidTr="001B42B8">
        <w:tc>
          <w:tcPr>
            <w:tcW w:w="3489" w:type="dxa"/>
          </w:tcPr>
          <w:p w:rsidR="00215C6F" w:rsidRPr="000240A3" w:rsidRDefault="00215C6F" w:rsidP="00215C6F">
            <w:pPr>
              <w:pStyle w:val="NoSpacing"/>
              <w:ind w:left="1820" w:right="0" w:hanging="1841"/>
              <w:jc w:val="left"/>
              <w:rPr>
                <w:rFonts w:ascii="Arial" w:hAnsi="Arial" w:cs="Arial"/>
                <w:sz w:val="28"/>
                <w:szCs w:val="28"/>
              </w:rPr>
            </w:pPr>
            <w:proofErr w:type="spellStart"/>
            <w:r>
              <w:rPr>
                <w:rFonts w:ascii="Arial" w:hAnsi="Arial" w:cs="Arial"/>
                <w:sz w:val="28"/>
                <w:szCs w:val="28"/>
              </w:rPr>
              <w:t>Self Declaration</w:t>
            </w:r>
            <w:proofErr w:type="spellEnd"/>
            <w:r>
              <w:rPr>
                <w:rFonts w:ascii="Arial" w:hAnsi="Arial" w:cs="Arial"/>
                <w:sz w:val="28"/>
                <w:szCs w:val="28"/>
              </w:rPr>
              <w:t xml:space="preserve"> Form</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8</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How to Apply</w:t>
            </w:r>
          </w:p>
          <w:p w:rsidR="00215C6F" w:rsidRPr="000240A3"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 xml:space="preserve">  </w:t>
            </w:r>
          </w:p>
        </w:tc>
        <w:tc>
          <w:tcPr>
            <w:tcW w:w="3260" w:type="dxa"/>
          </w:tcPr>
          <w:p w:rsidR="00215C6F" w:rsidRDefault="00215C6F" w:rsidP="00215C6F">
            <w:pPr>
              <w:ind w:left="0" w:right="3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9</w:t>
            </w:r>
          </w:p>
        </w:tc>
      </w:tr>
    </w:tbl>
    <w:p w:rsidR="000240A3" w:rsidRPr="000240A3" w:rsidRDefault="000240A3" w:rsidP="000240A3"/>
    <w:p w:rsidR="000240A3" w:rsidRDefault="000240A3" w:rsidP="000240A3">
      <w:pPr>
        <w:spacing w:after="254" w:line="259" w:lineRule="auto"/>
        <w:ind w:left="1224" w:right="0" w:firstLine="0"/>
        <w:jc w:val="left"/>
        <w:rPr>
          <w:sz w:val="22"/>
        </w:rPr>
      </w:pPr>
      <w:r>
        <w:rPr>
          <w:sz w:val="22"/>
        </w:rPr>
        <w:t xml:space="preserve"> </w:t>
      </w: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91418B">
      <w:pPr>
        <w:spacing w:after="254" w:line="259" w:lineRule="auto"/>
        <w:ind w:left="0" w:right="0" w:firstLine="0"/>
        <w:jc w:val="left"/>
        <w:rPr>
          <w:sz w:val="22"/>
        </w:rPr>
      </w:pPr>
    </w:p>
    <w:p w:rsidR="00B40FA2" w:rsidRDefault="00B40FA2"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1B42B8" w:rsidRDefault="001B42B8"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926C1F" w:rsidRDefault="00926C1F" w:rsidP="001E16A3">
      <w:pPr>
        <w:pStyle w:val="NoSpacing"/>
        <w:ind w:left="0" w:right="-1" w:firstLine="0"/>
        <w:rPr>
          <w:rFonts w:ascii="Arial" w:hAnsi="Arial" w:cs="Arial"/>
          <w:szCs w:val="24"/>
        </w:rPr>
      </w:pPr>
    </w:p>
    <w:p w:rsidR="00926C1F" w:rsidRDefault="00926C1F" w:rsidP="001E16A3">
      <w:pPr>
        <w:pStyle w:val="NoSpacing"/>
        <w:ind w:left="0" w:right="-1" w:firstLine="0"/>
        <w:rPr>
          <w:rFonts w:ascii="Arial" w:hAnsi="Arial" w:cs="Arial"/>
          <w:szCs w:val="24"/>
        </w:rPr>
      </w:pPr>
    </w:p>
    <w:p w:rsidR="000F425B" w:rsidRPr="00C667E8" w:rsidRDefault="000F425B" w:rsidP="000F425B">
      <w:pPr>
        <w:pStyle w:val="NoSpacing"/>
        <w:ind w:left="0" w:firstLine="0"/>
        <w:rPr>
          <w:rFonts w:ascii="Arial" w:hAnsi="Arial" w:cs="Arial"/>
          <w:b/>
          <w:color w:val="1F4E79" w:themeColor="accent5" w:themeShade="80"/>
          <w:sz w:val="36"/>
          <w:szCs w:val="36"/>
        </w:rPr>
      </w:pPr>
      <w:r>
        <w:rPr>
          <w:rFonts w:ascii="Arial" w:hAnsi="Arial" w:cs="Arial"/>
          <w:b/>
          <w:color w:val="1F4E79" w:themeColor="accent5" w:themeShade="80"/>
          <w:sz w:val="36"/>
          <w:szCs w:val="36"/>
        </w:rPr>
        <w:t>W</w:t>
      </w:r>
      <w:r w:rsidRPr="00C667E8">
        <w:rPr>
          <w:rFonts w:ascii="Arial" w:hAnsi="Arial" w:cs="Arial"/>
          <w:b/>
          <w:color w:val="1F4E79" w:themeColor="accent5" w:themeShade="80"/>
          <w:sz w:val="36"/>
          <w:szCs w:val="36"/>
        </w:rPr>
        <w:t>elcome</w:t>
      </w:r>
    </w:p>
    <w:p w:rsidR="001F191D" w:rsidRPr="000D1F65" w:rsidRDefault="001F191D" w:rsidP="001E16A3">
      <w:pPr>
        <w:pStyle w:val="NoSpacing"/>
        <w:ind w:left="0" w:right="-1" w:firstLine="0"/>
        <w:rPr>
          <w:rFonts w:ascii="Arial" w:hAnsi="Arial" w:cs="Arial"/>
          <w:szCs w:val="24"/>
        </w:rPr>
      </w:pPr>
    </w:p>
    <w:p w:rsidR="001E16A3" w:rsidRPr="000D1F65" w:rsidRDefault="001E16A3" w:rsidP="001E16A3">
      <w:pPr>
        <w:pStyle w:val="NoSpacing"/>
        <w:ind w:left="0" w:right="-1" w:firstLine="0"/>
        <w:rPr>
          <w:rFonts w:ascii="Arial" w:hAnsi="Arial" w:cs="Arial"/>
          <w:szCs w:val="24"/>
        </w:rPr>
      </w:pPr>
      <w:r w:rsidRPr="000D1F65">
        <w:rPr>
          <w:rFonts w:ascii="Arial" w:hAnsi="Arial" w:cs="Arial"/>
          <w:szCs w:val="24"/>
        </w:rPr>
        <w:t xml:space="preserve">We hope the information in this pack will be helpful and convey to you exactly what we are looking for – someone exceptional to </w:t>
      </w:r>
      <w:r w:rsidR="004A5066">
        <w:rPr>
          <w:rFonts w:ascii="Arial" w:hAnsi="Arial" w:cs="Arial"/>
          <w:szCs w:val="24"/>
        </w:rPr>
        <w:t>manage the examinations process and organise the absence cover system</w:t>
      </w:r>
      <w:r w:rsidRPr="000D1F65">
        <w:rPr>
          <w:rFonts w:ascii="Arial" w:hAnsi="Arial" w:cs="Arial"/>
          <w:szCs w:val="24"/>
        </w:rPr>
        <w:t xml:space="preserve"> in our Academy.</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Bolingbroke Academy is </w:t>
      </w:r>
      <w:r w:rsidR="004942D9">
        <w:rPr>
          <w:rFonts w:ascii="Arial" w:eastAsiaTheme="minorHAnsi" w:hAnsi="Arial" w:cs="Arial"/>
          <w:color w:val="auto"/>
          <w:lang w:eastAsia="en-US"/>
        </w:rPr>
        <w:t>part of a national network of</w:t>
      </w:r>
      <w:r w:rsidRPr="009D5965">
        <w:rPr>
          <w:rFonts w:ascii="Arial" w:eastAsiaTheme="minorHAnsi" w:hAnsi="Arial" w:cs="Arial"/>
          <w:color w:val="auto"/>
          <w:lang w:eastAsia="en-US"/>
        </w:rPr>
        <w:t xml:space="preserve"> academies supported by the Ormiston Academies Trust.  As such, the Academy has access to a wide network of resources and national best practice. </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OAT is part of Ormiston Trust, a national charity formed in 1969 to improve the life chances of children and young people so they can fulfil their potential and lead happy and productive adult lives. </w:t>
      </w:r>
    </w:p>
    <w:p w:rsidR="00F27672" w:rsidRPr="009D5965" w:rsidRDefault="00F27672"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We hope that you will enjoy reading about OBA and, if you feel that you can deliver what we are looking for, please submit your application in order that it reaches the Academy by </w:t>
      </w:r>
      <w:r w:rsidR="00F75AD2">
        <w:rPr>
          <w:rFonts w:ascii="Arial" w:eastAsiaTheme="minorHAnsi" w:hAnsi="Arial" w:cs="Arial"/>
          <w:color w:val="auto"/>
          <w:lang w:eastAsia="en-US"/>
        </w:rPr>
        <w:t xml:space="preserve">Monday </w:t>
      </w:r>
      <w:r w:rsidR="0001685B">
        <w:rPr>
          <w:rFonts w:ascii="Arial" w:eastAsiaTheme="minorHAnsi" w:hAnsi="Arial" w:cs="Arial"/>
          <w:color w:val="auto"/>
          <w:lang w:eastAsia="en-US"/>
        </w:rPr>
        <w:t>19</w:t>
      </w:r>
      <w:r w:rsidR="0001685B" w:rsidRPr="0001685B">
        <w:rPr>
          <w:rFonts w:ascii="Arial" w:eastAsiaTheme="minorHAnsi" w:hAnsi="Arial" w:cs="Arial"/>
          <w:color w:val="auto"/>
          <w:vertAlign w:val="superscript"/>
          <w:lang w:eastAsia="en-US"/>
        </w:rPr>
        <w:t>th</w:t>
      </w:r>
      <w:r w:rsidR="0001685B">
        <w:rPr>
          <w:rFonts w:ascii="Arial" w:eastAsiaTheme="minorHAnsi" w:hAnsi="Arial" w:cs="Arial"/>
          <w:color w:val="auto"/>
          <w:lang w:eastAsia="en-US"/>
        </w:rPr>
        <w:t xml:space="preserve"> February 2018</w:t>
      </w:r>
    </w:p>
    <w:p w:rsidR="001F191D"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 </w:t>
      </w: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r>
        <w:rPr>
          <w:rFonts w:ascii="Arial" w:eastAsiaTheme="minorHAnsi" w:hAnsi="Arial" w:cs="Arial"/>
          <w:color w:val="auto"/>
          <w:szCs w:val="24"/>
          <w:lang w:eastAsia="en-US"/>
        </w:rPr>
        <w:tab/>
      </w: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1F191D" w:rsidRDefault="001F191D" w:rsidP="000D1F65">
      <w:pPr>
        <w:spacing w:line="240" w:lineRule="auto"/>
        <w:ind w:left="0" w:right="0" w:firstLine="0"/>
        <w:jc w:val="left"/>
        <w:rPr>
          <w:rFonts w:ascii="Arial" w:eastAsiaTheme="minorHAnsi" w:hAnsi="Arial" w:cs="Arial"/>
          <w:color w:val="auto"/>
          <w:szCs w:val="24"/>
          <w:lang w:eastAsia="en-US"/>
        </w:rPr>
      </w:pPr>
    </w:p>
    <w:p w:rsidR="003162B7" w:rsidRDefault="003162B7" w:rsidP="00A97191">
      <w:pPr>
        <w:pStyle w:val="Heading1"/>
        <w:ind w:left="0" w:right="-1" w:firstLine="0"/>
        <w:rPr>
          <w:rFonts w:ascii="Arial" w:eastAsia="Arial" w:hAnsi="Arial" w:cs="Arial"/>
          <w:color w:val="1F4E79" w:themeColor="accent5" w:themeShade="80"/>
          <w:sz w:val="36"/>
          <w:szCs w:val="36"/>
        </w:rPr>
      </w:pPr>
    </w:p>
    <w:p w:rsidR="00B50E57" w:rsidRDefault="00B50E57" w:rsidP="00B50E57"/>
    <w:p w:rsidR="00B50E57" w:rsidRPr="00B50E57" w:rsidRDefault="00B50E57" w:rsidP="00B50E57"/>
    <w:p w:rsidR="00A97191" w:rsidRPr="00C667E8" w:rsidRDefault="00A97191" w:rsidP="00A97191">
      <w:pPr>
        <w:pStyle w:val="Heading1"/>
        <w:ind w:left="0" w:right="-1" w:firstLine="0"/>
        <w:rPr>
          <w:rFonts w:ascii="Arial" w:hAnsi="Arial" w:cs="Arial"/>
          <w:color w:val="1F4E79" w:themeColor="accent5" w:themeShade="80"/>
          <w:sz w:val="36"/>
          <w:szCs w:val="36"/>
        </w:rPr>
      </w:pPr>
      <w:r w:rsidRPr="00C667E8">
        <w:rPr>
          <w:rFonts w:ascii="Arial" w:eastAsia="Arial" w:hAnsi="Arial" w:cs="Arial"/>
          <w:color w:val="1F4E79" w:themeColor="accent5" w:themeShade="80"/>
          <w:sz w:val="36"/>
          <w:szCs w:val="36"/>
        </w:rPr>
        <w:lastRenderedPageBreak/>
        <w:t xml:space="preserve">The </w:t>
      </w:r>
      <w:r w:rsidRPr="00C667E8">
        <w:rPr>
          <w:rFonts w:ascii="Arial" w:hAnsi="Arial" w:cs="Arial"/>
          <w:color w:val="1F4E79" w:themeColor="accent5" w:themeShade="80"/>
          <w:sz w:val="36"/>
          <w:szCs w:val="36"/>
        </w:rPr>
        <w:t>Sponsor</w:t>
      </w:r>
      <w:r w:rsidRPr="00C667E8">
        <w:rPr>
          <w:rFonts w:ascii="Arial" w:eastAsia="Arial" w:hAnsi="Arial" w:cs="Arial"/>
          <w:color w:val="1F4E79" w:themeColor="accent5" w:themeShade="80"/>
          <w:sz w:val="36"/>
          <w:szCs w:val="36"/>
        </w:rPr>
        <w:t xml:space="preserve"> </w:t>
      </w:r>
    </w:p>
    <w:p w:rsidR="00A97191" w:rsidRDefault="00A97191" w:rsidP="00A97191">
      <w:pPr>
        <w:spacing w:after="9" w:line="259" w:lineRule="auto"/>
        <w:ind w:left="1037" w:right="0" w:firstLine="0"/>
        <w:jc w:val="left"/>
      </w:pPr>
      <w:r>
        <w:rPr>
          <w:rFonts w:ascii="Arial" w:eastAsia="Arial" w:hAnsi="Arial" w:cs="Arial"/>
          <w:color w:val="BC1F3C"/>
          <w:sz w:val="28"/>
        </w:rPr>
        <w:t xml:space="preserve"> </w:t>
      </w:r>
    </w:p>
    <w:p w:rsidR="00A97191" w:rsidRPr="00C667E8" w:rsidRDefault="00A97191" w:rsidP="00A97191">
      <w:pPr>
        <w:spacing w:line="259" w:lineRule="auto"/>
        <w:ind w:left="1037" w:right="0" w:hanging="1037"/>
        <w:jc w:val="left"/>
        <w:rPr>
          <w:color w:val="0070C0"/>
        </w:rPr>
      </w:pPr>
      <w:r w:rsidRPr="00C667E8">
        <w:rPr>
          <w:rFonts w:ascii="Arial" w:eastAsia="Arial" w:hAnsi="Arial" w:cs="Arial"/>
          <w:color w:val="0070C0"/>
          <w:sz w:val="32"/>
        </w:rPr>
        <w:t xml:space="preserve">Ormiston Academies Trust </w:t>
      </w:r>
    </w:p>
    <w:p w:rsidR="00A97191" w:rsidRDefault="00A97191" w:rsidP="00A97191">
      <w:pPr>
        <w:spacing w:line="259" w:lineRule="auto"/>
        <w:ind w:left="1037" w:right="0" w:firstLine="0"/>
        <w:jc w:val="left"/>
      </w:pPr>
      <w:r>
        <w:rPr>
          <w:rFonts w:ascii="Arial" w:eastAsia="Arial" w:hAnsi="Arial" w:cs="Arial"/>
          <w:color w:val="F28C21"/>
          <w:sz w:val="32"/>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is a not for profit sponsor of primary and secondary academies since 2008. Our vision is for all young people to have the highest academic, social and practical skills to allow them to lead a fulfilling life. We are determined to become the Trust that makes the biggest difference and to be the most effective network of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academies currently serve over 25,000 students and their families; providing a great education that will make a difference to them and to the communities in which they live. We want our children to achieve well, but also to have enrichment opportunities which will have a huge impact on their adult lives.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academies work as a team to support improvement and to make sure that students are getting the education they deserve. One thing that always impresses me about the OAT family of schools is how effectively they collaborate both within and across local authority boundaries.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principals include those who are very experienced and in their second headships, colleagues new to this demanding and rewarding role, and those at all points in between. It is important that we understand this range of experience and work closely together to ensure maximum mutual support.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It is our intention to provide training and development that reflects the differing needs of our new principals, as we develop the next generation of senior leaders in OAT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Ormiston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Pr="00C667E8" w:rsidRDefault="00CC25D9" w:rsidP="00CC25D9">
      <w:pPr>
        <w:pStyle w:val="Heading1"/>
        <w:ind w:left="0" w:right="688" w:firstLine="0"/>
        <w:rPr>
          <w:rFonts w:ascii="Arial" w:hAnsi="Arial" w:cs="Arial"/>
          <w:color w:val="1F4E79" w:themeColor="accent5" w:themeShade="80"/>
          <w:sz w:val="36"/>
          <w:szCs w:val="36"/>
        </w:rPr>
      </w:pPr>
      <w:r w:rsidRPr="00C667E8">
        <w:rPr>
          <w:rFonts w:ascii="Arial" w:hAnsi="Arial" w:cs="Arial"/>
          <w:color w:val="1F4E79" w:themeColor="accent5" w:themeShade="80"/>
          <w:sz w:val="36"/>
          <w:szCs w:val="36"/>
        </w:rPr>
        <w:lastRenderedPageBreak/>
        <w:t xml:space="preserve">Background </w:t>
      </w:r>
    </w:p>
    <w:p w:rsidR="00CC25D9" w:rsidRPr="00CC25D9" w:rsidRDefault="00CC25D9" w:rsidP="00CC25D9"/>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Welcome to Ormiston Bolingbroke Academy, which joined the Ormiston Academies Trust in September 2010.  It proudly serves the community of Runcorn new town and had its new building opened in September 2013 by Professor Toby Salt, Peter Murray and John Bishop, comedian and former student of the predecessor school.  We are a growing and oversubscribed school in Runcorn with three specialisms of English &amp; Literacy, Mathematics and Applied Learning that permeate the culture and ethos of the Academy.  We offer a rigorously academic curriculum, supplemented by a wide choice of creative and performing arts, careers-focused disciplines, technology and sport.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 enjoy warm and mutually supportive relationships with our local and wider community.  Our top-class facilities provide exciting learning opportunities for our community, from a working hair salon and fully equipped motor vehicle workshop, to an extensive ICT infrastructure.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Visitors often note the warmth and sense of community at our Academ</w:t>
      </w:r>
      <w:r w:rsidR="00641521">
        <w:rPr>
          <w:rFonts w:ascii="Arial" w:hAnsi="Arial" w:cs="Arial"/>
        </w:rPr>
        <w:t xml:space="preserve">y. </w:t>
      </w:r>
      <w:r w:rsidRPr="00CC25D9">
        <w:rPr>
          <w:rFonts w:ascii="Arial" w:hAnsi="Arial" w:cs="Arial"/>
        </w:rPr>
        <w:t xml:space="preserve">Students and their families are supported by our committed pastoral teams within a traditional year group structure, as well as a house system.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The then Prime Minister, David Cameron, chose OBA in June 2015 as the venue to deliver his keynote speech on welfare and education live to the nation via a TV broadcast.  Speaking of the Academy’s rise in results since 2010, in particular the success with disadvantaged students, he said, ‘A school like this demonstrates we can tackle underachievement…you're an inspiration to schools in very wealthy areas of our country who don't get results as good as this.’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825040" w:rsidP="00CC25D9">
      <w:pPr>
        <w:pStyle w:val="NoSpacing"/>
        <w:ind w:left="0" w:right="-1" w:firstLine="0"/>
        <w:rPr>
          <w:rFonts w:ascii="Arial" w:hAnsi="Arial" w:cs="Arial"/>
        </w:rPr>
      </w:pPr>
      <w:r>
        <w:rPr>
          <w:rFonts w:ascii="Arial" w:hAnsi="Arial" w:cs="Arial"/>
        </w:rPr>
        <w:t>Most students are white British</w:t>
      </w:r>
      <w:r w:rsidR="00CC25D9" w:rsidRPr="00CC25D9">
        <w:rPr>
          <w:rFonts w:ascii="Arial" w:hAnsi="Arial" w:cs="Arial"/>
        </w:rPr>
        <w:t xml:space="preserve"> and the number of students eligible for the Pupil Premium is well above average. The proportion of students who are disabled or have special educational needs is average.   </w:t>
      </w:r>
    </w:p>
    <w:p w:rsidR="00CC25D9" w:rsidRDefault="00CC25D9" w:rsidP="00CC25D9">
      <w:pPr>
        <w:pStyle w:val="NoSpacing"/>
        <w:ind w:left="0" w:right="-1" w:firstLine="0"/>
        <w:rPr>
          <w:rFonts w:ascii="Arial" w:hAnsi="Arial" w:cs="Arial"/>
          <w:b/>
        </w:rPr>
      </w:pPr>
      <w:r w:rsidRPr="00CC25D9">
        <w:rPr>
          <w:rFonts w:ascii="Arial" w:hAnsi="Arial" w:cs="Arial"/>
          <w:b/>
        </w:rPr>
        <w:t xml:space="preserve"> </w:t>
      </w:r>
    </w:p>
    <w:p w:rsidR="00024C72" w:rsidRPr="00CC25D9" w:rsidRDefault="00024C72" w:rsidP="00CC25D9">
      <w:pPr>
        <w:pStyle w:val="NoSpacing"/>
        <w:ind w:left="0" w:right="-1" w:firstLine="0"/>
        <w:rPr>
          <w:rFonts w:ascii="Arial" w:hAnsi="Arial" w:cs="Arial"/>
        </w:rPr>
      </w:pPr>
    </w:p>
    <w:p w:rsidR="00105CC3" w:rsidRDefault="00105CC3" w:rsidP="00105CC3">
      <w:pPr>
        <w:pStyle w:val="NoSpacing"/>
        <w:ind w:left="284" w:right="-1" w:hanging="284"/>
        <w:rPr>
          <w:rFonts w:ascii="Arial" w:hAnsi="Arial" w:cs="Arial"/>
        </w:rPr>
      </w:pPr>
    </w:p>
    <w:p w:rsidR="00963E59" w:rsidRPr="00105CC3" w:rsidRDefault="00963E59" w:rsidP="00105CC3">
      <w:pPr>
        <w:pStyle w:val="NoSpacing"/>
        <w:ind w:left="284" w:right="-1" w:hanging="284"/>
        <w:rPr>
          <w:rFonts w:ascii="Arial" w:hAnsi="Arial" w:cs="Arial"/>
        </w:rPr>
      </w:pPr>
    </w:p>
    <w:p w:rsidR="000264DA" w:rsidRDefault="000264DA" w:rsidP="00CC25D9">
      <w:pPr>
        <w:spacing w:line="259" w:lineRule="auto"/>
        <w:ind w:left="682" w:right="0" w:firstLine="0"/>
        <w:jc w:val="left"/>
        <w:rPr>
          <w:sz w:val="22"/>
        </w:rPr>
      </w:pPr>
    </w:p>
    <w:p w:rsidR="000264DA" w:rsidRDefault="000264DA" w:rsidP="00CC25D9">
      <w:pPr>
        <w:spacing w:line="259" w:lineRule="auto"/>
        <w:ind w:left="682" w:right="0" w:firstLine="0"/>
        <w:jc w:val="left"/>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Pr="000D1F65" w:rsidRDefault="00CC25D9"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BF3531" w:rsidRDefault="00BF3531"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162B7" w:rsidRPr="00DD2DD7" w:rsidRDefault="003162B7" w:rsidP="003162B7">
      <w:pPr>
        <w:pStyle w:val="NoSpacing"/>
        <w:ind w:left="0" w:firstLine="0"/>
        <w:rPr>
          <w:rFonts w:ascii="Arial" w:hAnsi="Arial" w:cs="Arial"/>
          <w:b/>
          <w:color w:val="1F4E79" w:themeColor="accent5" w:themeShade="80"/>
          <w:sz w:val="36"/>
          <w:szCs w:val="36"/>
        </w:rPr>
      </w:pPr>
      <w:r>
        <w:rPr>
          <w:rFonts w:ascii="Arial" w:hAnsi="Arial" w:cs="Arial"/>
          <w:color w:val="auto"/>
          <w:sz w:val="40"/>
          <w:szCs w:val="40"/>
        </w:rPr>
        <w:lastRenderedPageBreak/>
        <w:t xml:space="preserve">  </w:t>
      </w:r>
      <w:r w:rsidRPr="00DD2DD7">
        <w:rPr>
          <w:rFonts w:ascii="Arial" w:hAnsi="Arial" w:cs="Arial"/>
          <w:b/>
          <w:color w:val="1F4E79" w:themeColor="accent5" w:themeShade="80"/>
          <w:sz w:val="36"/>
          <w:szCs w:val="36"/>
        </w:rPr>
        <w:t>Location</w:t>
      </w:r>
    </w:p>
    <w:p w:rsidR="003162B7" w:rsidRDefault="003162B7" w:rsidP="003162B7">
      <w:pPr>
        <w:pStyle w:val="NoSpacing"/>
        <w:ind w:left="0" w:firstLine="0"/>
        <w:rPr>
          <w:rFonts w:ascii="Arial" w:hAnsi="Arial" w:cs="Arial"/>
          <w:sz w:val="36"/>
          <w:szCs w:val="36"/>
        </w:rPr>
      </w:pPr>
    </w:p>
    <w:p w:rsidR="003162B7" w:rsidRDefault="003162B7" w:rsidP="003162B7">
      <w:pPr>
        <w:spacing w:line="240" w:lineRule="auto"/>
        <w:ind w:left="0" w:right="0" w:firstLine="0"/>
        <w:jc w:val="left"/>
        <w:rPr>
          <w:rFonts w:ascii="Arial" w:eastAsiaTheme="minorHAnsi" w:hAnsi="Arial" w:cs="Arial"/>
          <w:color w:val="auto"/>
          <w:szCs w:val="24"/>
          <w:lang w:eastAsia="en-US"/>
        </w:rPr>
      </w:pPr>
      <w:r>
        <w:rPr>
          <w:rFonts w:ascii="Arial" w:hAnsi="Arial" w:cs="Arial"/>
          <w:szCs w:val="24"/>
        </w:rPr>
        <w:t xml:space="preserve">Ormiston Bolingbroke Academy is situated in </w:t>
      </w:r>
      <w:proofErr w:type="spellStart"/>
      <w:r>
        <w:rPr>
          <w:rFonts w:ascii="Arial" w:hAnsi="Arial" w:cs="Arial"/>
          <w:szCs w:val="24"/>
        </w:rPr>
        <w:t>Barnfield</w:t>
      </w:r>
      <w:proofErr w:type="spellEnd"/>
      <w:r>
        <w:rPr>
          <w:rFonts w:ascii="Arial" w:hAnsi="Arial" w:cs="Arial"/>
          <w:szCs w:val="24"/>
        </w:rPr>
        <w:t xml:space="preserve"> Avenue, Runcorn just off the A533. We are easily accessible from the Greater Merseyside area, particularly with the opening of the new Mersey Gateway Bridge that has ‘on and off’ ramps just minutes from the Academy</w:t>
      </w: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162B7" w:rsidP="000D1F65">
      <w:pPr>
        <w:spacing w:line="240" w:lineRule="auto"/>
        <w:ind w:left="0" w:right="0" w:firstLine="0"/>
        <w:jc w:val="left"/>
        <w:rPr>
          <w:rFonts w:ascii="Arial" w:eastAsiaTheme="minorHAnsi" w:hAnsi="Arial" w:cs="Arial"/>
          <w:color w:val="auto"/>
          <w:szCs w:val="24"/>
          <w:lang w:eastAsia="en-US"/>
        </w:rPr>
      </w:pPr>
      <w:r>
        <w:rPr>
          <w:noProof/>
        </w:rPr>
        <w:drawing>
          <wp:inline distT="0" distB="0" distL="0" distR="0" wp14:anchorId="0BB6153B" wp14:editId="63593520">
            <wp:extent cx="6275832" cy="42489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2"/>
                    <a:stretch>
                      <a:fillRect/>
                    </a:stretch>
                  </pic:blipFill>
                  <pic:spPr>
                    <a:xfrm>
                      <a:off x="0" y="0"/>
                      <a:ext cx="6275832" cy="4248912"/>
                    </a:xfrm>
                    <a:prstGeom prst="rect">
                      <a:avLst/>
                    </a:prstGeom>
                  </pic:spPr>
                </pic:pic>
              </a:graphicData>
            </a:graphic>
          </wp:inline>
        </w:drawing>
      </w: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4942D9">
          <w:footerReference w:type="default" r:id="rId13"/>
          <w:pgSz w:w="11906" w:h="16838"/>
          <w:pgMar w:top="709" w:right="707" w:bottom="907" w:left="851" w:header="709" w:footer="397" w:gutter="0"/>
          <w:cols w:space="708"/>
          <w:docGrid w:linePitch="360"/>
        </w:sectPr>
      </w:pPr>
    </w:p>
    <w:p w:rsidR="00F04D60" w:rsidRDefault="00764EE5" w:rsidP="000D1F65">
      <w:pPr>
        <w:spacing w:line="240" w:lineRule="auto"/>
        <w:ind w:left="0" w:right="0" w:firstLine="0"/>
        <w:jc w:val="left"/>
        <w:rPr>
          <w:rFonts w:ascii="Arial" w:eastAsiaTheme="minorHAnsi" w:hAnsi="Arial" w:cs="Arial"/>
          <w:color w:val="auto"/>
          <w:szCs w:val="24"/>
          <w:lang w:eastAsia="en-US"/>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103505</wp:posOffset>
                </wp:positionH>
                <wp:positionV relativeFrom="paragraph">
                  <wp:posOffset>-172720</wp:posOffset>
                </wp:positionV>
                <wp:extent cx="1066800"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7" o:spid="_x0000_s1034" type="#_x0000_t202" style="position:absolute;margin-left:8.15pt;margin-top:-13.6pt;width:84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8380730</wp:posOffset>
                </wp:positionH>
                <wp:positionV relativeFrom="paragraph">
                  <wp:posOffset>-191770</wp:posOffset>
                </wp:positionV>
                <wp:extent cx="102870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0" o:spid="_x0000_s1035" type="#_x0000_t202" style="position:absolute;margin-left:659.9pt;margin-top:-15.1pt;width:81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v:textbox>
              </v:shape>
            </w:pict>
          </mc:Fallback>
        </mc:AlternateContent>
      </w:r>
      <w:r w:rsidR="00975D86">
        <w:rPr>
          <w:noProof/>
        </w:rPr>
        <mc:AlternateContent>
          <mc:Choice Requires="wps">
            <w:drawing>
              <wp:anchor distT="0" distB="0" distL="114300" distR="114300" simplePos="0" relativeHeight="251670528" behindDoc="0" locked="0" layoutInCell="1" allowOverlap="1" wp14:anchorId="1FA920FD" wp14:editId="366341F5">
                <wp:simplePos x="0" y="0"/>
                <wp:positionH relativeFrom="column">
                  <wp:posOffset>-201295</wp:posOffset>
                </wp:positionH>
                <wp:positionV relativeFrom="paragraph">
                  <wp:posOffset>-248921</wp:posOffset>
                </wp:positionV>
                <wp:extent cx="9972675" cy="6505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972675" cy="6505575"/>
                        </a:xfrm>
                        <a:prstGeom prst="rect">
                          <a:avLst/>
                        </a:prstGeom>
                        <a:solidFill>
                          <a:schemeClr val="lt1"/>
                        </a:solidFill>
                        <a:ln w="1270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20FD" id="_x0000_t202" coordsize="21600,21600" o:spt="202" path="m,l,21600r21600,l21600,xe">
                <v:stroke joinstyle="miter"/>
                <v:path gradientshapeok="t" o:connecttype="rect"/>
              </v:shapetype>
              <v:shape id="Text Box 1" o:spid="_x0000_s1030" type="#_x0000_t202" style="position:absolute;margin-left:-15.85pt;margin-top:-19.6pt;width:785.25pt;height:5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" fillcolor="white [3201]" strokecolor="#1f3763 [1604]" strokeweight="1pt">
                <v:textbo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v:textbox>
              </v:shape>
            </w:pict>
          </mc:Fallback>
        </mc:AlternateContent>
      </w: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F04D60">
          <w:pgSz w:w="16838" w:h="11906" w:orient="landscape"/>
          <w:pgMar w:top="992" w:right="992" w:bottom="851" w:left="992" w:header="709" w:footer="397" w:gutter="0"/>
          <w:cols w:space="708"/>
          <w:docGrid w:linePitch="360"/>
        </w:sect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701356" w:rsidRDefault="00701356" w:rsidP="00701356">
      <w:pPr>
        <w:ind w:right="-1"/>
        <w:rPr>
          <w:rFonts w:ascii="Arial" w:hAnsi="Arial" w:cs="Arial"/>
          <w:b/>
          <w:sz w:val="32"/>
          <w:szCs w:val="32"/>
        </w:rPr>
      </w:pPr>
      <w:r>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-111760</wp:posOffset>
                </wp:positionH>
                <wp:positionV relativeFrom="paragraph">
                  <wp:posOffset>-297180</wp:posOffset>
                </wp:positionV>
                <wp:extent cx="942975" cy="7334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8" o:spid="_x0000_s1037" type="#_x0000_t202" style="position:absolute;left:0;text-align:left;margin-left:-8.8pt;margin-top:-23.4pt;width:74.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a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" stroked="f">
                <v:textbo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v:textbox>
              </v:shape>
            </w:pict>
          </mc:Fallback>
        </mc:AlternateContent>
      </w:r>
      <w:r>
        <w:rPr>
          <w:rFonts w:ascii="Arial" w:hAnsi="Arial" w:cs="Arial"/>
          <w:b/>
          <w:sz w:val="32"/>
          <w:szCs w:val="32"/>
        </w:rPr>
        <w:t xml:space="preserve">    </w:t>
      </w:r>
      <w:r w:rsidR="003162B7">
        <w:rPr>
          <w:rFonts w:ascii="Arial" w:hAnsi="Arial" w:cs="Arial"/>
          <w:b/>
          <w:sz w:val="32"/>
          <w:szCs w:val="32"/>
        </w:rPr>
        <w:t xml:space="preserve">   </w:t>
      </w:r>
      <w:r>
        <w:rPr>
          <w:rFonts w:ascii="Arial" w:hAnsi="Arial" w:cs="Arial"/>
          <w:b/>
          <w:sz w:val="32"/>
          <w:szCs w:val="32"/>
        </w:rPr>
        <w:t>O</w:t>
      </w:r>
      <w:r w:rsidRPr="00757F81">
        <w:rPr>
          <w:rFonts w:ascii="Arial" w:hAnsi="Arial" w:cs="Arial"/>
          <w:b/>
          <w:sz w:val="32"/>
          <w:szCs w:val="32"/>
        </w:rPr>
        <w:t>rmiston Bolingbroke Academy – Self Disclosure Form</w:t>
      </w:r>
    </w:p>
    <w:p w:rsidR="00701356" w:rsidRPr="00757F81" w:rsidRDefault="00701356" w:rsidP="00701356">
      <w:pPr>
        <w:rPr>
          <w:rFonts w:ascii="Arial" w:hAnsi="Arial" w:cs="Arial"/>
          <w:b/>
          <w:sz w:val="32"/>
          <w:szCs w:val="32"/>
        </w:rPr>
      </w:pPr>
    </w:p>
    <w:p w:rsidR="00701356" w:rsidRDefault="00701356" w:rsidP="00701356">
      <w:pPr>
        <w:ind w:left="0" w:right="-1" w:firstLine="0"/>
        <w:rPr>
          <w:rFonts w:ascii="Arial" w:hAnsi="Arial" w:cs="Arial"/>
          <w:sz w:val="22"/>
        </w:rPr>
      </w:pPr>
      <w:r w:rsidRPr="00D71834">
        <w:rPr>
          <w:rFonts w:ascii="Arial" w:hAnsi="Arial" w:cs="Arial"/>
          <w:sz w:val="22"/>
        </w:rPr>
        <w:t xml:space="preserve">As the role you have applied for involves frequent or regular contact with or responsibility for children, you will be required to </w:t>
      </w:r>
      <w:r>
        <w:rPr>
          <w:rFonts w:ascii="Arial" w:hAnsi="Arial" w:cs="Arial"/>
          <w:sz w:val="22"/>
        </w:rPr>
        <w:t>undergo a satisfactory</w:t>
      </w:r>
      <w:r w:rsidRPr="00D71834">
        <w:rPr>
          <w:rFonts w:ascii="Arial" w:hAnsi="Arial" w:cs="Arial"/>
          <w:sz w:val="22"/>
        </w:rPr>
        <w:t xml:space="preserve"> DBS (Disclosure and Barring Service) certificate, which will provide details of criminal convictions including a barred list check depending on the nature of the role. All information you provide will be treated as confidential and managed in accordance with relevant data protection legislation and guidance. You have a right of access to information held on you under the Data Protection Act 1998.</w:t>
      </w:r>
    </w:p>
    <w:p w:rsidR="00701356" w:rsidRPr="00D71834" w:rsidRDefault="00701356" w:rsidP="00701356">
      <w:pPr>
        <w:rPr>
          <w:rFonts w:ascii="Arial" w:hAnsi="Arial" w:cs="Arial"/>
          <w:b/>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74"/>
        <w:gridCol w:w="1582"/>
        <w:gridCol w:w="3670"/>
        <w:gridCol w:w="2565"/>
      </w:tblGrid>
      <w:tr w:rsidR="00701356" w:rsidRPr="00D71834" w:rsidTr="00311B37">
        <w:trPr>
          <w:trHeight w:val="446"/>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ever been known to any children’s services department or to the police as being a risk or potential risk to children? </w:t>
            </w:r>
          </w:p>
        </w:tc>
        <w:tc>
          <w:tcPr>
            <w:tcW w:w="653" w:type="pct"/>
            <w:shd w:val="clear" w:color="auto" w:fill="FFFFFF"/>
          </w:tcPr>
          <w:p w:rsidR="00701356" w:rsidRPr="00D71834" w:rsidRDefault="00701356" w:rsidP="00701356">
            <w:pPr>
              <w:ind w:hanging="944"/>
              <w:jc w:val="center"/>
              <w:rPr>
                <w:rFonts w:ascii="Arial" w:hAnsi="Arial" w:cs="Arial"/>
                <w:sz w:val="22"/>
              </w:rPr>
            </w:pPr>
            <w:r w:rsidRPr="00D71834">
              <w:rPr>
                <w:rFonts w:ascii="Arial" w:hAnsi="Arial" w:cs="Arial"/>
                <w:sz w:val="22"/>
              </w:rPr>
              <w:t>Yes / No</w:t>
            </w:r>
          </w:p>
        </w:tc>
      </w:tr>
      <w:tr w:rsidR="00701356" w:rsidRPr="00D71834" w:rsidTr="00311B37">
        <w:trPr>
          <w:trHeight w:val="785"/>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i/>
              </w:rPr>
            </w:pPr>
          </w:p>
        </w:tc>
      </w:tr>
      <w:tr w:rsidR="00701356" w:rsidRPr="00D71834" w:rsidTr="00311B37">
        <w:trPr>
          <w:trHeight w:val="535"/>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been the subject of any disciplinary investigation and/or sanction by any organisation due to concerns about your behaviour towards children? </w:t>
            </w:r>
          </w:p>
        </w:tc>
        <w:tc>
          <w:tcPr>
            <w:tcW w:w="653" w:type="pct"/>
            <w:shd w:val="clear" w:color="auto" w:fill="FFFFFF"/>
          </w:tcPr>
          <w:p w:rsidR="00701356" w:rsidRPr="00D71834" w:rsidRDefault="00701356" w:rsidP="00701356">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866"/>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tc>
      </w:tr>
      <w:tr w:rsidR="00701356" w:rsidRPr="00D71834" w:rsidTr="00311B37">
        <w:trPr>
          <w:trHeight w:val="542"/>
        </w:trPr>
        <w:tc>
          <w:tcPr>
            <w:tcW w:w="4347" w:type="pct"/>
            <w:gridSpan w:val="3"/>
            <w:shd w:val="clear" w:color="auto" w:fill="FFFFFF"/>
          </w:tcPr>
          <w:p w:rsidR="00701356" w:rsidRPr="00D71834" w:rsidRDefault="00701356" w:rsidP="00701356">
            <w:pPr>
              <w:ind w:left="171" w:right="0" w:firstLine="0"/>
              <w:rPr>
                <w:rFonts w:ascii="Arial" w:hAnsi="Arial" w:cs="Arial"/>
                <w:sz w:val="22"/>
              </w:rPr>
            </w:pPr>
            <w:r w:rsidRPr="00D71834">
              <w:rPr>
                <w:rFonts w:ascii="Arial" w:hAnsi="Arial" w:cs="Arial"/>
                <w:sz w:val="22"/>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701356" w:rsidRPr="00D71834" w:rsidRDefault="00701356" w:rsidP="00311B37">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723"/>
        </w:trPr>
        <w:tc>
          <w:tcPr>
            <w:tcW w:w="5000" w:type="pct"/>
            <w:gridSpan w:val="4"/>
            <w:shd w:val="clear" w:color="auto" w:fill="FFFFFF"/>
          </w:tcPr>
          <w:p w:rsidR="00701356" w:rsidRPr="00D71834" w:rsidRDefault="00701356" w:rsidP="00311B37">
            <w:pPr>
              <w:rPr>
                <w:rFonts w:ascii="Arial" w:hAnsi="Arial" w:cs="Arial"/>
                <w:sz w:val="22"/>
              </w:rPr>
            </w:pPr>
            <w:r w:rsidRPr="00D71834">
              <w:rPr>
                <w:rFonts w:ascii="Arial" w:hAnsi="Arial" w:cs="Arial"/>
                <w:sz w:val="22"/>
              </w:rPr>
              <w:t>If yes, please provide further information:</w:t>
            </w: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tc>
      </w:tr>
      <w:tr w:rsidR="00701356" w:rsidRPr="00D71834" w:rsidTr="00311B37">
        <w:trPr>
          <w:trHeight w:val="377"/>
        </w:trPr>
        <w:tc>
          <w:tcPr>
            <w:tcW w:w="5000" w:type="pct"/>
            <w:gridSpan w:val="4"/>
            <w:shd w:val="clear" w:color="auto" w:fill="FFFFFF"/>
          </w:tcPr>
          <w:p w:rsidR="00701356" w:rsidRPr="00D71834" w:rsidRDefault="00701356" w:rsidP="00311B37">
            <w:pPr>
              <w:shd w:val="clear" w:color="auto" w:fill="FFFFFF"/>
              <w:rPr>
                <w:rFonts w:ascii="Arial" w:hAnsi="Arial" w:cs="Arial"/>
                <w:b/>
              </w:rPr>
            </w:pPr>
            <w:r w:rsidRPr="00D71834">
              <w:rPr>
                <w:rFonts w:ascii="Arial" w:hAnsi="Arial" w:cs="Arial"/>
                <w:b/>
              </w:rPr>
              <w:t>Confirmation of declaration</w:t>
            </w:r>
            <w:r w:rsidRPr="00D71834">
              <w:rPr>
                <w:rFonts w:ascii="Arial" w:hAnsi="Arial" w:cs="Arial"/>
              </w:rPr>
              <w:t xml:space="preserve"> </w:t>
            </w:r>
            <w:r w:rsidRPr="00D71834">
              <w:rPr>
                <w:rFonts w:ascii="Arial" w:hAnsi="Arial" w:cs="Arial"/>
                <w:sz w:val="22"/>
              </w:rPr>
              <w:t>(tick box below)</w:t>
            </w:r>
          </w:p>
        </w:tc>
      </w:tr>
      <w:tr w:rsidR="00701356" w:rsidRPr="00D71834" w:rsidTr="00701356">
        <w:trPr>
          <w:trHeight w:val="1056"/>
        </w:trPr>
        <w:tc>
          <w:tcPr>
            <w:tcW w:w="237" w:type="pct"/>
            <w:shd w:val="clear" w:color="auto" w:fill="auto"/>
          </w:tcPr>
          <w:p w:rsidR="00701356" w:rsidRDefault="00701356" w:rsidP="00311B37">
            <w:pPr>
              <w:rPr>
                <w:rFonts w:ascii="Arial" w:hAnsi="Arial" w:cs="Arial"/>
              </w:rPr>
            </w:pPr>
          </w:p>
          <w:p w:rsidR="00701356" w:rsidRPr="00D71834" w:rsidRDefault="00701356" w:rsidP="00311B37">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55880</wp:posOffset>
                      </wp:positionV>
                      <wp:extent cx="16192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3" o:spid="_x0000_s1038" type="#_x0000_t202" style="position:absolute;left:0;text-align:left;margin-left:47.05pt;margin-top:4.4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" fillcolor="white [3201]" strokeweight=".5pt">
                      <v:textbox>
                        <w:txbxContent>
                          <w:p w:rsidR="00963E59" w:rsidRDefault="00963E59">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701356" w:rsidRPr="00D71834" w:rsidTr="00311B37">
        <w:trPr>
          <w:trHeight w:val="871"/>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1312" behindDoc="0" locked="0" layoutInCell="1" allowOverlap="1" wp14:anchorId="4DA1FEB4" wp14:editId="5AB52E6F">
                      <wp:simplePos x="0" y="0"/>
                      <wp:positionH relativeFrom="column">
                        <wp:posOffset>593725</wp:posOffset>
                      </wp:positionH>
                      <wp:positionV relativeFrom="paragraph">
                        <wp:posOffset>179070</wp:posOffset>
                      </wp:positionV>
                      <wp:extent cx="161925" cy="180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4" o:spid="_x0000_s1039" type="#_x0000_t202" style="position:absolute;left:0;text-align:left;margin-left:46.75pt;margin-top:14.1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In accordance with the </w:t>
            </w:r>
            <w:r>
              <w:rPr>
                <w:rFonts w:ascii="Arial" w:hAnsi="Arial" w:cs="Arial"/>
                <w:sz w:val="22"/>
              </w:rPr>
              <w:t>Academy’s</w:t>
            </w:r>
            <w:r w:rsidRPr="00D71834">
              <w:rPr>
                <w:rFonts w:ascii="Arial" w:hAnsi="Arial" w:cs="Arial"/>
                <w:sz w:val="22"/>
              </w:rPr>
              <w:t xml:space="preserve"> procedures I agree to </w:t>
            </w:r>
            <w:r>
              <w:rPr>
                <w:rFonts w:ascii="Arial" w:hAnsi="Arial" w:cs="Arial"/>
                <w:sz w:val="22"/>
              </w:rPr>
              <w:t>undergo a satisfactory</w:t>
            </w:r>
            <w:r w:rsidRPr="00D71834">
              <w:rPr>
                <w:rFonts w:ascii="Arial" w:hAnsi="Arial" w:cs="Arial"/>
                <w:sz w:val="22"/>
              </w:rPr>
              <w:t xml:space="preserve"> DBS certificate and consent to the organisation clarifying any information provided on the disclosure with the agencies providing it. </w:t>
            </w:r>
          </w:p>
        </w:tc>
      </w:tr>
      <w:tr w:rsidR="00701356" w:rsidRPr="00D71834" w:rsidTr="00311B37">
        <w:trPr>
          <w:trHeight w:val="842"/>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3360" behindDoc="0" locked="0" layoutInCell="1" allowOverlap="1" wp14:anchorId="4DA1FEB4" wp14:editId="5AB52E6F">
                      <wp:simplePos x="0" y="0"/>
                      <wp:positionH relativeFrom="column">
                        <wp:posOffset>593725</wp:posOffset>
                      </wp:positionH>
                      <wp:positionV relativeFrom="paragraph">
                        <wp:posOffset>144780</wp:posOffset>
                      </wp:positionV>
                      <wp:extent cx="161925" cy="180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5" o:spid="_x0000_s1040" type="#_x0000_t202" style="position:absolute;left:0;text-align:left;margin-left:46.75pt;margin-top:11.4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66" w:firstLine="0"/>
              <w:rPr>
                <w:rFonts w:ascii="Arial" w:hAnsi="Arial" w:cs="Arial"/>
                <w:sz w:val="22"/>
              </w:rPr>
            </w:pPr>
            <w:r w:rsidRPr="00D71834">
              <w:rPr>
                <w:rFonts w:ascii="Arial" w:hAnsi="Arial" w:cs="Arial"/>
                <w:sz w:val="22"/>
              </w:rPr>
              <w:t xml:space="preserve">I agree to inform the </w:t>
            </w:r>
            <w:r>
              <w:rPr>
                <w:rFonts w:ascii="Arial" w:hAnsi="Arial" w:cs="Arial"/>
                <w:sz w:val="22"/>
              </w:rPr>
              <w:t>Academy</w:t>
            </w:r>
            <w:r w:rsidRPr="00D71834">
              <w:rPr>
                <w:rFonts w:ascii="Arial" w:hAnsi="Arial" w:cs="Arial"/>
                <w:sz w:val="22"/>
              </w:rPr>
              <w:t xml:space="preserve"> within 24 hours if I am subsequently investigated by any agency or organisation in relation to concerns about my behaviour towards children or young people. </w:t>
            </w:r>
          </w:p>
        </w:tc>
      </w:tr>
      <w:tr w:rsidR="00701356" w:rsidRPr="00D71834" w:rsidTr="00311B37">
        <w:trPr>
          <w:trHeight w:val="839"/>
        </w:trPr>
        <w:tc>
          <w:tcPr>
            <w:tcW w:w="237" w:type="pct"/>
            <w:shd w:val="clear" w:color="auto" w:fill="FFFFFF"/>
          </w:tcPr>
          <w:p w:rsidR="00701356" w:rsidRPr="00D71834" w:rsidRDefault="00701356" w:rsidP="00311B37">
            <w:pPr>
              <w:rPr>
                <w:rFonts w:ascii="Arial" w:hAnsi="Arial" w:cs="Arial"/>
                <w:b/>
                <w:sz w:val="22"/>
              </w:rPr>
            </w:pPr>
          </w:p>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5408" behindDoc="0" locked="0" layoutInCell="1" allowOverlap="1" wp14:anchorId="4DA1FEB4" wp14:editId="5AB52E6F">
                      <wp:simplePos x="0" y="0"/>
                      <wp:positionH relativeFrom="column">
                        <wp:posOffset>593725</wp:posOffset>
                      </wp:positionH>
                      <wp:positionV relativeFrom="paragraph">
                        <wp:posOffset>86360</wp:posOffset>
                      </wp:positionV>
                      <wp:extent cx="161925" cy="180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6" o:spid="_x0000_s1041" type="#_x0000_t202" style="position:absolute;left:0;text-align:left;margin-left:46.75pt;margin-top:6.8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pacing w:val="-6"/>
                <w:sz w:val="22"/>
              </w:rPr>
            </w:pPr>
            <w:r w:rsidRPr="00D71834">
              <w:rPr>
                <w:rFonts w:ascii="Arial" w:hAnsi="Arial" w:cs="Arial"/>
                <w:spacing w:val="-6"/>
                <w:sz w:val="22"/>
              </w:rPr>
              <w:t>I understand that the information contained on this form, the results of the DBS check and information supplied by third parties may be supplied to other persons or organisations in circumstances where this is considered necessary to safeguard children.</w:t>
            </w:r>
          </w:p>
        </w:tc>
      </w:tr>
      <w:tr w:rsidR="00701356" w:rsidRPr="00D71834" w:rsidTr="00311B37">
        <w:trPr>
          <w:trHeight w:val="563"/>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Signature of candidate: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40"/>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Print name: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28"/>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Date:</w:t>
            </w:r>
          </w:p>
          <w:p w:rsidR="00701356" w:rsidRPr="00D71834" w:rsidRDefault="00701356" w:rsidP="00311B37">
            <w:pPr>
              <w:pStyle w:val="Default"/>
              <w:rPr>
                <w:b/>
                <w:sz w:val="22"/>
                <w:szCs w:val="22"/>
              </w:rPr>
            </w:pPr>
          </w:p>
        </w:tc>
        <w:tc>
          <w:tcPr>
            <w:tcW w:w="3225" w:type="pct"/>
            <w:gridSpan w:val="2"/>
            <w:shd w:val="clear" w:color="auto" w:fill="FFFFFF"/>
          </w:tcPr>
          <w:p w:rsidR="00701356" w:rsidRPr="00D71834" w:rsidRDefault="00701356" w:rsidP="00311B37">
            <w:pPr>
              <w:ind w:right="-720"/>
              <w:rPr>
                <w:rFonts w:ascii="Arial" w:hAnsi="Arial" w:cs="Arial"/>
                <w:b/>
              </w:rPr>
            </w:pPr>
          </w:p>
        </w:tc>
      </w:tr>
    </w:tbl>
    <w:p w:rsidR="000736DD" w:rsidRDefault="000736DD" w:rsidP="00C667E8">
      <w:pPr>
        <w:jc w:val="center"/>
        <w:rPr>
          <w:rFonts w:ascii="Arial Black" w:hAnsi="Arial Black"/>
          <w:b/>
          <w:bCs/>
          <w:sz w:val="28"/>
          <w:szCs w:val="28"/>
        </w:rPr>
      </w:pPr>
    </w:p>
    <w:p w:rsidR="007573DC" w:rsidRDefault="007573DC" w:rsidP="00B40FA2">
      <w:pPr>
        <w:pStyle w:val="NoSpacing"/>
        <w:ind w:left="0" w:firstLine="0"/>
        <w:rPr>
          <w:rFonts w:ascii="Arial" w:hAnsi="Arial" w:cs="Arial"/>
          <w:color w:val="2E74B5" w:themeColor="accent5" w:themeShade="BF"/>
          <w:sz w:val="36"/>
          <w:szCs w:val="36"/>
        </w:rPr>
      </w:pPr>
      <w:r w:rsidRPr="006B4929">
        <w:rPr>
          <w:rFonts w:ascii="Arial" w:hAnsi="Arial" w:cs="Arial"/>
          <w:color w:val="2E74B5" w:themeColor="accent5" w:themeShade="BF"/>
          <w:sz w:val="36"/>
          <w:szCs w:val="36"/>
        </w:rPr>
        <w:lastRenderedPageBreak/>
        <w:t>How to Apply</w:t>
      </w:r>
    </w:p>
    <w:p w:rsidR="006B4929" w:rsidRDefault="006B4929" w:rsidP="00B40FA2">
      <w:pPr>
        <w:pStyle w:val="NoSpacing"/>
        <w:ind w:left="0" w:firstLine="0"/>
        <w:rPr>
          <w:rFonts w:ascii="Arial" w:hAnsi="Arial" w:cs="Arial"/>
          <w:color w:val="2E74B5" w:themeColor="accent5" w:themeShade="BF"/>
          <w:sz w:val="36"/>
          <w:szCs w:val="36"/>
        </w:rPr>
      </w:pP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Role:  </w:t>
      </w:r>
      <w:r w:rsidR="00B50E57">
        <w:rPr>
          <w:rFonts w:ascii="Arial" w:hAnsi="Arial" w:cs="Arial"/>
          <w:color w:val="auto"/>
          <w:szCs w:val="24"/>
        </w:rPr>
        <w:t xml:space="preserve">Teacher of </w:t>
      </w:r>
      <w:r w:rsidR="00D80560">
        <w:rPr>
          <w:rFonts w:ascii="Arial" w:hAnsi="Arial" w:cs="Arial"/>
          <w:color w:val="auto"/>
          <w:szCs w:val="24"/>
        </w:rPr>
        <w:t>Mathematics</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Salary scale – </w:t>
      </w:r>
      <w:r w:rsidR="00B50E57">
        <w:rPr>
          <w:rFonts w:ascii="Arial" w:hAnsi="Arial" w:cs="Arial"/>
          <w:color w:val="auto"/>
          <w:szCs w:val="24"/>
        </w:rPr>
        <w:t>MPR</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Closing date – </w:t>
      </w:r>
      <w:r w:rsidR="002D47E9">
        <w:rPr>
          <w:rFonts w:ascii="Arial" w:hAnsi="Arial" w:cs="Arial"/>
          <w:color w:val="auto"/>
          <w:szCs w:val="24"/>
        </w:rPr>
        <w:t xml:space="preserve">Monday </w:t>
      </w:r>
      <w:r w:rsidR="00D80560">
        <w:rPr>
          <w:rFonts w:ascii="Arial" w:hAnsi="Arial" w:cs="Arial"/>
          <w:color w:val="auto"/>
          <w:szCs w:val="24"/>
        </w:rPr>
        <w:t>19</w:t>
      </w:r>
      <w:r w:rsidR="00D80560" w:rsidRPr="00D80560">
        <w:rPr>
          <w:rFonts w:ascii="Arial" w:hAnsi="Arial" w:cs="Arial"/>
          <w:color w:val="auto"/>
          <w:szCs w:val="24"/>
          <w:vertAlign w:val="superscript"/>
        </w:rPr>
        <w:t>th</w:t>
      </w:r>
      <w:r w:rsidR="00D80560">
        <w:rPr>
          <w:rFonts w:ascii="Arial" w:hAnsi="Arial" w:cs="Arial"/>
          <w:color w:val="auto"/>
          <w:szCs w:val="24"/>
        </w:rPr>
        <w:t xml:space="preserve"> </w:t>
      </w:r>
      <w:bookmarkStart w:id="0" w:name="_GoBack"/>
      <w:bookmarkEnd w:id="0"/>
      <w:r w:rsidR="00D80560">
        <w:rPr>
          <w:rFonts w:ascii="Arial" w:hAnsi="Arial" w:cs="Arial"/>
          <w:color w:val="auto"/>
          <w:szCs w:val="24"/>
        </w:rPr>
        <w:t>February</w:t>
      </w:r>
      <w:r w:rsidR="00B50E57">
        <w:rPr>
          <w:rFonts w:ascii="Arial" w:hAnsi="Arial" w:cs="Arial"/>
          <w:color w:val="auto"/>
          <w:szCs w:val="24"/>
        </w:rPr>
        <w:t xml:space="preserve"> 2018</w:t>
      </w:r>
    </w:p>
    <w:p w:rsidR="006B4929" w:rsidRDefault="006B4929" w:rsidP="00B40FA2">
      <w:pPr>
        <w:pStyle w:val="NoSpacing"/>
        <w:ind w:left="0" w:firstLine="0"/>
        <w:rPr>
          <w:rFonts w:ascii="Arial" w:hAnsi="Arial" w:cs="Arial"/>
          <w:sz w:val="36"/>
          <w:szCs w:val="36"/>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We can only accept applications submitted on our academy application forms. </w:t>
      </w:r>
      <w:r w:rsidRPr="006B4929">
        <w:rPr>
          <w:rFonts w:ascii="Arial" w:hAnsi="Arial" w:cs="Arial"/>
          <w:szCs w:val="24"/>
        </w:rPr>
        <w:t>Pleas</w:t>
      </w:r>
      <w:r>
        <w:rPr>
          <w:rFonts w:ascii="Arial" w:hAnsi="Arial" w:cs="Arial"/>
          <w:szCs w:val="24"/>
        </w:rPr>
        <w:t>e return your completed application form and letter of application to:</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Email:   </w:t>
      </w:r>
      <w:hyperlink r:id="rId47" w:history="1">
        <w:r w:rsidRPr="00547E6D">
          <w:rPr>
            <w:rStyle w:val="Hyperlink"/>
            <w:rFonts w:ascii="Arial" w:hAnsi="Arial" w:cs="Arial"/>
            <w:szCs w:val="24"/>
          </w:rPr>
          <w:t>y.hedgecock@ob-ac.co.uk</w:t>
        </w:r>
      </w:hyperlink>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Post:</w:t>
      </w:r>
    </w:p>
    <w:p w:rsidR="006B4929" w:rsidRDefault="006B4929" w:rsidP="006B4929">
      <w:pPr>
        <w:pStyle w:val="NoSpacing"/>
        <w:ind w:left="0" w:right="-1" w:firstLine="0"/>
        <w:rPr>
          <w:rFonts w:ascii="Arial" w:hAnsi="Arial" w:cs="Arial"/>
          <w:szCs w:val="24"/>
        </w:rPr>
      </w:pPr>
      <w:r>
        <w:rPr>
          <w:rFonts w:ascii="Arial" w:hAnsi="Arial" w:cs="Arial"/>
          <w:szCs w:val="24"/>
        </w:rPr>
        <w:t>Mrs Y. Hedgecock</w:t>
      </w:r>
    </w:p>
    <w:p w:rsidR="006B4929" w:rsidRDefault="006B4929" w:rsidP="006B4929">
      <w:pPr>
        <w:pStyle w:val="NoSpacing"/>
        <w:ind w:left="0" w:right="-1" w:firstLine="0"/>
        <w:rPr>
          <w:rFonts w:ascii="Arial" w:hAnsi="Arial" w:cs="Arial"/>
          <w:szCs w:val="24"/>
        </w:rPr>
      </w:pPr>
      <w:r>
        <w:rPr>
          <w:rFonts w:ascii="Arial" w:hAnsi="Arial" w:cs="Arial"/>
          <w:szCs w:val="24"/>
        </w:rPr>
        <w:t>Ormiston Bolingbroke Academy</w:t>
      </w:r>
    </w:p>
    <w:p w:rsidR="006B4929" w:rsidRDefault="006B4929" w:rsidP="006B4929">
      <w:pPr>
        <w:pStyle w:val="NoSpacing"/>
        <w:ind w:left="0" w:right="-1" w:firstLine="0"/>
        <w:rPr>
          <w:rFonts w:ascii="Arial" w:hAnsi="Arial" w:cs="Arial"/>
          <w:szCs w:val="24"/>
        </w:rPr>
      </w:pPr>
      <w:r>
        <w:rPr>
          <w:rFonts w:ascii="Arial" w:hAnsi="Arial" w:cs="Arial"/>
          <w:szCs w:val="24"/>
        </w:rPr>
        <w:t>Barnfield Avenue</w:t>
      </w:r>
    </w:p>
    <w:p w:rsidR="006B4929" w:rsidRDefault="006B4929" w:rsidP="006B4929">
      <w:pPr>
        <w:pStyle w:val="NoSpacing"/>
        <w:ind w:left="0" w:right="-1" w:firstLine="0"/>
        <w:rPr>
          <w:rFonts w:ascii="Arial" w:hAnsi="Arial" w:cs="Arial"/>
          <w:szCs w:val="24"/>
        </w:rPr>
      </w:pPr>
      <w:r>
        <w:rPr>
          <w:rFonts w:ascii="Arial" w:hAnsi="Arial" w:cs="Arial"/>
          <w:szCs w:val="24"/>
        </w:rPr>
        <w:t>Runcorn</w:t>
      </w:r>
    </w:p>
    <w:p w:rsidR="006B4929" w:rsidRDefault="006B4929" w:rsidP="006B4929">
      <w:pPr>
        <w:pStyle w:val="NoSpacing"/>
        <w:ind w:left="0" w:right="-1" w:firstLine="0"/>
        <w:rPr>
          <w:rFonts w:ascii="Arial" w:hAnsi="Arial" w:cs="Arial"/>
          <w:szCs w:val="24"/>
        </w:rPr>
      </w:pPr>
      <w:r>
        <w:rPr>
          <w:rFonts w:ascii="Arial" w:hAnsi="Arial" w:cs="Arial"/>
          <w:szCs w:val="24"/>
        </w:rPr>
        <w:t>Cheshire</w:t>
      </w:r>
    </w:p>
    <w:p w:rsidR="006B4929" w:rsidRDefault="006B4929" w:rsidP="006B4929">
      <w:pPr>
        <w:pStyle w:val="NoSpacing"/>
        <w:ind w:left="0" w:right="-1" w:firstLine="0"/>
        <w:rPr>
          <w:rFonts w:ascii="Arial" w:hAnsi="Arial" w:cs="Arial"/>
          <w:szCs w:val="24"/>
        </w:rPr>
      </w:pPr>
      <w:r>
        <w:rPr>
          <w:rFonts w:ascii="Arial" w:hAnsi="Arial" w:cs="Arial"/>
          <w:szCs w:val="24"/>
        </w:rPr>
        <w:t>WA7 6EP</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Your supporting letter of application should be no longer than two side</w:t>
      </w:r>
      <w:r w:rsidR="00085E49">
        <w:rPr>
          <w:rFonts w:ascii="Arial" w:hAnsi="Arial" w:cs="Arial"/>
          <w:szCs w:val="24"/>
        </w:rPr>
        <w:t>s of A4 and should address the criteria detailed in the person specification.</w:t>
      </w:r>
    </w:p>
    <w:p w:rsidR="00085E49" w:rsidRDefault="00085E49" w:rsidP="006B4929">
      <w:pPr>
        <w:pStyle w:val="NoSpacing"/>
        <w:ind w:left="0" w:right="-1" w:firstLine="0"/>
        <w:rPr>
          <w:rFonts w:ascii="Arial" w:hAnsi="Arial" w:cs="Arial"/>
          <w:szCs w:val="24"/>
        </w:rPr>
      </w:pPr>
    </w:p>
    <w:p w:rsidR="00085E49" w:rsidRDefault="00085E49" w:rsidP="006B4929">
      <w:pPr>
        <w:pStyle w:val="NoSpacing"/>
        <w:ind w:left="0" w:right="-1" w:firstLine="0"/>
        <w:rPr>
          <w:rFonts w:ascii="Arial" w:hAnsi="Arial" w:cs="Arial"/>
          <w:szCs w:val="24"/>
        </w:rPr>
      </w:pPr>
      <w:r>
        <w:rPr>
          <w:rFonts w:ascii="Arial" w:hAnsi="Arial" w:cs="Arial"/>
          <w:szCs w:val="24"/>
        </w:rPr>
        <w:t>If you would like more information</w:t>
      </w:r>
      <w:r w:rsidR="00B50E57">
        <w:rPr>
          <w:rFonts w:ascii="Arial" w:hAnsi="Arial" w:cs="Arial"/>
          <w:szCs w:val="24"/>
        </w:rPr>
        <w:t xml:space="preserve"> or would like to arrange a visit to the Academy</w:t>
      </w:r>
      <w:r>
        <w:rPr>
          <w:rFonts w:ascii="Arial" w:hAnsi="Arial" w:cs="Arial"/>
          <w:szCs w:val="24"/>
        </w:rPr>
        <w:t xml:space="preserve">, please email Yvonne Hedgecock </w:t>
      </w:r>
      <w:proofErr w:type="gramStart"/>
      <w:r>
        <w:rPr>
          <w:rFonts w:ascii="Arial" w:hAnsi="Arial" w:cs="Arial"/>
          <w:szCs w:val="24"/>
        </w:rPr>
        <w:t xml:space="preserve">– </w:t>
      </w:r>
      <w:r w:rsidR="00944390">
        <w:rPr>
          <w:rFonts w:ascii="Arial" w:hAnsi="Arial" w:cs="Arial"/>
          <w:szCs w:val="24"/>
        </w:rPr>
        <w:t xml:space="preserve"> </w:t>
      </w:r>
      <w:r>
        <w:rPr>
          <w:rFonts w:ascii="Arial" w:hAnsi="Arial" w:cs="Arial"/>
          <w:szCs w:val="24"/>
        </w:rPr>
        <w:t>y.hedgecock@ob</w:t>
      </w:r>
      <w:proofErr w:type="gramEnd"/>
      <w:r>
        <w:rPr>
          <w:rFonts w:ascii="Arial" w:hAnsi="Arial" w:cs="Arial"/>
          <w:szCs w:val="24"/>
        </w:rPr>
        <w:t>-ac.co.uk</w:t>
      </w:r>
    </w:p>
    <w:p w:rsidR="006B4929" w:rsidRPr="006B4929" w:rsidRDefault="006B4929" w:rsidP="006B4929">
      <w:pPr>
        <w:pStyle w:val="NoSpacing"/>
        <w:ind w:left="0" w:right="-1" w:firstLine="0"/>
        <w:rPr>
          <w:rFonts w:ascii="Arial" w:hAnsi="Arial" w:cs="Arial"/>
          <w:szCs w:val="24"/>
        </w:rPr>
      </w:pPr>
    </w:p>
    <w:sectPr w:rsidR="006B4929" w:rsidRPr="006B4929" w:rsidSect="00F04D60">
      <w:pgSz w:w="11906" w:h="16838"/>
      <w:pgMar w:top="992" w:right="992" w:bottom="992"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EB" w:rsidRDefault="006112EB" w:rsidP="00C667E8">
      <w:pPr>
        <w:spacing w:line="240" w:lineRule="auto"/>
      </w:pPr>
      <w:r>
        <w:separator/>
      </w:r>
    </w:p>
  </w:endnote>
  <w:endnote w:type="continuationSeparator" w:id="0">
    <w:p w:rsidR="006112EB" w:rsidRDefault="006112EB" w:rsidP="00C6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96299"/>
      <w:docPartObj>
        <w:docPartGallery w:val="Page Numbers (Bottom of Page)"/>
        <w:docPartUnique/>
      </w:docPartObj>
    </w:sdtPr>
    <w:sdtEndPr>
      <w:rPr>
        <w:noProof/>
      </w:rPr>
    </w:sdtEndPr>
    <w:sdtContent>
      <w:p w:rsidR="00963E59" w:rsidRDefault="00963E59">
        <w:pPr>
          <w:pStyle w:val="Footer"/>
          <w:jc w:val="center"/>
        </w:pPr>
        <w:r>
          <w:fldChar w:fldCharType="begin"/>
        </w:r>
        <w:r>
          <w:instrText xml:space="preserve"> PAGE   \* MERGEFORMAT </w:instrText>
        </w:r>
        <w:r>
          <w:fldChar w:fldCharType="separate"/>
        </w:r>
        <w:r w:rsidR="00D80560">
          <w:rPr>
            <w:noProof/>
          </w:rPr>
          <w:t>9</w:t>
        </w:r>
        <w:r>
          <w:rPr>
            <w:noProof/>
          </w:rPr>
          <w:fldChar w:fldCharType="end"/>
        </w:r>
      </w:p>
    </w:sdtContent>
  </w:sdt>
  <w:p w:rsidR="00963E59" w:rsidRDefault="0096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EB" w:rsidRDefault="006112EB" w:rsidP="00C667E8">
      <w:pPr>
        <w:spacing w:line="240" w:lineRule="auto"/>
      </w:pPr>
      <w:r>
        <w:separator/>
      </w:r>
    </w:p>
  </w:footnote>
  <w:footnote w:type="continuationSeparator" w:id="0">
    <w:p w:rsidR="006112EB" w:rsidRDefault="006112EB" w:rsidP="00C667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20A"/>
    <w:multiLevelType w:val="hybridMultilevel"/>
    <w:tmpl w:val="9A8A0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A18"/>
    <w:multiLevelType w:val="hybridMultilevel"/>
    <w:tmpl w:val="9B9AE34A"/>
    <w:lvl w:ilvl="0" w:tplc="0C4E6710">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56FE">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AB1BA">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CEA1A6">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82022">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E362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6D098">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09CC">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C8D82">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C5B91"/>
    <w:multiLevelType w:val="hybridMultilevel"/>
    <w:tmpl w:val="364C7A26"/>
    <w:lvl w:ilvl="0" w:tplc="64380EC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928">
      <w:start w:val="1"/>
      <w:numFmt w:val="bullet"/>
      <w:lvlText w:val="o"/>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7AAD46">
      <w:start w:val="1"/>
      <w:numFmt w:val="bullet"/>
      <w:lvlText w:val="▪"/>
      <w:lvlJc w:val="left"/>
      <w:pPr>
        <w:ind w:left="3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E308E">
      <w:start w:val="1"/>
      <w:numFmt w:val="bullet"/>
      <w:lvlText w:val="•"/>
      <w:lvlJc w:val="left"/>
      <w:pPr>
        <w:ind w:left="3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03D9E">
      <w:start w:val="1"/>
      <w:numFmt w:val="bullet"/>
      <w:lvlText w:val="o"/>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030E4">
      <w:start w:val="1"/>
      <w:numFmt w:val="bullet"/>
      <w:lvlText w:val="▪"/>
      <w:lvlJc w:val="left"/>
      <w:pPr>
        <w:ind w:left="5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CFE22">
      <w:start w:val="1"/>
      <w:numFmt w:val="bullet"/>
      <w:lvlText w:val="•"/>
      <w:lvlJc w:val="left"/>
      <w:pPr>
        <w:ind w:left="5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8E5FC2">
      <w:start w:val="1"/>
      <w:numFmt w:val="bullet"/>
      <w:lvlText w:val="o"/>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EE2A6">
      <w:start w:val="1"/>
      <w:numFmt w:val="bullet"/>
      <w:lvlText w:val="▪"/>
      <w:lvlJc w:val="left"/>
      <w:pPr>
        <w:ind w:left="7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202C8"/>
    <w:multiLevelType w:val="hybridMultilevel"/>
    <w:tmpl w:val="BC5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B87"/>
    <w:multiLevelType w:val="hybridMultilevel"/>
    <w:tmpl w:val="E474C5B0"/>
    <w:lvl w:ilvl="0" w:tplc="6270DA7E">
      <w:start w:val="1"/>
      <w:numFmt w:val="bullet"/>
      <w:lvlText w:val="•"/>
      <w:lvlJc w:val="left"/>
      <w:pPr>
        <w:tabs>
          <w:tab w:val="num" w:pos="720"/>
        </w:tabs>
        <w:ind w:left="720" w:hanging="360"/>
      </w:pPr>
      <w:rPr>
        <w:rFonts w:ascii="Arial" w:hAnsi="Arial" w:hint="default"/>
      </w:rPr>
    </w:lvl>
    <w:lvl w:ilvl="1" w:tplc="B4B05734" w:tentative="1">
      <w:start w:val="1"/>
      <w:numFmt w:val="bullet"/>
      <w:lvlText w:val="•"/>
      <w:lvlJc w:val="left"/>
      <w:pPr>
        <w:tabs>
          <w:tab w:val="num" w:pos="1440"/>
        </w:tabs>
        <w:ind w:left="1440" w:hanging="360"/>
      </w:pPr>
      <w:rPr>
        <w:rFonts w:ascii="Arial" w:hAnsi="Arial" w:hint="default"/>
      </w:rPr>
    </w:lvl>
    <w:lvl w:ilvl="2" w:tplc="BF3AC312" w:tentative="1">
      <w:start w:val="1"/>
      <w:numFmt w:val="bullet"/>
      <w:lvlText w:val="•"/>
      <w:lvlJc w:val="left"/>
      <w:pPr>
        <w:tabs>
          <w:tab w:val="num" w:pos="2160"/>
        </w:tabs>
        <w:ind w:left="2160" w:hanging="360"/>
      </w:pPr>
      <w:rPr>
        <w:rFonts w:ascii="Arial" w:hAnsi="Arial" w:hint="default"/>
      </w:rPr>
    </w:lvl>
    <w:lvl w:ilvl="3" w:tplc="34F40684" w:tentative="1">
      <w:start w:val="1"/>
      <w:numFmt w:val="bullet"/>
      <w:lvlText w:val="•"/>
      <w:lvlJc w:val="left"/>
      <w:pPr>
        <w:tabs>
          <w:tab w:val="num" w:pos="2880"/>
        </w:tabs>
        <w:ind w:left="2880" w:hanging="360"/>
      </w:pPr>
      <w:rPr>
        <w:rFonts w:ascii="Arial" w:hAnsi="Arial" w:hint="default"/>
      </w:rPr>
    </w:lvl>
    <w:lvl w:ilvl="4" w:tplc="5C34BAAE" w:tentative="1">
      <w:start w:val="1"/>
      <w:numFmt w:val="bullet"/>
      <w:lvlText w:val="•"/>
      <w:lvlJc w:val="left"/>
      <w:pPr>
        <w:tabs>
          <w:tab w:val="num" w:pos="3600"/>
        </w:tabs>
        <w:ind w:left="3600" w:hanging="360"/>
      </w:pPr>
      <w:rPr>
        <w:rFonts w:ascii="Arial" w:hAnsi="Arial" w:hint="default"/>
      </w:rPr>
    </w:lvl>
    <w:lvl w:ilvl="5" w:tplc="22BE2004" w:tentative="1">
      <w:start w:val="1"/>
      <w:numFmt w:val="bullet"/>
      <w:lvlText w:val="•"/>
      <w:lvlJc w:val="left"/>
      <w:pPr>
        <w:tabs>
          <w:tab w:val="num" w:pos="4320"/>
        </w:tabs>
        <w:ind w:left="4320" w:hanging="360"/>
      </w:pPr>
      <w:rPr>
        <w:rFonts w:ascii="Arial" w:hAnsi="Arial" w:hint="default"/>
      </w:rPr>
    </w:lvl>
    <w:lvl w:ilvl="6" w:tplc="C1D8FC02" w:tentative="1">
      <w:start w:val="1"/>
      <w:numFmt w:val="bullet"/>
      <w:lvlText w:val="•"/>
      <w:lvlJc w:val="left"/>
      <w:pPr>
        <w:tabs>
          <w:tab w:val="num" w:pos="5040"/>
        </w:tabs>
        <w:ind w:left="5040" w:hanging="360"/>
      </w:pPr>
      <w:rPr>
        <w:rFonts w:ascii="Arial" w:hAnsi="Arial" w:hint="default"/>
      </w:rPr>
    </w:lvl>
    <w:lvl w:ilvl="7" w:tplc="842C0098" w:tentative="1">
      <w:start w:val="1"/>
      <w:numFmt w:val="bullet"/>
      <w:lvlText w:val="•"/>
      <w:lvlJc w:val="left"/>
      <w:pPr>
        <w:tabs>
          <w:tab w:val="num" w:pos="5760"/>
        </w:tabs>
        <w:ind w:left="5760" w:hanging="360"/>
      </w:pPr>
      <w:rPr>
        <w:rFonts w:ascii="Arial" w:hAnsi="Arial" w:hint="default"/>
      </w:rPr>
    </w:lvl>
    <w:lvl w:ilvl="8" w:tplc="FDE02F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D7F36"/>
    <w:multiLevelType w:val="hybridMultilevel"/>
    <w:tmpl w:val="1ED40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25D88"/>
    <w:multiLevelType w:val="hybridMultilevel"/>
    <w:tmpl w:val="A598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3E"/>
    <w:multiLevelType w:val="hybridMultilevel"/>
    <w:tmpl w:val="920697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07251F2"/>
    <w:multiLevelType w:val="hybridMultilevel"/>
    <w:tmpl w:val="F49A4BAC"/>
    <w:lvl w:ilvl="0" w:tplc="75244B6C">
      <w:start w:val="1"/>
      <w:numFmt w:val="decimal"/>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0702">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C9668">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2698">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8228">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CCFF92">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F064CA">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074C0">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640BE">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74CF7"/>
    <w:multiLevelType w:val="hybridMultilevel"/>
    <w:tmpl w:val="E08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4B4"/>
    <w:multiLevelType w:val="hybridMultilevel"/>
    <w:tmpl w:val="550C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73C73"/>
    <w:multiLevelType w:val="hybridMultilevel"/>
    <w:tmpl w:val="A886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7FFD"/>
    <w:multiLevelType w:val="hybridMultilevel"/>
    <w:tmpl w:val="577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F6426"/>
    <w:multiLevelType w:val="hybridMultilevel"/>
    <w:tmpl w:val="C64E2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A4321"/>
    <w:multiLevelType w:val="hybridMultilevel"/>
    <w:tmpl w:val="5D62F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76D0"/>
    <w:multiLevelType w:val="hybridMultilevel"/>
    <w:tmpl w:val="965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78A"/>
    <w:multiLevelType w:val="hybridMultilevel"/>
    <w:tmpl w:val="3FD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0"/>
  </w:num>
  <w:num w:numId="6">
    <w:abstractNumId w:val="13"/>
  </w:num>
  <w:num w:numId="7">
    <w:abstractNumId w:val="14"/>
  </w:num>
  <w:num w:numId="8">
    <w:abstractNumId w:val="2"/>
  </w:num>
  <w:num w:numId="9">
    <w:abstractNumId w:val="12"/>
  </w:num>
  <w:num w:numId="10">
    <w:abstractNumId w:val="3"/>
  </w:num>
  <w:num w:numId="11">
    <w:abstractNumId w:val="6"/>
  </w:num>
  <w:num w:numId="12">
    <w:abstractNumId w:val="16"/>
  </w:num>
  <w:num w:numId="13">
    <w:abstractNumId w:val="15"/>
  </w:num>
  <w:num w:numId="14">
    <w:abstractNumId w:val="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73"/>
    <w:rsid w:val="0001685B"/>
    <w:rsid w:val="000240A3"/>
    <w:rsid w:val="00024C72"/>
    <w:rsid w:val="000264DA"/>
    <w:rsid w:val="00052BBB"/>
    <w:rsid w:val="00065D6D"/>
    <w:rsid w:val="000736DD"/>
    <w:rsid w:val="00085E49"/>
    <w:rsid w:val="000943EB"/>
    <w:rsid w:val="000D1F65"/>
    <w:rsid w:val="000F425B"/>
    <w:rsid w:val="00105CC3"/>
    <w:rsid w:val="00146C52"/>
    <w:rsid w:val="001B42B8"/>
    <w:rsid w:val="001E16A3"/>
    <w:rsid w:val="001F191D"/>
    <w:rsid w:val="001F6902"/>
    <w:rsid w:val="00215C6F"/>
    <w:rsid w:val="00244962"/>
    <w:rsid w:val="00250480"/>
    <w:rsid w:val="002D47E9"/>
    <w:rsid w:val="002F099C"/>
    <w:rsid w:val="00311B37"/>
    <w:rsid w:val="003162B7"/>
    <w:rsid w:val="003727ED"/>
    <w:rsid w:val="003A59F6"/>
    <w:rsid w:val="003E1C1C"/>
    <w:rsid w:val="003F01DC"/>
    <w:rsid w:val="00406471"/>
    <w:rsid w:val="00457C51"/>
    <w:rsid w:val="00462A6B"/>
    <w:rsid w:val="00482CD4"/>
    <w:rsid w:val="004917CA"/>
    <w:rsid w:val="004942D9"/>
    <w:rsid w:val="004A5066"/>
    <w:rsid w:val="004B2A4F"/>
    <w:rsid w:val="004D1B78"/>
    <w:rsid w:val="004F7F86"/>
    <w:rsid w:val="0052447E"/>
    <w:rsid w:val="00571FA5"/>
    <w:rsid w:val="006112EB"/>
    <w:rsid w:val="00626FB9"/>
    <w:rsid w:val="00641521"/>
    <w:rsid w:val="006870BA"/>
    <w:rsid w:val="006B078E"/>
    <w:rsid w:val="006B4929"/>
    <w:rsid w:val="006D3FDB"/>
    <w:rsid w:val="006D7D47"/>
    <w:rsid w:val="00701356"/>
    <w:rsid w:val="007573DC"/>
    <w:rsid w:val="00764EE5"/>
    <w:rsid w:val="00781FB0"/>
    <w:rsid w:val="00825040"/>
    <w:rsid w:val="00827930"/>
    <w:rsid w:val="00892748"/>
    <w:rsid w:val="00897210"/>
    <w:rsid w:val="008F6227"/>
    <w:rsid w:val="0091418B"/>
    <w:rsid w:val="00926C1F"/>
    <w:rsid w:val="00936521"/>
    <w:rsid w:val="00944390"/>
    <w:rsid w:val="00963E59"/>
    <w:rsid w:val="00975D86"/>
    <w:rsid w:val="00980A7E"/>
    <w:rsid w:val="009B52CC"/>
    <w:rsid w:val="009D5965"/>
    <w:rsid w:val="00A41BFC"/>
    <w:rsid w:val="00A64CFE"/>
    <w:rsid w:val="00A6640B"/>
    <w:rsid w:val="00A81449"/>
    <w:rsid w:val="00A97191"/>
    <w:rsid w:val="00B37E3C"/>
    <w:rsid w:val="00B40FA2"/>
    <w:rsid w:val="00B50E57"/>
    <w:rsid w:val="00B76958"/>
    <w:rsid w:val="00B80773"/>
    <w:rsid w:val="00BA31A5"/>
    <w:rsid w:val="00BB2880"/>
    <w:rsid w:val="00BF3531"/>
    <w:rsid w:val="00C2375D"/>
    <w:rsid w:val="00C376FC"/>
    <w:rsid w:val="00C667E8"/>
    <w:rsid w:val="00C961D1"/>
    <w:rsid w:val="00CC25D9"/>
    <w:rsid w:val="00CE5AE6"/>
    <w:rsid w:val="00CE5B0A"/>
    <w:rsid w:val="00D25170"/>
    <w:rsid w:val="00D80560"/>
    <w:rsid w:val="00DD2DD7"/>
    <w:rsid w:val="00DD60FC"/>
    <w:rsid w:val="00E82BBC"/>
    <w:rsid w:val="00F04D60"/>
    <w:rsid w:val="00F13694"/>
    <w:rsid w:val="00F27672"/>
    <w:rsid w:val="00F378F7"/>
    <w:rsid w:val="00F75AD2"/>
    <w:rsid w:val="00F76E59"/>
    <w:rsid w:val="00F8315D"/>
    <w:rsid w:val="00F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6AD1-3D21-42CE-96AD-680EE4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3"/>
    <w:pPr>
      <w:spacing w:after="0" w:line="249" w:lineRule="auto"/>
      <w:ind w:left="1047" w:right="1020"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0240A3"/>
    <w:pPr>
      <w:keepNext/>
      <w:keepLines/>
      <w:spacing w:after="0"/>
      <w:ind w:left="1234" w:hanging="10"/>
      <w:outlineLvl w:val="0"/>
    </w:pPr>
    <w:rPr>
      <w:rFonts w:ascii="Calibri" w:eastAsia="Calibri" w:hAnsi="Calibri" w:cs="Calibri"/>
      <w:b/>
      <w:color w:val="1F4E79"/>
      <w:sz w:val="48"/>
      <w:lang w:eastAsia="en-GB"/>
    </w:rPr>
  </w:style>
  <w:style w:type="paragraph" w:styleId="Heading2">
    <w:name w:val="heading 2"/>
    <w:basedOn w:val="Normal"/>
    <w:next w:val="Normal"/>
    <w:link w:val="Heading2Char"/>
    <w:uiPriority w:val="9"/>
    <w:semiHidden/>
    <w:unhideWhenUsed/>
    <w:qFormat/>
    <w:rsid w:val="00CC2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40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0A3"/>
    <w:rPr>
      <w:rFonts w:ascii="Calibri" w:eastAsia="Calibri" w:hAnsi="Calibri" w:cs="Calibri"/>
      <w:b/>
      <w:color w:val="1F4E79"/>
      <w:sz w:val="48"/>
      <w:lang w:eastAsia="en-GB"/>
    </w:rPr>
  </w:style>
  <w:style w:type="table" w:styleId="TableGrid">
    <w:name w:val="Table Grid"/>
    <w:basedOn w:val="TableNormal"/>
    <w:uiPriority w:val="39"/>
    <w:rsid w:val="0002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0A3"/>
    <w:pPr>
      <w:spacing w:after="0" w:line="240" w:lineRule="auto"/>
      <w:ind w:left="1047" w:right="102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semiHidden/>
    <w:rsid w:val="00CC25D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6640B"/>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7013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Char">
    <w:name w:val="Char Char Char"/>
    <w:basedOn w:val="Normal"/>
    <w:rsid w:val="00701356"/>
    <w:pPr>
      <w:spacing w:after="160" w:line="240" w:lineRule="exact"/>
      <w:ind w:left="0" w:right="0" w:firstLine="0"/>
      <w:jc w:val="left"/>
    </w:pPr>
    <w:rPr>
      <w:rFonts w:ascii="Verdana" w:eastAsia="Times New Roman" w:hAnsi="Verdana" w:cs="Times New Roman"/>
      <w:color w:val="auto"/>
      <w:sz w:val="20"/>
      <w:szCs w:val="20"/>
      <w:lang w:val="en-US" w:eastAsia="en-US"/>
    </w:rPr>
  </w:style>
  <w:style w:type="paragraph" w:styleId="Header">
    <w:name w:val="header"/>
    <w:basedOn w:val="Normal"/>
    <w:link w:val="HeaderChar"/>
    <w:uiPriority w:val="99"/>
    <w:unhideWhenUsed/>
    <w:rsid w:val="00C667E8"/>
    <w:pPr>
      <w:tabs>
        <w:tab w:val="center" w:pos="4513"/>
        <w:tab w:val="right" w:pos="9026"/>
      </w:tabs>
      <w:spacing w:line="240" w:lineRule="auto"/>
    </w:pPr>
  </w:style>
  <w:style w:type="character" w:customStyle="1" w:styleId="HeaderChar">
    <w:name w:val="Header Char"/>
    <w:basedOn w:val="DefaultParagraphFont"/>
    <w:link w:val="Header"/>
    <w:uiPriority w:val="99"/>
    <w:rsid w:val="00C667E8"/>
    <w:rPr>
      <w:rFonts w:ascii="Calibri" w:eastAsia="Calibri" w:hAnsi="Calibri" w:cs="Calibri"/>
      <w:color w:val="000000"/>
      <w:sz w:val="24"/>
      <w:lang w:eastAsia="en-GB"/>
    </w:rPr>
  </w:style>
  <w:style w:type="paragraph" w:styleId="Footer">
    <w:name w:val="footer"/>
    <w:basedOn w:val="Normal"/>
    <w:link w:val="FooterChar"/>
    <w:uiPriority w:val="99"/>
    <w:unhideWhenUsed/>
    <w:rsid w:val="00C667E8"/>
    <w:pPr>
      <w:tabs>
        <w:tab w:val="center" w:pos="4513"/>
        <w:tab w:val="right" w:pos="9026"/>
      </w:tabs>
      <w:spacing w:line="240" w:lineRule="auto"/>
    </w:pPr>
  </w:style>
  <w:style w:type="character" w:customStyle="1" w:styleId="FooterChar">
    <w:name w:val="Footer Char"/>
    <w:basedOn w:val="DefaultParagraphFont"/>
    <w:link w:val="Footer"/>
    <w:uiPriority w:val="99"/>
    <w:rsid w:val="00C667E8"/>
    <w:rPr>
      <w:rFonts w:ascii="Calibri" w:eastAsia="Calibri" w:hAnsi="Calibri" w:cs="Calibri"/>
      <w:color w:val="000000"/>
      <w:sz w:val="24"/>
      <w:lang w:eastAsia="en-GB"/>
    </w:rPr>
  </w:style>
  <w:style w:type="paragraph" w:styleId="ListParagraph">
    <w:name w:val="List Paragraph"/>
    <w:basedOn w:val="Normal"/>
    <w:uiPriority w:val="34"/>
    <w:qFormat/>
    <w:rsid w:val="00A64CFE"/>
    <w:pPr>
      <w:ind w:left="720"/>
      <w:contextualSpacing/>
    </w:pPr>
  </w:style>
  <w:style w:type="paragraph" w:styleId="BalloonText">
    <w:name w:val="Balloon Text"/>
    <w:basedOn w:val="Normal"/>
    <w:link w:val="BalloonTextChar"/>
    <w:uiPriority w:val="99"/>
    <w:semiHidden/>
    <w:unhideWhenUsed/>
    <w:rsid w:val="00250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80"/>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6B4929"/>
    <w:rPr>
      <w:color w:val="0563C1" w:themeColor="hyperlink"/>
      <w:u w:val="single"/>
    </w:rPr>
  </w:style>
  <w:style w:type="paragraph" w:styleId="NormalWeb">
    <w:name w:val="Normal (Web)"/>
    <w:basedOn w:val="Normal"/>
    <w:uiPriority w:val="99"/>
    <w:semiHidden/>
    <w:unhideWhenUsed/>
    <w:rsid w:val="00975D8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678">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4">
          <w:marLeft w:val="274"/>
          <w:marRight w:val="0"/>
          <w:marTop w:val="0"/>
          <w:marBottom w:val="0"/>
          <w:divBdr>
            <w:top w:val="none" w:sz="0" w:space="0" w:color="auto"/>
            <w:left w:val="none" w:sz="0" w:space="0" w:color="auto"/>
            <w:bottom w:val="none" w:sz="0" w:space="0" w:color="auto"/>
            <w:right w:val="none" w:sz="0" w:space="0" w:color="auto"/>
          </w:divBdr>
        </w:div>
        <w:div w:id="1609506097">
          <w:marLeft w:val="274"/>
          <w:marRight w:val="0"/>
          <w:marTop w:val="0"/>
          <w:marBottom w:val="0"/>
          <w:divBdr>
            <w:top w:val="none" w:sz="0" w:space="0" w:color="auto"/>
            <w:left w:val="none" w:sz="0" w:space="0" w:color="auto"/>
            <w:bottom w:val="none" w:sz="0" w:space="0" w:color="auto"/>
            <w:right w:val="none" w:sz="0" w:space="0" w:color="auto"/>
          </w:divBdr>
        </w:div>
        <w:div w:id="221256472">
          <w:marLeft w:val="274"/>
          <w:marRight w:val="0"/>
          <w:marTop w:val="0"/>
          <w:marBottom w:val="0"/>
          <w:divBdr>
            <w:top w:val="none" w:sz="0" w:space="0" w:color="auto"/>
            <w:left w:val="none" w:sz="0" w:space="0" w:color="auto"/>
            <w:bottom w:val="none" w:sz="0" w:space="0" w:color="auto"/>
            <w:right w:val="none" w:sz="0" w:space="0" w:color="auto"/>
          </w:divBdr>
        </w:div>
        <w:div w:id="751388761">
          <w:marLeft w:val="274"/>
          <w:marRight w:val="0"/>
          <w:marTop w:val="0"/>
          <w:marBottom w:val="0"/>
          <w:divBdr>
            <w:top w:val="none" w:sz="0" w:space="0" w:color="auto"/>
            <w:left w:val="none" w:sz="0" w:space="0" w:color="auto"/>
            <w:bottom w:val="none" w:sz="0" w:space="0" w:color="auto"/>
            <w:right w:val="none" w:sz="0" w:space="0" w:color="auto"/>
          </w:divBdr>
        </w:div>
        <w:div w:id="1343582867">
          <w:marLeft w:val="274"/>
          <w:marRight w:val="0"/>
          <w:marTop w:val="0"/>
          <w:marBottom w:val="0"/>
          <w:divBdr>
            <w:top w:val="none" w:sz="0" w:space="0" w:color="auto"/>
            <w:left w:val="none" w:sz="0" w:space="0" w:color="auto"/>
            <w:bottom w:val="none" w:sz="0" w:space="0" w:color="auto"/>
            <w:right w:val="none" w:sz="0" w:space="0" w:color="auto"/>
          </w:divBdr>
        </w:div>
        <w:div w:id="1245147807">
          <w:marLeft w:val="274"/>
          <w:marRight w:val="0"/>
          <w:marTop w:val="0"/>
          <w:marBottom w:val="0"/>
          <w:divBdr>
            <w:top w:val="none" w:sz="0" w:space="0" w:color="auto"/>
            <w:left w:val="none" w:sz="0" w:space="0" w:color="auto"/>
            <w:bottom w:val="none" w:sz="0" w:space="0" w:color="auto"/>
            <w:right w:val="none" w:sz="0" w:space="0" w:color="auto"/>
          </w:divBdr>
        </w:div>
        <w:div w:id="1764959694">
          <w:marLeft w:val="274"/>
          <w:marRight w:val="0"/>
          <w:marTop w:val="0"/>
          <w:marBottom w:val="0"/>
          <w:divBdr>
            <w:top w:val="none" w:sz="0" w:space="0" w:color="auto"/>
            <w:left w:val="none" w:sz="0" w:space="0" w:color="auto"/>
            <w:bottom w:val="none" w:sz="0" w:space="0" w:color="auto"/>
            <w:right w:val="none" w:sz="0" w:space="0" w:color="auto"/>
          </w:divBdr>
        </w:div>
      </w:divsChild>
    </w:div>
    <w:div w:id="1811824560">
      <w:bodyDiv w:val="1"/>
      <w:marLeft w:val="0"/>
      <w:marRight w:val="0"/>
      <w:marTop w:val="0"/>
      <w:marBottom w:val="0"/>
      <w:divBdr>
        <w:top w:val="none" w:sz="0" w:space="0" w:color="auto"/>
        <w:left w:val="none" w:sz="0" w:space="0" w:color="auto"/>
        <w:bottom w:val="none" w:sz="0" w:space="0" w:color="auto"/>
        <w:right w:val="none" w:sz="0" w:space="0" w:color="auto"/>
      </w:divBdr>
      <w:divsChild>
        <w:div w:id="479349106">
          <w:marLeft w:val="274"/>
          <w:marRight w:val="0"/>
          <w:marTop w:val="0"/>
          <w:marBottom w:val="0"/>
          <w:divBdr>
            <w:top w:val="none" w:sz="0" w:space="0" w:color="auto"/>
            <w:left w:val="none" w:sz="0" w:space="0" w:color="auto"/>
            <w:bottom w:val="none" w:sz="0" w:space="0" w:color="auto"/>
            <w:right w:val="none" w:sz="0" w:space="0" w:color="auto"/>
          </w:divBdr>
        </w:div>
        <w:div w:id="876241530">
          <w:marLeft w:val="274"/>
          <w:marRight w:val="0"/>
          <w:marTop w:val="0"/>
          <w:marBottom w:val="0"/>
          <w:divBdr>
            <w:top w:val="none" w:sz="0" w:space="0" w:color="auto"/>
            <w:left w:val="none" w:sz="0" w:space="0" w:color="auto"/>
            <w:bottom w:val="none" w:sz="0" w:space="0" w:color="auto"/>
            <w:right w:val="none" w:sz="0" w:space="0" w:color="auto"/>
          </w:divBdr>
        </w:div>
        <w:div w:id="543520654">
          <w:marLeft w:val="274"/>
          <w:marRight w:val="0"/>
          <w:marTop w:val="0"/>
          <w:marBottom w:val="0"/>
          <w:divBdr>
            <w:top w:val="none" w:sz="0" w:space="0" w:color="auto"/>
            <w:left w:val="none" w:sz="0" w:space="0" w:color="auto"/>
            <w:bottom w:val="none" w:sz="0" w:space="0" w:color="auto"/>
            <w:right w:val="none" w:sz="0" w:space="0" w:color="auto"/>
          </w:divBdr>
        </w:div>
        <w:div w:id="1355106636">
          <w:marLeft w:val="274"/>
          <w:marRight w:val="0"/>
          <w:marTop w:val="0"/>
          <w:marBottom w:val="0"/>
          <w:divBdr>
            <w:top w:val="none" w:sz="0" w:space="0" w:color="auto"/>
            <w:left w:val="none" w:sz="0" w:space="0" w:color="auto"/>
            <w:bottom w:val="none" w:sz="0" w:space="0" w:color="auto"/>
            <w:right w:val="none" w:sz="0" w:space="0" w:color="auto"/>
          </w:divBdr>
        </w:div>
        <w:div w:id="2117364932">
          <w:marLeft w:val="274"/>
          <w:marRight w:val="0"/>
          <w:marTop w:val="0"/>
          <w:marBottom w:val="0"/>
          <w:divBdr>
            <w:top w:val="none" w:sz="0" w:space="0" w:color="auto"/>
            <w:left w:val="none" w:sz="0" w:space="0" w:color="auto"/>
            <w:bottom w:val="none" w:sz="0" w:space="0" w:color="auto"/>
            <w:right w:val="none" w:sz="0" w:space="0" w:color="auto"/>
          </w:divBdr>
        </w:div>
        <w:div w:id="681129820">
          <w:marLeft w:val="274"/>
          <w:marRight w:val="0"/>
          <w:marTop w:val="0"/>
          <w:marBottom w:val="0"/>
          <w:divBdr>
            <w:top w:val="none" w:sz="0" w:space="0" w:color="auto"/>
            <w:left w:val="none" w:sz="0" w:space="0" w:color="auto"/>
            <w:bottom w:val="none" w:sz="0" w:space="0" w:color="auto"/>
            <w:right w:val="none" w:sz="0" w:space="0" w:color="auto"/>
          </w:divBdr>
        </w:div>
        <w:div w:id="4549828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42" Type="http://schemas.openxmlformats.org/officeDocument/2006/relationships/image" Target="media/image9.jpg"/><Relationship Id="rId47" Type="http://schemas.openxmlformats.org/officeDocument/2006/relationships/hyperlink" Target="mailto:y.hedgecock@ob-ac.co.uk" TargetMode="External"/><Relationship Id="rId7" Type="http://schemas.openxmlformats.org/officeDocument/2006/relationships/image" Target="media/image1.jpeg"/><Relationship Id="rId12" Type="http://schemas.openxmlformats.org/officeDocument/2006/relationships/image" Target="media/image3.jpg"/><Relationship Id="rId46" Type="http://schemas.openxmlformats.org/officeDocument/2006/relationships/image" Target="media/image1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4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g"/><Relationship Id="rId43" Type="http://schemas.openxmlformats.org/officeDocument/2006/relationships/image" Target="media/image6.jpe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FB4825D</Template>
  <TotalTime>328</TotalTime>
  <Pages>9</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Hedgecock</dc:creator>
  <cp:keywords/>
  <dc:description/>
  <cp:lastModifiedBy>Yvonne Hedgecock</cp:lastModifiedBy>
  <cp:revision>72</cp:revision>
  <cp:lastPrinted>2017-10-19T13:03:00Z</cp:lastPrinted>
  <dcterms:created xsi:type="dcterms:W3CDTF">2017-10-09T19:12:00Z</dcterms:created>
  <dcterms:modified xsi:type="dcterms:W3CDTF">2018-02-01T11:13:00Z</dcterms:modified>
</cp:coreProperties>
</file>