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9DDBD" w14:textId="3C11D322" w:rsidR="000504FE" w:rsidRDefault="00C03CA2" w:rsidP="000504FE">
      <w:r>
        <w:rPr>
          <w:noProof/>
          <w:lang w:val="en-GB" w:eastAsia="en-GB"/>
        </w:rPr>
        <mc:AlternateContent>
          <mc:Choice Requires="wps">
            <w:drawing>
              <wp:anchor distT="0" distB="0" distL="114300" distR="114300" simplePos="0" relativeHeight="251669504" behindDoc="0" locked="0" layoutInCell="1" allowOverlap="1" wp14:anchorId="6F9995AF" wp14:editId="041AAE4B">
                <wp:simplePos x="0" y="0"/>
                <wp:positionH relativeFrom="column">
                  <wp:posOffset>230505</wp:posOffset>
                </wp:positionH>
                <wp:positionV relativeFrom="paragraph">
                  <wp:posOffset>0</wp:posOffset>
                </wp:positionV>
                <wp:extent cx="3714750" cy="1076325"/>
                <wp:effectExtent l="0" t="0" r="0" b="9525"/>
                <wp:wrapTight wrapText="bothSides">
                  <wp:wrapPolygon edited="1">
                    <wp:start x="1350" y="3600"/>
                    <wp:lineTo x="1350" y="18000"/>
                    <wp:lineTo x="20925" y="18000"/>
                    <wp:lineTo x="20925" y="3600"/>
                    <wp:lineTo x="1350" y="3600"/>
                  </wp:wrapPolygon>
                </wp:wrapTight>
                <wp:docPr id="13" name="Text Box 13"/>
                <wp:cNvGraphicFramePr/>
                <a:graphic xmlns:a="http://schemas.openxmlformats.org/drawingml/2006/main">
                  <a:graphicData uri="http://schemas.microsoft.com/office/word/2010/wordprocessingShape">
                    <wps:wsp>
                      <wps:cNvSpPr txBox="1"/>
                      <wps:spPr>
                        <a:xfrm>
                          <a:off x="0" y="0"/>
                          <a:ext cx="3714750" cy="10763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BBD473" w14:textId="27700C4A" w:rsidR="00EA7C09" w:rsidRPr="002E1704" w:rsidRDefault="00EA7C09" w:rsidP="00685EB8">
                            <w:pPr>
                              <w:jc w:val="center"/>
                              <w:rPr>
                                <w:rFonts w:asciiTheme="majorHAnsi" w:hAnsiTheme="majorHAnsi"/>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995AF" id="_x0000_t202" coordsize="21600,21600" o:spt="202" path="m,l,21600r21600,l21600,xe">
                <v:stroke joinstyle="miter"/>
                <v:path gradientshapeok="t" o:connecttype="rect"/>
              </v:shapetype>
              <v:shape id="Text Box 13" o:spid="_x0000_s1026" type="#_x0000_t202" style="position:absolute;margin-left:18.15pt;margin-top:0;width:292.5pt;height:8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" filled="f" stroked="f">
                <v:textbox>
                  <w:txbxContent>
                    <w:p w14:paraId="67BBD473" w14:textId="27700C4A" w:rsidR="00EA7C09" w:rsidRPr="002E1704" w:rsidRDefault="00EA7C09" w:rsidP="00685EB8">
                      <w:pPr>
                        <w:jc w:val="center"/>
                        <w:rPr>
                          <w:rFonts w:asciiTheme="majorHAnsi" w:hAnsiTheme="majorHAnsi"/>
                          <w:b/>
                          <w:sz w:val="36"/>
                        </w:rPr>
                      </w:pPr>
                    </w:p>
                  </w:txbxContent>
                </v:textbox>
                <w10:wrap type="tight"/>
              </v:shape>
            </w:pict>
          </mc:Fallback>
        </mc:AlternateContent>
      </w:r>
      <w:r w:rsidR="000504FE">
        <w:rPr>
          <w:noProof/>
          <w:lang w:val="en-GB" w:eastAsia="en-GB"/>
        </w:rPr>
        <mc:AlternateContent>
          <mc:Choice Requires="wps">
            <w:drawing>
              <wp:anchor distT="0" distB="0" distL="114300" distR="114300" simplePos="0" relativeHeight="251666432" behindDoc="0" locked="0" layoutInCell="1" allowOverlap="1" wp14:anchorId="45748398" wp14:editId="61D666DD">
                <wp:simplePos x="0" y="0"/>
                <wp:positionH relativeFrom="column">
                  <wp:posOffset>-61595</wp:posOffset>
                </wp:positionH>
                <wp:positionV relativeFrom="paragraph">
                  <wp:posOffset>-218440</wp:posOffset>
                </wp:positionV>
                <wp:extent cx="2494915" cy="980440"/>
                <wp:effectExtent l="0" t="0" r="0" b="10160"/>
                <wp:wrapSquare wrapText="bothSides"/>
                <wp:docPr id="9" name="Text Box 9"/>
                <wp:cNvGraphicFramePr/>
                <a:graphic xmlns:a="http://schemas.openxmlformats.org/drawingml/2006/main">
                  <a:graphicData uri="http://schemas.microsoft.com/office/word/2010/wordprocessingShape">
                    <wps:wsp>
                      <wps:cNvSpPr txBox="1"/>
                      <wps:spPr>
                        <a:xfrm>
                          <a:off x="0" y="0"/>
                          <a:ext cx="2494915" cy="980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B250AD" w14:textId="4A17784C" w:rsidR="00EA7C09" w:rsidRDefault="001214D3" w:rsidP="000504FE">
                            <w:r>
                              <w:rPr>
                                <w:noProof/>
                                <w:lang w:val="en-GB" w:eastAsia="en-GB"/>
                              </w:rPr>
                              <w:drawing>
                                <wp:inline distT="0" distB="0" distL="0" distR="0" wp14:anchorId="645946C9" wp14:editId="4FFD78FE">
                                  <wp:extent cx="2304778" cy="887651"/>
                                  <wp:effectExtent l="0" t="0" r="6985" b="1905"/>
                                  <wp:docPr id="1" name="Picture 1"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4778" cy="887651"/>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5748398" id="Text Box 9" o:spid="_x0000_s1027" type="#_x0000_t202" style="position:absolute;margin-left:-4.85pt;margin-top:-17.2pt;width:196.45pt;height:77.2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" filled="f" stroked="f">
                <v:textbox style="mso-fit-shape-to-text:t">
                  <w:txbxContent>
                    <w:p w14:paraId="77B250AD" w14:textId="4A17784C" w:rsidR="00EA7C09" w:rsidRDefault="001214D3" w:rsidP="000504FE">
                      <w:r>
                        <w:rPr>
                          <w:noProof/>
                          <w:lang w:val="en-GB" w:eastAsia="en-GB"/>
                        </w:rPr>
                        <w:drawing>
                          <wp:inline distT="0" distB="0" distL="0" distR="0" wp14:anchorId="645946C9" wp14:editId="4FFD78FE">
                            <wp:extent cx="2304778" cy="887651"/>
                            <wp:effectExtent l="0" t="0" r="6985" b="1905"/>
                            <wp:docPr id="1" name="Picture 1"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4778" cy="887651"/>
                                    </a:xfrm>
                                    <a:prstGeom prst="rect">
                                      <a:avLst/>
                                    </a:prstGeom>
                                    <a:noFill/>
                                    <a:ln>
                                      <a:noFill/>
                                    </a:ln>
                                  </pic:spPr>
                                </pic:pic>
                              </a:graphicData>
                            </a:graphic>
                          </wp:inline>
                        </w:drawing>
                      </w:r>
                    </w:p>
                  </w:txbxContent>
                </v:textbox>
                <w10:wrap type="square"/>
              </v:shape>
            </w:pict>
          </mc:Fallback>
        </mc:AlternateContent>
      </w:r>
    </w:p>
    <w:p w14:paraId="486C47F1" w14:textId="4C8C43CC" w:rsidR="000504FE" w:rsidRDefault="000504FE" w:rsidP="000504FE"/>
    <w:p w14:paraId="7D10CFCC" w14:textId="77777777" w:rsidR="000504FE" w:rsidRDefault="000504FE" w:rsidP="000504FE"/>
    <w:p w14:paraId="40897C09" w14:textId="77777777" w:rsidR="00C03CA2" w:rsidRDefault="00C03CA2" w:rsidP="00C03CA2">
      <w:pPr>
        <w:jc w:val="center"/>
        <w:rPr>
          <w:rFonts w:asciiTheme="majorHAnsi" w:hAnsiTheme="majorHAnsi"/>
          <w:b/>
          <w:sz w:val="36"/>
        </w:rPr>
      </w:pPr>
      <w:r>
        <w:rPr>
          <w:rFonts w:asciiTheme="majorHAnsi" w:hAnsiTheme="majorHAnsi"/>
          <w:b/>
          <w:sz w:val="36"/>
        </w:rPr>
        <w:t>Teacher of Design Technology</w:t>
      </w:r>
    </w:p>
    <w:p w14:paraId="7568422D" w14:textId="77777777" w:rsidR="00C03CA2" w:rsidRPr="002E1704" w:rsidRDefault="00C03CA2" w:rsidP="00C03CA2">
      <w:pPr>
        <w:jc w:val="center"/>
        <w:rPr>
          <w:rFonts w:asciiTheme="majorHAnsi" w:hAnsiTheme="majorHAnsi"/>
          <w:b/>
          <w:sz w:val="36"/>
        </w:rPr>
      </w:pPr>
      <w:r>
        <w:rPr>
          <w:rFonts w:asciiTheme="majorHAnsi" w:hAnsiTheme="majorHAnsi"/>
          <w:b/>
          <w:sz w:val="36"/>
        </w:rPr>
        <w:t>Job Description</w:t>
      </w:r>
    </w:p>
    <w:tbl>
      <w:tblPr>
        <w:tblW w:w="0" w:type="auto"/>
        <w:tblLook w:val="04A0" w:firstRow="1" w:lastRow="0" w:firstColumn="1" w:lastColumn="0" w:noHBand="0" w:noVBand="1"/>
      </w:tblPr>
      <w:tblGrid>
        <w:gridCol w:w="9620"/>
      </w:tblGrid>
      <w:tr w:rsidR="0053029E" w:rsidRPr="0051645B" w14:paraId="7F590BE4" w14:textId="77777777" w:rsidTr="00EA7C09">
        <w:tc>
          <w:tcPr>
            <w:tcW w:w="9620" w:type="dxa"/>
            <w:shd w:val="clear" w:color="auto" w:fill="auto"/>
          </w:tcPr>
          <w:p w14:paraId="0900D0DB" w14:textId="0B2B0B7E" w:rsidR="000504FE" w:rsidRPr="0051645B" w:rsidRDefault="000504FE" w:rsidP="00EA7C09">
            <w:pPr>
              <w:rPr>
                <w:rFonts w:ascii="Gill Sans MT" w:hAnsi="Gill Sans MT"/>
                <w:i/>
                <w:color w:val="BFBFBF"/>
              </w:rPr>
            </w:pPr>
            <w:bookmarkStart w:id="0" w:name="_GoBack"/>
            <w:bookmarkEnd w:id="0"/>
          </w:p>
        </w:tc>
      </w:tr>
    </w:tbl>
    <w:p w14:paraId="162A1BB9" w14:textId="77777777" w:rsidR="000504FE" w:rsidRPr="00AB4DE3" w:rsidRDefault="000504FE" w:rsidP="000504FE">
      <w:pPr>
        <w:rPr>
          <w:b/>
          <w:i/>
          <w:color w:val="33CCCC"/>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5"/>
      </w:tblGrid>
      <w:tr w:rsidR="000504FE" w:rsidRPr="0051645B" w14:paraId="447E7707" w14:textId="77777777" w:rsidTr="00EA7C09">
        <w:tc>
          <w:tcPr>
            <w:tcW w:w="1843" w:type="dxa"/>
            <w:shd w:val="clear" w:color="auto" w:fill="auto"/>
          </w:tcPr>
          <w:p w14:paraId="68763F47" w14:textId="77777777" w:rsidR="000504FE" w:rsidRPr="0051645B" w:rsidRDefault="000504FE" w:rsidP="00EA7C09">
            <w:pPr>
              <w:rPr>
                <w:rFonts w:ascii="Calibri" w:hAnsi="Calibri"/>
                <w:b/>
              </w:rPr>
            </w:pPr>
            <w:r w:rsidRPr="0051645B">
              <w:rPr>
                <w:rFonts w:ascii="Calibri" w:hAnsi="Calibri"/>
                <w:b/>
              </w:rPr>
              <w:t>Post</w:t>
            </w:r>
          </w:p>
        </w:tc>
        <w:tc>
          <w:tcPr>
            <w:tcW w:w="8789" w:type="dxa"/>
            <w:shd w:val="clear" w:color="auto" w:fill="auto"/>
          </w:tcPr>
          <w:p w14:paraId="1B66740A" w14:textId="1CD7EA7B" w:rsidR="000504FE" w:rsidRPr="009B3710" w:rsidRDefault="009B3710" w:rsidP="001B428E">
            <w:pPr>
              <w:rPr>
                <w:rFonts w:ascii="Calibri" w:hAnsi="Calibri"/>
              </w:rPr>
            </w:pPr>
            <w:r w:rsidRPr="009B3710">
              <w:rPr>
                <w:rFonts w:ascii="Calibri" w:hAnsi="Calibri"/>
              </w:rPr>
              <w:t xml:space="preserve">Teacher of </w:t>
            </w:r>
            <w:r w:rsidR="001B428E">
              <w:rPr>
                <w:rFonts w:ascii="Calibri" w:hAnsi="Calibri"/>
              </w:rPr>
              <w:t>Design Technology</w:t>
            </w:r>
            <w:r w:rsidR="001214D3">
              <w:rPr>
                <w:rFonts w:ascii="Calibri" w:hAnsi="Calibri"/>
              </w:rPr>
              <w:t xml:space="preserve"> (Food Technology)</w:t>
            </w:r>
          </w:p>
        </w:tc>
      </w:tr>
      <w:tr w:rsidR="000504FE" w:rsidRPr="0051645B" w14:paraId="79C44586" w14:textId="77777777" w:rsidTr="00EA7C09">
        <w:tc>
          <w:tcPr>
            <w:tcW w:w="1843" w:type="dxa"/>
            <w:shd w:val="clear" w:color="auto" w:fill="auto"/>
          </w:tcPr>
          <w:p w14:paraId="42A927C0" w14:textId="77777777" w:rsidR="000504FE" w:rsidRPr="0051645B" w:rsidRDefault="000504FE" w:rsidP="00EA7C09">
            <w:pPr>
              <w:rPr>
                <w:rFonts w:ascii="Calibri" w:hAnsi="Calibri"/>
                <w:b/>
              </w:rPr>
            </w:pPr>
            <w:r w:rsidRPr="0051645B">
              <w:rPr>
                <w:rFonts w:ascii="Calibri" w:hAnsi="Calibri"/>
                <w:b/>
              </w:rPr>
              <w:t>Grade</w:t>
            </w:r>
          </w:p>
        </w:tc>
        <w:tc>
          <w:tcPr>
            <w:tcW w:w="8789" w:type="dxa"/>
            <w:shd w:val="clear" w:color="auto" w:fill="auto"/>
          </w:tcPr>
          <w:p w14:paraId="6E66D347" w14:textId="6BFBD5C9" w:rsidR="000504FE" w:rsidRPr="0051645B" w:rsidRDefault="009B3710" w:rsidP="00EA7C09">
            <w:pPr>
              <w:rPr>
                <w:rFonts w:ascii="Calibri" w:hAnsi="Calibri"/>
              </w:rPr>
            </w:pPr>
            <w:r>
              <w:rPr>
                <w:rFonts w:ascii="Calibri" w:hAnsi="Calibri"/>
              </w:rPr>
              <w:t>MPS or Upper Pay scale</w:t>
            </w:r>
          </w:p>
        </w:tc>
      </w:tr>
      <w:tr w:rsidR="000504FE" w:rsidRPr="0051645B" w14:paraId="4193BF81" w14:textId="77777777" w:rsidTr="00EA7C09">
        <w:tc>
          <w:tcPr>
            <w:tcW w:w="1843" w:type="dxa"/>
            <w:shd w:val="clear" w:color="auto" w:fill="auto"/>
          </w:tcPr>
          <w:p w14:paraId="79AC13E5" w14:textId="77777777" w:rsidR="000504FE" w:rsidRPr="0051645B" w:rsidRDefault="000504FE" w:rsidP="00EA7C09">
            <w:pPr>
              <w:rPr>
                <w:rFonts w:ascii="Calibri" w:hAnsi="Calibri"/>
                <w:b/>
              </w:rPr>
            </w:pPr>
            <w:r w:rsidRPr="0051645B">
              <w:rPr>
                <w:rFonts w:ascii="Calibri" w:hAnsi="Calibri"/>
                <w:b/>
              </w:rPr>
              <w:t>Responsible to</w:t>
            </w:r>
          </w:p>
        </w:tc>
        <w:tc>
          <w:tcPr>
            <w:tcW w:w="8789" w:type="dxa"/>
            <w:shd w:val="clear" w:color="auto" w:fill="auto"/>
          </w:tcPr>
          <w:p w14:paraId="59843FE3" w14:textId="7F214A37" w:rsidR="000504FE" w:rsidRPr="0051645B" w:rsidRDefault="004E5BFB" w:rsidP="009B3710">
            <w:pPr>
              <w:rPr>
                <w:rFonts w:ascii="Calibri" w:hAnsi="Calibri"/>
              </w:rPr>
            </w:pPr>
            <w:r>
              <w:rPr>
                <w:rFonts w:ascii="Calibri" w:hAnsi="Calibri"/>
              </w:rPr>
              <w:t>Curriculum Leader</w:t>
            </w:r>
          </w:p>
        </w:tc>
      </w:tr>
      <w:tr w:rsidR="004E5BFB" w:rsidRPr="0051645B" w14:paraId="39376D42" w14:textId="77777777" w:rsidTr="00EA7C09">
        <w:tc>
          <w:tcPr>
            <w:tcW w:w="1843" w:type="dxa"/>
            <w:shd w:val="clear" w:color="auto" w:fill="auto"/>
          </w:tcPr>
          <w:p w14:paraId="5C26A21C" w14:textId="77777777" w:rsidR="004E5BFB" w:rsidRPr="0051645B" w:rsidRDefault="004E5BFB" w:rsidP="00EA7C09">
            <w:pPr>
              <w:rPr>
                <w:rFonts w:ascii="Calibri" w:hAnsi="Calibri"/>
                <w:b/>
              </w:rPr>
            </w:pPr>
            <w:r w:rsidRPr="0051645B">
              <w:rPr>
                <w:rFonts w:ascii="Calibri" w:hAnsi="Calibri"/>
                <w:b/>
              </w:rPr>
              <w:t>Responsible for</w:t>
            </w:r>
          </w:p>
        </w:tc>
        <w:tc>
          <w:tcPr>
            <w:tcW w:w="8789" w:type="dxa"/>
            <w:shd w:val="clear" w:color="auto" w:fill="auto"/>
          </w:tcPr>
          <w:p w14:paraId="5125FBBD" w14:textId="0428E73E" w:rsidR="004E5BFB" w:rsidRPr="0051645B" w:rsidRDefault="004E5BFB" w:rsidP="00EA7C09">
            <w:pPr>
              <w:rPr>
                <w:rFonts w:ascii="Calibri" w:hAnsi="Calibri"/>
              </w:rPr>
            </w:pPr>
            <w:r w:rsidRPr="0051645B">
              <w:rPr>
                <w:rFonts w:ascii="Calibri" w:hAnsi="Calibri"/>
              </w:rPr>
              <w:t xml:space="preserve">As indicated by STPCD </w:t>
            </w:r>
          </w:p>
        </w:tc>
      </w:tr>
      <w:tr w:rsidR="000504FE" w:rsidRPr="0051645B" w14:paraId="2BE44528" w14:textId="77777777" w:rsidTr="00EA7C09">
        <w:tc>
          <w:tcPr>
            <w:tcW w:w="1843" w:type="dxa"/>
            <w:shd w:val="clear" w:color="auto" w:fill="auto"/>
          </w:tcPr>
          <w:p w14:paraId="1E675086" w14:textId="77777777" w:rsidR="000504FE" w:rsidRPr="0051645B" w:rsidRDefault="000504FE" w:rsidP="00EA7C09">
            <w:pPr>
              <w:rPr>
                <w:rFonts w:ascii="Calibri" w:hAnsi="Calibri"/>
                <w:b/>
              </w:rPr>
            </w:pPr>
            <w:r>
              <w:rPr>
                <w:rFonts w:ascii="Calibri" w:hAnsi="Calibri"/>
                <w:b/>
              </w:rPr>
              <w:t>Working</w:t>
            </w:r>
            <w:r w:rsidRPr="0051645B">
              <w:rPr>
                <w:rFonts w:ascii="Calibri" w:hAnsi="Calibri"/>
                <w:b/>
              </w:rPr>
              <w:t xml:space="preserve"> hours</w:t>
            </w:r>
          </w:p>
        </w:tc>
        <w:tc>
          <w:tcPr>
            <w:tcW w:w="8789" w:type="dxa"/>
            <w:shd w:val="clear" w:color="auto" w:fill="auto"/>
          </w:tcPr>
          <w:p w14:paraId="7C88EC75" w14:textId="77777777" w:rsidR="000504FE" w:rsidRPr="0051645B" w:rsidRDefault="000504FE" w:rsidP="00EA7C09">
            <w:pPr>
              <w:rPr>
                <w:rFonts w:ascii="Calibri" w:hAnsi="Calibri"/>
              </w:rPr>
            </w:pPr>
            <w:r w:rsidRPr="0051645B">
              <w:rPr>
                <w:rFonts w:ascii="Calibri" w:hAnsi="Calibri"/>
              </w:rPr>
              <w:t xml:space="preserve">As indicated by STPCD </w:t>
            </w:r>
          </w:p>
        </w:tc>
      </w:tr>
    </w:tbl>
    <w:p w14:paraId="6F3DE4B9" w14:textId="77777777" w:rsidR="000504FE" w:rsidRDefault="000504FE" w:rsidP="000504FE">
      <w:pPr>
        <w:rPr>
          <w:rFonts w:ascii="Calibri" w:hAnsi="Calibri"/>
        </w:rPr>
      </w:pPr>
    </w:p>
    <w:p w14:paraId="347C7B34" w14:textId="77777777" w:rsidR="000504FE" w:rsidRPr="009C3A4F" w:rsidRDefault="000504FE" w:rsidP="000504FE">
      <w:pPr>
        <w:rPr>
          <w:rFonts w:asciiTheme="majorHAnsi" w:hAnsiTheme="majorHAnsi"/>
          <w:szCs w:val="20"/>
        </w:rPr>
      </w:pPr>
      <w:r w:rsidRPr="009C3A4F">
        <w:rPr>
          <w:rFonts w:asciiTheme="majorHAnsi" w:hAnsiTheme="majorHAnsi"/>
          <w:szCs w:val="20"/>
        </w:rPr>
        <w:t xml:space="preserve">Everyone at </w:t>
      </w:r>
      <w:proofErr w:type="spellStart"/>
      <w:r>
        <w:rPr>
          <w:rFonts w:asciiTheme="majorHAnsi" w:hAnsiTheme="majorHAnsi"/>
          <w:szCs w:val="20"/>
        </w:rPr>
        <w:t>Plumstead</w:t>
      </w:r>
      <w:proofErr w:type="spellEnd"/>
      <w:r>
        <w:rPr>
          <w:rFonts w:asciiTheme="majorHAnsi" w:hAnsiTheme="majorHAnsi"/>
          <w:szCs w:val="20"/>
        </w:rPr>
        <w:t xml:space="preserve"> Manor</w:t>
      </w:r>
      <w:r w:rsidRPr="009C3A4F">
        <w:rPr>
          <w:rFonts w:asciiTheme="majorHAnsi" w:hAnsiTheme="majorHAnsi"/>
          <w:szCs w:val="20"/>
        </w:rPr>
        <w:t xml:space="preserve"> works to fulfil our </w:t>
      </w:r>
      <w:r w:rsidRPr="009C3A4F">
        <w:rPr>
          <w:rFonts w:asciiTheme="majorHAnsi" w:hAnsiTheme="majorHAnsi"/>
          <w:b/>
          <w:szCs w:val="20"/>
        </w:rPr>
        <w:t>School Plan</w:t>
      </w:r>
      <w:r w:rsidRPr="009C3A4F">
        <w:rPr>
          <w:rFonts w:asciiTheme="majorHAnsi" w:hAnsiTheme="majorHAnsi"/>
          <w:szCs w:val="20"/>
        </w:rPr>
        <w:t xml:space="preserve">.  All teachers must fulfil the </w:t>
      </w:r>
      <w:proofErr w:type="spellStart"/>
      <w:r w:rsidRPr="009C3A4F">
        <w:rPr>
          <w:rFonts w:asciiTheme="majorHAnsi" w:hAnsiTheme="majorHAnsi"/>
          <w:b/>
          <w:szCs w:val="20"/>
        </w:rPr>
        <w:t>DfE</w:t>
      </w:r>
      <w:proofErr w:type="spellEnd"/>
      <w:r w:rsidRPr="009C3A4F">
        <w:rPr>
          <w:rFonts w:asciiTheme="majorHAnsi" w:hAnsiTheme="majorHAnsi"/>
          <w:b/>
          <w:szCs w:val="20"/>
        </w:rPr>
        <w:t xml:space="preserve"> Teacher Standards</w:t>
      </w:r>
      <w:r>
        <w:rPr>
          <w:rFonts w:asciiTheme="majorHAnsi" w:hAnsiTheme="majorHAnsi"/>
          <w:szCs w:val="20"/>
        </w:rPr>
        <w:t xml:space="preserve"> </w:t>
      </w:r>
      <w:r w:rsidRPr="009C3A4F">
        <w:rPr>
          <w:rFonts w:asciiTheme="majorHAnsi" w:hAnsiTheme="majorHAnsi"/>
          <w:szCs w:val="20"/>
        </w:rPr>
        <w:t xml:space="preserve">at all times and, where appropriate, the </w:t>
      </w:r>
      <w:r w:rsidRPr="009C3A4F">
        <w:rPr>
          <w:rFonts w:asciiTheme="majorHAnsi" w:hAnsiTheme="majorHAnsi"/>
          <w:b/>
          <w:szCs w:val="20"/>
        </w:rPr>
        <w:t xml:space="preserve">UPR standards. </w:t>
      </w:r>
      <w:r>
        <w:rPr>
          <w:rFonts w:asciiTheme="majorHAnsi" w:hAnsiTheme="majorHAnsi"/>
          <w:b/>
          <w:szCs w:val="20"/>
        </w:rPr>
        <w:t xml:space="preserve">  </w:t>
      </w:r>
      <w:r w:rsidRPr="009C3A4F">
        <w:rPr>
          <w:rFonts w:asciiTheme="majorHAnsi" w:hAnsiTheme="majorHAnsi"/>
          <w:szCs w:val="20"/>
        </w:rPr>
        <w:t>All contracts are subject to the terms and conditions as set out in the latest</w:t>
      </w:r>
      <w:r>
        <w:rPr>
          <w:rFonts w:asciiTheme="majorHAnsi" w:hAnsiTheme="majorHAnsi"/>
          <w:b/>
          <w:szCs w:val="20"/>
        </w:rPr>
        <w:t xml:space="preserve"> School Teachers’ Pay and Conditions Document.</w:t>
      </w:r>
    </w:p>
    <w:p w14:paraId="1050FBB3" w14:textId="77777777" w:rsidR="004E5BFB" w:rsidRPr="004E5BFB" w:rsidRDefault="004E5BFB" w:rsidP="004E5BFB">
      <w:pPr>
        <w:rPr>
          <w:rFonts w:asciiTheme="majorHAnsi" w:hAnsiTheme="majorHAnsi"/>
        </w:rPr>
      </w:pPr>
    </w:p>
    <w:p w14:paraId="0DD4B129" w14:textId="77777777" w:rsidR="004E5BFB" w:rsidRPr="004E5BFB" w:rsidRDefault="004E5BFB" w:rsidP="004E5BFB">
      <w:pPr>
        <w:rPr>
          <w:rFonts w:asciiTheme="majorHAnsi" w:hAnsiTheme="majorHAnsi"/>
        </w:rPr>
      </w:pPr>
      <w:r w:rsidRPr="004E5BFB">
        <w:rPr>
          <w:rFonts w:asciiTheme="majorHAnsi" w:hAnsiTheme="majorHAnsi"/>
        </w:rPr>
        <w:t xml:space="preserve">We expect teachers to </w:t>
      </w:r>
    </w:p>
    <w:p w14:paraId="339D2F09"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Make sure young people of all abilities, ages and backgrounds fulfil their potential.</w:t>
      </w:r>
    </w:p>
    <w:p w14:paraId="30224E80"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Engage all young people in participation in interesting learning</w:t>
      </w:r>
    </w:p>
    <w:p w14:paraId="2F2A635C"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Develop into exceptional teachers</w:t>
      </w:r>
    </w:p>
    <w:p w14:paraId="0832989E"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Through teachers’ own scholarship stimulate a love of knowledge in our young people</w:t>
      </w:r>
    </w:p>
    <w:p w14:paraId="181590DC"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Unlock and develop their creativity and independence</w:t>
      </w:r>
    </w:p>
    <w:p w14:paraId="0E6308E3"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 xml:space="preserve">Demonstrate that learning continues well beyond lessons.    </w:t>
      </w:r>
    </w:p>
    <w:p w14:paraId="11AC56FA" w14:textId="598DB689" w:rsidR="000504FE" w:rsidRPr="004E5BFB" w:rsidRDefault="004E5BFB" w:rsidP="000504FE">
      <w:pPr>
        <w:numPr>
          <w:ilvl w:val="0"/>
          <w:numId w:val="20"/>
        </w:numPr>
        <w:spacing w:line="276" w:lineRule="auto"/>
        <w:rPr>
          <w:rFonts w:asciiTheme="majorHAnsi" w:hAnsiTheme="majorHAnsi"/>
        </w:rPr>
      </w:pPr>
      <w:r w:rsidRPr="004E5BFB">
        <w:rPr>
          <w:rFonts w:asciiTheme="majorHAnsi" w:hAnsiTheme="majorHAnsi"/>
        </w:rPr>
        <w:t xml:space="preserve">Develop the </w:t>
      </w:r>
      <w:r w:rsidRPr="004E5BFB">
        <w:rPr>
          <w:rFonts w:ascii="Calibri" w:hAnsi="Calibri" w:cs="Arial"/>
        </w:rPr>
        <w:t xml:space="preserve">qualities that are central to cultivating success and high achievement at </w:t>
      </w:r>
      <w:proofErr w:type="spellStart"/>
      <w:r w:rsidRPr="004E5BFB">
        <w:rPr>
          <w:rFonts w:ascii="Calibri" w:hAnsi="Calibri" w:cs="Arial"/>
        </w:rPr>
        <w:t>Plumstead</w:t>
      </w:r>
      <w:proofErr w:type="spellEnd"/>
      <w:r w:rsidRPr="004E5BFB">
        <w:rPr>
          <w:rFonts w:ascii="Calibri" w:hAnsi="Calibri" w:cs="Arial"/>
        </w:rPr>
        <w:t xml:space="preserve"> Manor: </w:t>
      </w:r>
      <w:r w:rsidRPr="004E5BFB">
        <w:rPr>
          <w:rFonts w:asciiTheme="majorHAnsi" w:hAnsiTheme="majorHAnsi"/>
        </w:rPr>
        <w:t>creativity, collaboration, resilience, discipline, imagination, curiosity, and tolerance.</w:t>
      </w:r>
    </w:p>
    <w:p w14:paraId="195C1BD6" w14:textId="3D375A96" w:rsidR="000504FE" w:rsidRPr="006D1E7F" w:rsidRDefault="004E5BFB" w:rsidP="000504FE">
      <w:pPr>
        <w:numPr>
          <w:ilvl w:val="0"/>
          <w:numId w:val="20"/>
        </w:numPr>
        <w:spacing w:line="276" w:lineRule="auto"/>
        <w:rPr>
          <w:rFonts w:asciiTheme="majorHAnsi" w:hAnsiTheme="majorHAnsi"/>
        </w:rPr>
      </w:pPr>
      <w:r w:rsidRPr="004E5BFB">
        <w:rPr>
          <w:rFonts w:asciiTheme="majorHAnsi" w:hAnsiTheme="majorHAnsi"/>
        </w:rPr>
        <w:t>Be committed to promoting a successful and harmonious community, built on the foundations of equality and excellence.</w:t>
      </w:r>
    </w:p>
    <w:p w14:paraId="62C451DF" w14:textId="0DC9E3A8" w:rsidR="004E5BFB" w:rsidRDefault="004E5BFB"/>
    <w:tbl>
      <w:tblPr>
        <w:tblStyle w:val="TableGrid"/>
        <w:tblW w:w="0" w:type="auto"/>
        <w:tblInd w:w="108" w:type="dxa"/>
        <w:tblLook w:val="04A0" w:firstRow="1" w:lastRow="0" w:firstColumn="1" w:lastColumn="0" w:noHBand="0" w:noVBand="1"/>
      </w:tblPr>
      <w:tblGrid>
        <w:gridCol w:w="10648"/>
      </w:tblGrid>
      <w:tr w:rsidR="000504FE" w:rsidRPr="005D69F2" w14:paraId="5244FF20" w14:textId="77777777" w:rsidTr="00EA7C09">
        <w:tc>
          <w:tcPr>
            <w:tcW w:w="10874" w:type="dxa"/>
            <w:shd w:val="clear" w:color="auto" w:fill="1F497D" w:themeFill="text2"/>
          </w:tcPr>
          <w:p w14:paraId="3015E027" w14:textId="6D800172"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tc>
      </w:tr>
    </w:tbl>
    <w:p w14:paraId="3BFC48FD" w14:textId="77777777" w:rsidR="000504FE" w:rsidRPr="003311C2" w:rsidRDefault="000504FE" w:rsidP="000504FE">
      <w:pPr>
        <w:rPr>
          <w:rFonts w:ascii="Calibri" w:hAnsi="Calibri" w:cs="Arial"/>
          <w:bCs/>
          <w:sz w:val="22"/>
        </w:rPr>
      </w:pPr>
    </w:p>
    <w:p w14:paraId="5888EDFF" w14:textId="32BDD124" w:rsidR="000504FE" w:rsidRPr="00EC7032" w:rsidRDefault="000B3E60" w:rsidP="000504FE">
      <w:pPr>
        <w:pStyle w:val="ListParagraph"/>
        <w:numPr>
          <w:ilvl w:val="0"/>
          <w:numId w:val="6"/>
        </w:numPr>
        <w:rPr>
          <w:rFonts w:ascii="Calibri" w:hAnsi="Calibri" w:cs="Arial"/>
          <w:bCs/>
        </w:rPr>
      </w:pPr>
      <w:r w:rsidRPr="00EC7032">
        <w:rPr>
          <w:rFonts w:ascii="Calibri" w:hAnsi="Calibri" w:cs="Arial"/>
        </w:rPr>
        <w:t xml:space="preserve">Contribute to </w:t>
      </w:r>
      <w:r w:rsidR="000504FE" w:rsidRPr="00EC7032">
        <w:rPr>
          <w:rFonts w:ascii="Calibri" w:hAnsi="Calibri" w:cs="Arial"/>
        </w:rPr>
        <w:t xml:space="preserve">the implementation and </w:t>
      </w:r>
      <w:proofErr w:type="spellStart"/>
      <w:r w:rsidR="000504FE" w:rsidRPr="00EC7032">
        <w:rPr>
          <w:rFonts w:ascii="Calibri" w:hAnsi="Calibri" w:cs="Arial"/>
        </w:rPr>
        <w:t>reali</w:t>
      </w:r>
      <w:r w:rsidR="00DB17F5" w:rsidRPr="00EC7032">
        <w:rPr>
          <w:rFonts w:ascii="Calibri" w:hAnsi="Calibri" w:cs="Arial"/>
        </w:rPr>
        <w:t>s</w:t>
      </w:r>
      <w:r w:rsidR="000504FE" w:rsidRPr="00EC7032">
        <w:rPr>
          <w:rFonts w:ascii="Calibri" w:hAnsi="Calibri" w:cs="Arial"/>
        </w:rPr>
        <w:t>ation</w:t>
      </w:r>
      <w:proofErr w:type="spellEnd"/>
      <w:r w:rsidR="000504FE" w:rsidRPr="00EC7032">
        <w:rPr>
          <w:rFonts w:ascii="Calibri" w:hAnsi="Calibri" w:cs="Arial"/>
        </w:rPr>
        <w:t xml:space="preserve"> of the School Plan setting the highest possible expectations in all aspects of school life.</w:t>
      </w:r>
    </w:p>
    <w:p w14:paraId="181F328B" w14:textId="028A1D09" w:rsidR="000504FE" w:rsidRPr="00EC7032" w:rsidRDefault="000B3E60" w:rsidP="000504FE">
      <w:pPr>
        <w:pStyle w:val="ListParagraph"/>
        <w:numPr>
          <w:ilvl w:val="0"/>
          <w:numId w:val="6"/>
        </w:numPr>
        <w:rPr>
          <w:rFonts w:ascii="Calibri" w:hAnsi="Calibri" w:cs="Arial"/>
          <w:bCs/>
        </w:rPr>
      </w:pPr>
      <w:r w:rsidRPr="00EC7032">
        <w:rPr>
          <w:rFonts w:ascii="Calibri" w:hAnsi="Calibri" w:cs="Arial"/>
        </w:rPr>
        <w:t>M</w:t>
      </w:r>
      <w:r w:rsidR="000504FE" w:rsidRPr="00EC7032">
        <w:rPr>
          <w:rFonts w:ascii="Calibri" w:hAnsi="Calibri" w:cs="Arial"/>
        </w:rPr>
        <w:t xml:space="preserve">aintain good discipline and standards of </w:t>
      </w:r>
      <w:proofErr w:type="spellStart"/>
      <w:r w:rsidR="000504FE" w:rsidRPr="00EC7032">
        <w:rPr>
          <w:rFonts w:ascii="Calibri" w:hAnsi="Calibri" w:cs="Arial"/>
        </w:rPr>
        <w:t>behaviour</w:t>
      </w:r>
      <w:proofErr w:type="spellEnd"/>
      <w:r w:rsidR="000504FE" w:rsidRPr="00EC7032">
        <w:rPr>
          <w:rFonts w:ascii="Calibri" w:hAnsi="Calibri" w:cs="Arial"/>
        </w:rPr>
        <w:t xml:space="preserve"> in </w:t>
      </w:r>
      <w:r w:rsidRPr="00EC7032">
        <w:rPr>
          <w:rFonts w:ascii="Calibri" w:hAnsi="Calibri" w:cs="Arial"/>
        </w:rPr>
        <w:t>your lessons</w:t>
      </w:r>
      <w:r w:rsidR="000504FE" w:rsidRPr="00EC7032">
        <w:rPr>
          <w:rFonts w:ascii="Calibri" w:hAnsi="Calibri" w:cs="Arial"/>
        </w:rPr>
        <w:t>,</w:t>
      </w:r>
      <w:r w:rsidRPr="00EC7032">
        <w:rPr>
          <w:rFonts w:ascii="Calibri" w:hAnsi="Calibri" w:cs="Arial"/>
        </w:rPr>
        <w:t xml:space="preserve"> and around the school environment,</w:t>
      </w:r>
      <w:r w:rsidR="000504FE" w:rsidRPr="00EC7032">
        <w:rPr>
          <w:rFonts w:ascii="Calibri" w:hAnsi="Calibri" w:cs="Arial"/>
        </w:rPr>
        <w:t xml:space="preserve"> arranging sanctions in line with the school </w:t>
      </w:r>
      <w:proofErr w:type="spellStart"/>
      <w:r w:rsidR="000504FE" w:rsidRPr="00EC7032">
        <w:rPr>
          <w:rFonts w:ascii="Calibri" w:hAnsi="Calibri" w:cs="Arial"/>
        </w:rPr>
        <w:t>behaviour</w:t>
      </w:r>
      <w:proofErr w:type="spellEnd"/>
      <w:r w:rsidR="000504FE" w:rsidRPr="00EC7032">
        <w:rPr>
          <w:rFonts w:ascii="Calibri" w:hAnsi="Calibri" w:cs="Arial"/>
        </w:rPr>
        <w:t xml:space="preserve"> policy and code.</w:t>
      </w:r>
    </w:p>
    <w:p w14:paraId="7FE2CF57" w14:textId="77777777" w:rsidR="000504FE" w:rsidRPr="00EC7032" w:rsidRDefault="000504FE" w:rsidP="000504FE">
      <w:pPr>
        <w:pStyle w:val="ListParagraph"/>
        <w:numPr>
          <w:ilvl w:val="0"/>
          <w:numId w:val="6"/>
        </w:numPr>
        <w:jc w:val="both"/>
        <w:rPr>
          <w:rFonts w:ascii="Calibri" w:hAnsi="Calibri" w:cs="Arial"/>
        </w:rPr>
      </w:pPr>
      <w:r w:rsidRPr="00EC7032">
        <w:rPr>
          <w:rFonts w:ascii="Calibri" w:hAnsi="Calibri" w:cs="Arial"/>
        </w:rPr>
        <w:t>Promote a culture of high expectations, including the active participation of students in challenging learning.</w:t>
      </w:r>
    </w:p>
    <w:p w14:paraId="1DD043AC" w14:textId="3461433A" w:rsidR="000504FE" w:rsidRPr="00EC7032" w:rsidRDefault="000504FE" w:rsidP="000504FE">
      <w:pPr>
        <w:pStyle w:val="ListParagraph"/>
        <w:numPr>
          <w:ilvl w:val="0"/>
          <w:numId w:val="6"/>
        </w:numPr>
        <w:jc w:val="both"/>
        <w:rPr>
          <w:rFonts w:asciiTheme="majorHAnsi" w:hAnsiTheme="majorHAnsi" w:cs="Arial"/>
        </w:rPr>
      </w:pPr>
      <w:proofErr w:type="spellStart"/>
      <w:r w:rsidRPr="00EC7032">
        <w:rPr>
          <w:rFonts w:ascii="Calibri" w:hAnsi="Calibri" w:cs="Arial"/>
        </w:rPr>
        <w:t>Maximise</w:t>
      </w:r>
      <w:proofErr w:type="spellEnd"/>
      <w:r w:rsidRPr="00EC7032">
        <w:rPr>
          <w:rFonts w:ascii="Calibri" w:hAnsi="Calibri" w:cs="Arial"/>
        </w:rPr>
        <w:t xml:space="preserve"> student progress and achievement, and </w:t>
      </w:r>
      <w:r w:rsidR="000B3E60" w:rsidRPr="00EC7032">
        <w:rPr>
          <w:rFonts w:ascii="Calibri" w:hAnsi="Calibri" w:cs="Arial"/>
        </w:rPr>
        <w:t>support</w:t>
      </w:r>
      <w:r w:rsidRPr="00EC7032">
        <w:rPr>
          <w:rFonts w:ascii="Calibri" w:hAnsi="Calibri" w:cs="Arial"/>
        </w:rPr>
        <w:t xml:space="preserve"> all students </w:t>
      </w:r>
      <w:r w:rsidR="000B3E60" w:rsidRPr="00EC7032">
        <w:rPr>
          <w:rFonts w:ascii="Calibri" w:hAnsi="Calibri" w:cs="Arial"/>
        </w:rPr>
        <w:t xml:space="preserve">in your </w:t>
      </w:r>
      <w:r w:rsidR="001821B7" w:rsidRPr="00EC7032">
        <w:rPr>
          <w:rFonts w:ascii="Calibri" w:hAnsi="Calibri" w:cs="Arial"/>
        </w:rPr>
        <w:t>classes</w:t>
      </w:r>
      <w:r w:rsidR="000B3E60" w:rsidRPr="00EC7032">
        <w:rPr>
          <w:rFonts w:ascii="Calibri" w:hAnsi="Calibri" w:cs="Arial"/>
        </w:rPr>
        <w:t xml:space="preserve"> </w:t>
      </w:r>
      <w:r w:rsidRPr="00EC7032">
        <w:rPr>
          <w:rFonts w:ascii="Calibri" w:hAnsi="Calibri" w:cs="Arial"/>
        </w:rPr>
        <w:t xml:space="preserve">to progress successfully onto the next </w:t>
      </w:r>
      <w:r w:rsidRPr="00EC7032">
        <w:rPr>
          <w:rFonts w:asciiTheme="majorHAnsi" w:hAnsiTheme="majorHAnsi" w:cs="Arial"/>
        </w:rPr>
        <w:t>phase of their education, training and employment.</w:t>
      </w:r>
    </w:p>
    <w:p w14:paraId="59C0CCB0" w14:textId="24FF0F4A" w:rsidR="000504FE" w:rsidRPr="00EC7032" w:rsidRDefault="000B3E60" w:rsidP="000504FE">
      <w:pPr>
        <w:pStyle w:val="ListParagraph"/>
        <w:numPr>
          <w:ilvl w:val="0"/>
          <w:numId w:val="6"/>
        </w:numPr>
        <w:jc w:val="both"/>
        <w:rPr>
          <w:rFonts w:asciiTheme="majorHAnsi" w:hAnsiTheme="majorHAnsi" w:cs="Arial"/>
        </w:rPr>
      </w:pPr>
      <w:r w:rsidRPr="00EC7032">
        <w:rPr>
          <w:rFonts w:asciiTheme="majorHAnsi" w:hAnsiTheme="majorHAnsi" w:cs="Arial"/>
        </w:rPr>
        <w:t>Contribute to</w:t>
      </w:r>
      <w:r w:rsidR="000504FE" w:rsidRPr="00EC7032">
        <w:rPr>
          <w:rFonts w:asciiTheme="majorHAnsi" w:hAnsiTheme="majorHAnsi" w:cs="Arial"/>
        </w:rPr>
        <w:t xml:space="preserve"> the development and delivery of a broad and balanced curriculum that promotes the development of powerful knowledge, complemented by a rich offer of wider learning opportunities.</w:t>
      </w:r>
    </w:p>
    <w:p w14:paraId="54796669" w14:textId="01F63251" w:rsidR="000504FE" w:rsidRPr="00EC7032" w:rsidRDefault="000504FE" w:rsidP="000504FE">
      <w:pPr>
        <w:pStyle w:val="ListParagraph"/>
        <w:numPr>
          <w:ilvl w:val="0"/>
          <w:numId w:val="6"/>
        </w:numPr>
        <w:jc w:val="both"/>
        <w:rPr>
          <w:rFonts w:asciiTheme="majorHAnsi" w:hAnsiTheme="majorHAnsi" w:cs="Arial"/>
        </w:rPr>
      </w:pPr>
      <w:r w:rsidRPr="00EC7032">
        <w:rPr>
          <w:rFonts w:asciiTheme="majorHAnsi" w:hAnsiTheme="majorHAnsi"/>
        </w:rPr>
        <w:t xml:space="preserve">Track, monitor and </w:t>
      </w:r>
      <w:proofErr w:type="spellStart"/>
      <w:r w:rsidR="00DB17F5" w:rsidRPr="00EC7032">
        <w:rPr>
          <w:rFonts w:asciiTheme="majorHAnsi" w:hAnsiTheme="majorHAnsi"/>
        </w:rPr>
        <w:t>analyse</w:t>
      </w:r>
      <w:proofErr w:type="spellEnd"/>
      <w:r w:rsidR="00DB17F5" w:rsidRPr="00EC7032">
        <w:rPr>
          <w:rFonts w:asciiTheme="majorHAnsi" w:hAnsiTheme="majorHAnsi"/>
        </w:rPr>
        <w:t xml:space="preserve"> </w:t>
      </w:r>
      <w:r w:rsidRPr="00EC7032">
        <w:rPr>
          <w:rFonts w:asciiTheme="majorHAnsi" w:hAnsiTheme="majorHAnsi"/>
        </w:rPr>
        <w:t xml:space="preserve">assessment data and </w:t>
      </w:r>
      <w:r w:rsidR="000B3E60" w:rsidRPr="00EC7032">
        <w:rPr>
          <w:rFonts w:asciiTheme="majorHAnsi" w:hAnsiTheme="majorHAnsi"/>
        </w:rPr>
        <w:t>contribute to</w:t>
      </w:r>
      <w:r w:rsidRPr="00EC7032">
        <w:rPr>
          <w:rFonts w:asciiTheme="majorHAnsi" w:hAnsiTheme="majorHAnsi"/>
        </w:rPr>
        <w:t xml:space="preserve"> the Raising Attainment Process in the curriculum area.</w:t>
      </w:r>
    </w:p>
    <w:p w14:paraId="505AA841" w14:textId="7BC63863" w:rsidR="000504FE" w:rsidRDefault="000504FE" w:rsidP="000504FE">
      <w:pPr>
        <w:pStyle w:val="ListParagraph"/>
        <w:numPr>
          <w:ilvl w:val="0"/>
          <w:numId w:val="6"/>
        </w:numPr>
        <w:jc w:val="both"/>
        <w:rPr>
          <w:rFonts w:asciiTheme="majorHAnsi" w:hAnsiTheme="majorHAnsi" w:cs="Arial"/>
        </w:rPr>
      </w:pPr>
      <w:r w:rsidRPr="00EC7032">
        <w:rPr>
          <w:rFonts w:asciiTheme="majorHAnsi" w:hAnsiTheme="majorHAnsi" w:cs="Arial"/>
        </w:rPr>
        <w:t xml:space="preserve">Monitor the achievement of students in </w:t>
      </w:r>
      <w:r w:rsidR="000B3E60" w:rsidRPr="00EC7032">
        <w:rPr>
          <w:rFonts w:asciiTheme="majorHAnsi" w:hAnsiTheme="majorHAnsi" w:cs="Arial"/>
        </w:rPr>
        <w:t>your care</w:t>
      </w:r>
      <w:r w:rsidRPr="00EC7032">
        <w:rPr>
          <w:rFonts w:asciiTheme="majorHAnsi" w:hAnsiTheme="majorHAnsi" w:cs="Arial"/>
        </w:rPr>
        <w:t xml:space="preserve"> and </w:t>
      </w:r>
      <w:r w:rsidR="000B3E60" w:rsidRPr="00EC7032">
        <w:rPr>
          <w:rFonts w:asciiTheme="majorHAnsi" w:hAnsiTheme="majorHAnsi" w:cs="Arial"/>
        </w:rPr>
        <w:t>support</w:t>
      </w:r>
      <w:r w:rsidRPr="00EC7032">
        <w:rPr>
          <w:rFonts w:asciiTheme="majorHAnsi" w:hAnsiTheme="majorHAnsi" w:cs="Arial"/>
        </w:rPr>
        <w:t xml:space="preserve"> the </w:t>
      </w:r>
      <w:r w:rsidR="000B3E60" w:rsidRPr="00EC7032">
        <w:rPr>
          <w:rFonts w:asciiTheme="majorHAnsi" w:hAnsiTheme="majorHAnsi" w:cs="Arial"/>
        </w:rPr>
        <w:t>provision</w:t>
      </w:r>
      <w:r w:rsidRPr="00EC7032">
        <w:rPr>
          <w:rFonts w:asciiTheme="majorHAnsi" w:hAnsiTheme="majorHAnsi" w:cs="Arial"/>
        </w:rPr>
        <w:t xml:space="preserve"> of interventions to boost and accelerate </w:t>
      </w:r>
      <w:r w:rsidR="000B3E60" w:rsidRPr="00EC7032">
        <w:rPr>
          <w:rFonts w:asciiTheme="majorHAnsi" w:hAnsiTheme="majorHAnsi" w:cs="Arial"/>
        </w:rPr>
        <w:t xml:space="preserve">student </w:t>
      </w:r>
      <w:r w:rsidRPr="00EC7032">
        <w:rPr>
          <w:rFonts w:asciiTheme="majorHAnsi" w:hAnsiTheme="majorHAnsi" w:cs="Arial"/>
        </w:rPr>
        <w:t>progress.</w:t>
      </w:r>
    </w:p>
    <w:p w14:paraId="07AA7D49" w14:textId="77777777" w:rsidR="00EC7032" w:rsidRDefault="00EC7032" w:rsidP="00EC7032">
      <w:pPr>
        <w:jc w:val="both"/>
        <w:rPr>
          <w:rFonts w:asciiTheme="majorHAnsi" w:hAnsiTheme="majorHAnsi" w:cs="Arial"/>
        </w:rPr>
      </w:pPr>
    </w:p>
    <w:p w14:paraId="5EE79013" w14:textId="77777777" w:rsidR="00EC7032" w:rsidRDefault="00EC7032" w:rsidP="00EC7032">
      <w:pPr>
        <w:jc w:val="both"/>
        <w:rPr>
          <w:rFonts w:asciiTheme="majorHAnsi" w:hAnsiTheme="majorHAnsi" w:cs="Arial"/>
        </w:rPr>
      </w:pPr>
    </w:p>
    <w:p w14:paraId="748F22CF" w14:textId="77777777" w:rsidR="00EC7032" w:rsidRDefault="00EC7032" w:rsidP="00EC7032">
      <w:pPr>
        <w:jc w:val="both"/>
        <w:rPr>
          <w:rFonts w:asciiTheme="majorHAnsi" w:hAnsiTheme="majorHAnsi" w:cs="Arial"/>
        </w:rPr>
      </w:pPr>
    </w:p>
    <w:p w14:paraId="32374D58" w14:textId="77777777" w:rsidR="00EC7032" w:rsidRPr="00EC7032" w:rsidRDefault="00EC7032" w:rsidP="00EC7032">
      <w:pPr>
        <w:jc w:val="both"/>
        <w:rPr>
          <w:rFonts w:asciiTheme="majorHAnsi" w:hAnsiTheme="majorHAnsi" w:cs="Arial"/>
        </w:rPr>
      </w:pPr>
    </w:p>
    <w:p w14:paraId="40F5A4D9" w14:textId="77777777" w:rsidR="000504FE" w:rsidRPr="00EC7032" w:rsidRDefault="000504FE" w:rsidP="000504FE">
      <w:pPr>
        <w:rPr>
          <w:rFonts w:ascii="Calibri" w:hAnsi="Calibri"/>
        </w:rPr>
      </w:pPr>
    </w:p>
    <w:tbl>
      <w:tblPr>
        <w:tblStyle w:val="TableGrid"/>
        <w:tblW w:w="0" w:type="auto"/>
        <w:tblInd w:w="108" w:type="dxa"/>
        <w:tblLook w:val="04A0" w:firstRow="1" w:lastRow="0" w:firstColumn="1" w:lastColumn="0" w:noHBand="0" w:noVBand="1"/>
      </w:tblPr>
      <w:tblGrid>
        <w:gridCol w:w="10648"/>
      </w:tblGrid>
      <w:tr w:rsidR="000504FE" w:rsidRPr="00EC7032" w14:paraId="6CC12B14" w14:textId="77777777" w:rsidTr="00EA7C09">
        <w:tc>
          <w:tcPr>
            <w:tcW w:w="10874" w:type="dxa"/>
            <w:shd w:val="clear" w:color="auto" w:fill="1F497D" w:themeFill="text2"/>
          </w:tcPr>
          <w:p w14:paraId="2AC1ED81" w14:textId="77777777" w:rsidR="000504FE" w:rsidRPr="00EC7032" w:rsidRDefault="000504FE" w:rsidP="00EA7C09">
            <w:pPr>
              <w:rPr>
                <w:rFonts w:asciiTheme="majorHAnsi" w:hAnsiTheme="majorHAnsi"/>
                <w:b/>
                <w:color w:val="FFFFFF" w:themeColor="background1"/>
              </w:rPr>
            </w:pPr>
            <w:r w:rsidRPr="00EC7032">
              <w:rPr>
                <w:rFonts w:asciiTheme="majorHAnsi" w:hAnsiTheme="majorHAnsi"/>
                <w:b/>
                <w:color w:val="FFFFFF" w:themeColor="background1"/>
              </w:rPr>
              <w:t>Challenge and Creativity</w:t>
            </w:r>
          </w:p>
        </w:tc>
      </w:tr>
    </w:tbl>
    <w:p w14:paraId="61BFBAF8" w14:textId="77777777" w:rsidR="000504FE" w:rsidRPr="00EC7032" w:rsidRDefault="000504FE" w:rsidP="000504FE">
      <w:pPr>
        <w:pStyle w:val="ListParagraph"/>
        <w:numPr>
          <w:ilvl w:val="0"/>
          <w:numId w:val="6"/>
        </w:numPr>
        <w:jc w:val="both"/>
        <w:rPr>
          <w:rFonts w:asciiTheme="majorHAnsi" w:hAnsiTheme="majorHAnsi" w:cs="Arial"/>
        </w:rPr>
      </w:pPr>
      <w:r w:rsidRPr="00EC7032">
        <w:rPr>
          <w:rFonts w:asciiTheme="majorHAnsi" w:hAnsiTheme="majorHAnsi" w:cs="Arial"/>
        </w:rPr>
        <w:t>To consistently be a good or outstanding teacher.</w:t>
      </w:r>
    </w:p>
    <w:p w14:paraId="137494A9" w14:textId="77777777" w:rsidR="000504FE" w:rsidRPr="00EC7032" w:rsidRDefault="000504FE" w:rsidP="000504FE">
      <w:pPr>
        <w:pStyle w:val="ListParagraph"/>
        <w:numPr>
          <w:ilvl w:val="0"/>
          <w:numId w:val="6"/>
        </w:numPr>
        <w:jc w:val="both"/>
        <w:rPr>
          <w:rFonts w:asciiTheme="majorHAnsi" w:hAnsiTheme="majorHAnsi" w:cs="Arial"/>
        </w:rPr>
      </w:pPr>
      <w:r w:rsidRPr="00EC7032">
        <w:rPr>
          <w:rFonts w:asciiTheme="majorHAnsi" w:hAnsiTheme="majorHAnsi" w:cs="Arial"/>
        </w:rPr>
        <w:t>Know best practice in teaching a specific subject in the curriculum area, and disseminate that to colleagues.</w:t>
      </w:r>
    </w:p>
    <w:p w14:paraId="66969869" w14:textId="77777777" w:rsidR="000B3E60" w:rsidRPr="00EC7032" w:rsidRDefault="000B3E60" w:rsidP="000B3E60">
      <w:pPr>
        <w:numPr>
          <w:ilvl w:val="0"/>
          <w:numId w:val="6"/>
        </w:numPr>
        <w:spacing w:line="276" w:lineRule="auto"/>
        <w:rPr>
          <w:rFonts w:asciiTheme="majorHAnsi" w:hAnsiTheme="majorHAnsi"/>
        </w:rPr>
      </w:pPr>
      <w:r w:rsidRPr="00EC7032">
        <w:rPr>
          <w:rFonts w:asciiTheme="majorHAnsi" w:hAnsiTheme="majorHAnsi"/>
        </w:rPr>
        <w:t>Actively contribute to the delivery of a curriculum within the department which provides memorable experiences and opportunities for high-quality learning and wider personal development, so that levels of uptake and retention are strong in key stage 5.</w:t>
      </w:r>
    </w:p>
    <w:p w14:paraId="3A61D135" w14:textId="77777777" w:rsidR="000B3E60" w:rsidRPr="00EC7032" w:rsidRDefault="000B3E60" w:rsidP="000B3E60">
      <w:pPr>
        <w:numPr>
          <w:ilvl w:val="0"/>
          <w:numId w:val="6"/>
        </w:numPr>
        <w:spacing w:line="276" w:lineRule="auto"/>
        <w:rPr>
          <w:rFonts w:asciiTheme="majorHAnsi" w:hAnsiTheme="majorHAnsi"/>
        </w:rPr>
      </w:pPr>
      <w:r w:rsidRPr="00EC7032">
        <w:rPr>
          <w:rFonts w:asciiTheme="majorHAnsi" w:hAnsiTheme="majorHAnsi"/>
        </w:rPr>
        <w:t>Adapt and differentiate teaching to ensure students of all abilities learn and progress.</w:t>
      </w:r>
    </w:p>
    <w:p w14:paraId="256E7458" w14:textId="2A68BAD9" w:rsidR="000B3E60" w:rsidRPr="00EC7032" w:rsidRDefault="000B3E60" w:rsidP="000B3E60">
      <w:pPr>
        <w:numPr>
          <w:ilvl w:val="0"/>
          <w:numId w:val="6"/>
        </w:numPr>
        <w:spacing w:line="276" w:lineRule="auto"/>
        <w:rPr>
          <w:rFonts w:asciiTheme="majorHAnsi" w:hAnsiTheme="majorHAnsi"/>
        </w:rPr>
      </w:pPr>
      <w:r w:rsidRPr="00EC7032">
        <w:rPr>
          <w:rFonts w:asciiTheme="majorHAnsi" w:hAnsiTheme="majorHAnsi"/>
        </w:rPr>
        <w:t>Contribute to the development of the curriculum in your subject area, developing and sharing resources.</w:t>
      </w:r>
    </w:p>
    <w:p w14:paraId="55A3A8A8" w14:textId="77777777" w:rsidR="000B3E60" w:rsidRPr="00EC7032" w:rsidRDefault="000B3E60" w:rsidP="000B3E60">
      <w:pPr>
        <w:numPr>
          <w:ilvl w:val="0"/>
          <w:numId w:val="6"/>
        </w:numPr>
        <w:spacing w:line="276" w:lineRule="auto"/>
        <w:rPr>
          <w:rFonts w:asciiTheme="majorHAnsi" w:hAnsiTheme="majorHAnsi"/>
        </w:rPr>
      </w:pPr>
      <w:r w:rsidRPr="00EC7032">
        <w:rPr>
          <w:rFonts w:asciiTheme="majorHAnsi" w:hAnsiTheme="majorHAnsi"/>
        </w:rPr>
        <w:t>Promote a tidy and stimulating learning environment.</w:t>
      </w:r>
    </w:p>
    <w:p w14:paraId="5C828DD2" w14:textId="77777777" w:rsidR="000504FE" w:rsidRPr="00EC7032" w:rsidRDefault="000504FE" w:rsidP="000504FE">
      <w:pPr>
        <w:pStyle w:val="ListParagraph"/>
        <w:numPr>
          <w:ilvl w:val="0"/>
          <w:numId w:val="6"/>
        </w:numPr>
        <w:jc w:val="both"/>
        <w:rPr>
          <w:rFonts w:asciiTheme="majorHAnsi" w:hAnsiTheme="majorHAnsi" w:cs="Arial"/>
        </w:rPr>
      </w:pPr>
      <w:r w:rsidRPr="00EC7032">
        <w:rPr>
          <w:rFonts w:asciiTheme="majorHAnsi" w:hAnsiTheme="majorHAnsi" w:cs="Arial"/>
        </w:rPr>
        <w:t>Monitor the quality of teaching and learning in all aspects of the curriculum area’s work.</w:t>
      </w:r>
    </w:p>
    <w:p w14:paraId="1787928C" w14:textId="054CD019" w:rsidR="000504FE" w:rsidRPr="00EC7032" w:rsidRDefault="000504FE" w:rsidP="000504FE">
      <w:pPr>
        <w:pStyle w:val="ListParagraph"/>
        <w:numPr>
          <w:ilvl w:val="0"/>
          <w:numId w:val="6"/>
        </w:numPr>
        <w:jc w:val="both"/>
        <w:rPr>
          <w:rFonts w:asciiTheme="majorHAnsi" w:hAnsiTheme="majorHAnsi" w:cs="Arial"/>
        </w:rPr>
      </w:pPr>
      <w:r w:rsidRPr="00EC7032">
        <w:rPr>
          <w:rFonts w:asciiTheme="majorHAnsi" w:hAnsiTheme="majorHAnsi" w:cs="Arial"/>
        </w:rPr>
        <w:t>Develop</w:t>
      </w:r>
      <w:r w:rsidR="00EC7032">
        <w:rPr>
          <w:rFonts w:asciiTheme="majorHAnsi" w:hAnsiTheme="majorHAnsi" w:cs="Arial"/>
        </w:rPr>
        <w:t xml:space="preserve"> </w:t>
      </w:r>
      <w:r w:rsidRPr="00EC7032">
        <w:rPr>
          <w:rFonts w:asciiTheme="majorHAnsi" w:hAnsiTheme="majorHAnsi" w:cs="Arial"/>
        </w:rPr>
        <w:t xml:space="preserve">and embed the qualities that are central to cultivating success and high achievement at </w:t>
      </w:r>
      <w:proofErr w:type="spellStart"/>
      <w:r w:rsidRPr="00EC7032">
        <w:rPr>
          <w:rFonts w:asciiTheme="majorHAnsi" w:hAnsiTheme="majorHAnsi" w:cs="Arial"/>
        </w:rPr>
        <w:t>Plumstead</w:t>
      </w:r>
      <w:proofErr w:type="spellEnd"/>
      <w:r w:rsidRPr="00EC7032">
        <w:rPr>
          <w:rFonts w:asciiTheme="majorHAnsi" w:hAnsiTheme="majorHAnsi" w:cs="Arial"/>
        </w:rPr>
        <w:t xml:space="preserve"> Manor: </w:t>
      </w:r>
      <w:r w:rsidRPr="00EC7032">
        <w:rPr>
          <w:rFonts w:asciiTheme="majorHAnsi" w:hAnsiTheme="majorHAnsi"/>
        </w:rPr>
        <w:t xml:space="preserve">creativity, collaboration, resilience, discipline, imagination, </w:t>
      </w:r>
      <w:proofErr w:type="spellStart"/>
      <w:r w:rsidRPr="00EC7032">
        <w:rPr>
          <w:rFonts w:asciiTheme="majorHAnsi" w:hAnsiTheme="majorHAnsi"/>
        </w:rPr>
        <w:t>curiousity</w:t>
      </w:r>
      <w:proofErr w:type="spellEnd"/>
      <w:r w:rsidRPr="00EC7032">
        <w:rPr>
          <w:rFonts w:asciiTheme="majorHAnsi" w:hAnsiTheme="majorHAnsi"/>
        </w:rPr>
        <w:t>, and tolerance.</w:t>
      </w:r>
    </w:p>
    <w:p w14:paraId="78D16DE9" w14:textId="77777777" w:rsidR="000B3E60" w:rsidRPr="00EC7032" w:rsidRDefault="000B3E60" w:rsidP="000B3E60">
      <w:pPr>
        <w:numPr>
          <w:ilvl w:val="0"/>
          <w:numId w:val="6"/>
        </w:numPr>
        <w:spacing w:line="276" w:lineRule="auto"/>
        <w:rPr>
          <w:rFonts w:asciiTheme="majorHAnsi" w:hAnsiTheme="majorHAnsi"/>
        </w:rPr>
      </w:pPr>
      <w:r w:rsidRPr="00EC7032">
        <w:rPr>
          <w:rFonts w:asciiTheme="majorHAnsi" w:hAnsiTheme="majorHAnsi"/>
        </w:rPr>
        <w:t>Keep fully informed about syllabus and other exam board requirements such as changes to mark schemes and examiners’ reports.</w:t>
      </w:r>
    </w:p>
    <w:p w14:paraId="78D219F5" w14:textId="664161AE" w:rsidR="000504FE" w:rsidRPr="00EC7032" w:rsidRDefault="000504FE" w:rsidP="000504FE">
      <w:pPr>
        <w:pStyle w:val="ListParagraph"/>
        <w:numPr>
          <w:ilvl w:val="0"/>
          <w:numId w:val="6"/>
        </w:numPr>
        <w:rPr>
          <w:rFonts w:asciiTheme="majorHAnsi" w:hAnsiTheme="majorHAnsi" w:cs="Arial"/>
        </w:rPr>
      </w:pPr>
      <w:r w:rsidRPr="00EC7032">
        <w:rPr>
          <w:rFonts w:asciiTheme="majorHAnsi" w:hAnsiTheme="majorHAnsi" w:cs="Arial"/>
          <w:bCs/>
        </w:rPr>
        <w:t xml:space="preserve">Ensure the accuracy and </w:t>
      </w:r>
      <w:proofErr w:type="spellStart"/>
      <w:r w:rsidRPr="00EC7032">
        <w:rPr>
          <w:rFonts w:asciiTheme="majorHAnsi" w:hAnsiTheme="majorHAnsi" w:cs="Arial"/>
          <w:bCs/>
        </w:rPr>
        <w:t>rigour</w:t>
      </w:r>
      <w:proofErr w:type="spellEnd"/>
      <w:r w:rsidRPr="00EC7032">
        <w:rPr>
          <w:rFonts w:asciiTheme="majorHAnsi" w:hAnsiTheme="majorHAnsi" w:cs="Arial"/>
          <w:bCs/>
        </w:rPr>
        <w:t xml:space="preserve"> of assessment </w:t>
      </w:r>
      <w:r w:rsidR="000B3E60" w:rsidRPr="00EC7032">
        <w:rPr>
          <w:rFonts w:asciiTheme="majorHAnsi" w:hAnsiTheme="majorHAnsi" w:cs="Arial"/>
          <w:bCs/>
        </w:rPr>
        <w:t>data you generate</w:t>
      </w:r>
      <w:r w:rsidRPr="00EC7032">
        <w:rPr>
          <w:rFonts w:asciiTheme="majorHAnsi" w:hAnsiTheme="majorHAnsi" w:cs="Arial"/>
          <w:bCs/>
        </w:rPr>
        <w:t>.</w:t>
      </w:r>
    </w:p>
    <w:p w14:paraId="2F3ABF52" w14:textId="2DF99363" w:rsidR="000504FE" w:rsidRPr="00EC7032" w:rsidRDefault="000B3E60" w:rsidP="000504FE">
      <w:pPr>
        <w:pStyle w:val="ListParagraph"/>
        <w:numPr>
          <w:ilvl w:val="0"/>
          <w:numId w:val="6"/>
        </w:numPr>
        <w:rPr>
          <w:rFonts w:asciiTheme="majorHAnsi" w:hAnsiTheme="majorHAnsi" w:cs="Arial"/>
        </w:rPr>
      </w:pPr>
      <w:r w:rsidRPr="00EC7032">
        <w:rPr>
          <w:rFonts w:asciiTheme="majorHAnsi" w:hAnsiTheme="majorHAnsi" w:cs="Arial"/>
          <w:bCs/>
        </w:rPr>
        <w:t>Make</w:t>
      </w:r>
      <w:r w:rsidR="000504FE" w:rsidRPr="00EC7032">
        <w:rPr>
          <w:rFonts w:asciiTheme="majorHAnsi" w:hAnsiTheme="majorHAnsi" w:cs="Arial"/>
          <w:bCs/>
        </w:rPr>
        <w:t xml:space="preserve"> creative use of a range of new technologies to support and develop the quality of learning.</w:t>
      </w:r>
    </w:p>
    <w:p w14:paraId="7BCA753E" w14:textId="77777777" w:rsidR="000504FE" w:rsidRPr="00EC7032" w:rsidRDefault="000504FE" w:rsidP="000504FE">
      <w:pPr>
        <w:rPr>
          <w:rFonts w:ascii="Calibri" w:hAnsi="Calibri"/>
        </w:rPr>
      </w:pPr>
    </w:p>
    <w:tbl>
      <w:tblPr>
        <w:tblStyle w:val="TableGrid"/>
        <w:tblW w:w="0" w:type="auto"/>
        <w:tblInd w:w="108" w:type="dxa"/>
        <w:tblLook w:val="04A0" w:firstRow="1" w:lastRow="0" w:firstColumn="1" w:lastColumn="0" w:noHBand="0" w:noVBand="1"/>
      </w:tblPr>
      <w:tblGrid>
        <w:gridCol w:w="10648"/>
      </w:tblGrid>
      <w:tr w:rsidR="000504FE" w:rsidRPr="00EC7032" w14:paraId="348C27CD" w14:textId="77777777" w:rsidTr="00EA7C09">
        <w:tc>
          <w:tcPr>
            <w:tcW w:w="10874" w:type="dxa"/>
            <w:shd w:val="clear" w:color="auto" w:fill="1F497D" w:themeFill="text2"/>
          </w:tcPr>
          <w:p w14:paraId="2100BE2A" w14:textId="77777777" w:rsidR="000504FE" w:rsidRPr="00EC7032" w:rsidRDefault="000504FE" w:rsidP="00EA7C09">
            <w:pPr>
              <w:rPr>
                <w:rFonts w:asciiTheme="majorHAnsi" w:hAnsiTheme="majorHAnsi"/>
                <w:b/>
                <w:color w:val="FFFFFF" w:themeColor="background1"/>
              </w:rPr>
            </w:pPr>
            <w:r w:rsidRPr="00EC7032">
              <w:rPr>
                <w:rFonts w:asciiTheme="majorHAnsi" w:hAnsiTheme="majorHAnsi"/>
                <w:b/>
                <w:color w:val="FFFFFF" w:themeColor="background1"/>
              </w:rPr>
              <w:t>Cultivating Harmony and Respect</w:t>
            </w:r>
          </w:p>
        </w:tc>
      </w:tr>
    </w:tbl>
    <w:p w14:paraId="7FDFB571" w14:textId="77777777" w:rsidR="000504FE" w:rsidRPr="00EC7032" w:rsidRDefault="000504FE" w:rsidP="000504FE">
      <w:pPr>
        <w:rPr>
          <w:rFonts w:ascii="Calibri" w:hAnsi="Calibri" w:cs="Arial"/>
          <w:b/>
        </w:rPr>
      </w:pPr>
    </w:p>
    <w:p w14:paraId="101868BF" w14:textId="48895F4E" w:rsidR="000504FE" w:rsidRPr="00EC7032" w:rsidRDefault="000B3E60" w:rsidP="000B3E60">
      <w:pPr>
        <w:pStyle w:val="ListParagraph"/>
        <w:numPr>
          <w:ilvl w:val="0"/>
          <w:numId w:val="6"/>
        </w:numPr>
        <w:jc w:val="both"/>
        <w:rPr>
          <w:rFonts w:ascii="Calibri" w:hAnsi="Calibri" w:cs="Arial"/>
        </w:rPr>
      </w:pPr>
      <w:r w:rsidRPr="00EC7032">
        <w:rPr>
          <w:rFonts w:ascii="Calibri" w:hAnsi="Calibri" w:cs="Arial"/>
        </w:rPr>
        <w:t>Contribute to the evaluation of</w:t>
      </w:r>
      <w:r w:rsidR="000504FE" w:rsidRPr="00EC7032">
        <w:rPr>
          <w:rFonts w:ascii="Calibri" w:hAnsi="Calibri" w:cs="Arial"/>
        </w:rPr>
        <w:t xml:space="preserve"> the views of students, parents and stakeholders and act on recommendations where appropriate.</w:t>
      </w:r>
    </w:p>
    <w:p w14:paraId="13772129" w14:textId="5937D62F" w:rsidR="000504FE" w:rsidRPr="00EC7032" w:rsidRDefault="000B3E60" w:rsidP="000504FE">
      <w:pPr>
        <w:pStyle w:val="ListParagraph"/>
        <w:numPr>
          <w:ilvl w:val="0"/>
          <w:numId w:val="6"/>
        </w:numPr>
        <w:rPr>
          <w:rFonts w:ascii="Calibri" w:hAnsi="Calibri" w:cs="Arial"/>
          <w:b/>
        </w:rPr>
      </w:pPr>
      <w:r w:rsidRPr="00EC7032">
        <w:rPr>
          <w:rFonts w:ascii="Calibri" w:hAnsi="Calibri" w:cs="Arial"/>
        </w:rPr>
        <w:t>Actively participate in curriculum area meeting</w:t>
      </w:r>
      <w:r w:rsidR="000504FE" w:rsidRPr="00EC7032">
        <w:rPr>
          <w:rFonts w:ascii="Calibri" w:hAnsi="Calibri" w:cs="Arial"/>
        </w:rPr>
        <w:t>.</w:t>
      </w:r>
    </w:p>
    <w:p w14:paraId="5C3FD718" w14:textId="77777777" w:rsidR="000504FE" w:rsidRPr="00EC7032" w:rsidRDefault="000504FE" w:rsidP="000504FE">
      <w:pPr>
        <w:pStyle w:val="ListParagraph"/>
        <w:numPr>
          <w:ilvl w:val="0"/>
          <w:numId w:val="6"/>
        </w:numPr>
        <w:rPr>
          <w:rFonts w:ascii="Calibri" w:hAnsi="Calibri" w:cs="Arial"/>
        </w:rPr>
      </w:pPr>
      <w:r w:rsidRPr="00EC7032">
        <w:rPr>
          <w:rFonts w:ascii="Calibri" w:hAnsi="Calibri" w:cs="Arial"/>
        </w:rPr>
        <w:t xml:space="preserve">Ensure that school policies and practices are implemented consistently and </w:t>
      </w:r>
      <w:proofErr w:type="spellStart"/>
      <w:r w:rsidRPr="00EC7032">
        <w:rPr>
          <w:rFonts w:ascii="Calibri" w:hAnsi="Calibri" w:cs="Arial"/>
        </w:rPr>
        <w:t>maximise</w:t>
      </w:r>
      <w:proofErr w:type="spellEnd"/>
      <w:r w:rsidRPr="00EC7032">
        <w:rPr>
          <w:rFonts w:ascii="Calibri" w:hAnsi="Calibri" w:cs="Arial"/>
        </w:rPr>
        <w:t xml:space="preserve"> expectations and aspirations for all.</w:t>
      </w:r>
    </w:p>
    <w:p w14:paraId="182B8C36" w14:textId="5727A4E2" w:rsidR="000504FE" w:rsidRPr="00EC7032" w:rsidRDefault="000B3E60" w:rsidP="000504FE">
      <w:pPr>
        <w:pStyle w:val="ListParagraph"/>
        <w:numPr>
          <w:ilvl w:val="0"/>
          <w:numId w:val="6"/>
        </w:numPr>
        <w:rPr>
          <w:rFonts w:ascii="Calibri" w:hAnsi="Calibri" w:cs="Arial"/>
        </w:rPr>
      </w:pPr>
      <w:r w:rsidRPr="00EC7032">
        <w:rPr>
          <w:rFonts w:ascii="Calibri" w:hAnsi="Calibri" w:cs="Arial"/>
        </w:rPr>
        <w:t>Contribute to the development of</w:t>
      </w:r>
      <w:r w:rsidR="000504FE" w:rsidRPr="00EC7032">
        <w:rPr>
          <w:rFonts w:ascii="Calibri" w:hAnsi="Calibri" w:cs="Arial"/>
        </w:rPr>
        <w:t xml:space="preserve"> departmental policy and procedure consistent with school approaches and operating procedures.</w:t>
      </w:r>
    </w:p>
    <w:p w14:paraId="0ED4D27A" w14:textId="159B5C47" w:rsidR="000B3E60" w:rsidRPr="00EC7032" w:rsidRDefault="000B3E60" w:rsidP="000504FE">
      <w:pPr>
        <w:pStyle w:val="ListParagraph"/>
        <w:numPr>
          <w:ilvl w:val="0"/>
          <w:numId w:val="6"/>
        </w:numPr>
        <w:rPr>
          <w:rFonts w:ascii="Calibri" w:hAnsi="Calibri" w:cs="Arial"/>
        </w:rPr>
      </w:pPr>
      <w:r w:rsidRPr="00EC7032">
        <w:rPr>
          <w:rFonts w:ascii="Calibri" w:hAnsi="Calibri" w:cs="Arial"/>
        </w:rPr>
        <w:t>Contribute to the professional development of other colleagues.</w:t>
      </w:r>
    </w:p>
    <w:p w14:paraId="230CE7DE" w14:textId="4F735D02" w:rsidR="009D4236" w:rsidRPr="00EC7032" w:rsidRDefault="009D4236" w:rsidP="009D4236">
      <w:pPr>
        <w:pStyle w:val="ListParagraph"/>
        <w:numPr>
          <w:ilvl w:val="0"/>
          <w:numId w:val="6"/>
        </w:numPr>
        <w:rPr>
          <w:rFonts w:ascii="Calibri" w:hAnsi="Calibri" w:cs="Arial"/>
        </w:rPr>
      </w:pPr>
      <w:r w:rsidRPr="00EC7032">
        <w:rPr>
          <w:rFonts w:ascii="Calibri" w:hAnsi="Calibri" w:cs="Arial"/>
        </w:rPr>
        <w:t>Carry out the vital pastoral role of form tutor to a group of students in your care.</w:t>
      </w:r>
    </w:p>
    <w:p w14:paraId="36863602" w14:textId="38E2CCF4" w:rsidR="00AF7D6F" w:rsidRPr="00EC7032" w:rsidRDefault="00AF7D6F" w:rsidP="00AF7D6F">
      <w:pPr>
        <w:pStyle w:val="ListParagraph"/>
        <w:numPr>
          <w:ilvl w:val="0"/>
          <w:numId w:val="6"/>
        </w:numPr>
        <w:rPr>
          <w:rFonts w:asciiTheme="majorHAnsi" w:hAnsiTheme="majorHAnsi" w:cs="Arial"/>
          <w:color w:val="000000" w:themeColor="text1"/>
        </w:rPr>
      </w:pPr>
      <w:r w:rsidRPr="00EC7032">
        <w:rPr>
          <w:rFonts w:asciiTheme="majorHAnsi" w:hAnsiTheme="majorHAnsi" w:cs="Arial"/>
          <w:color w:val="000000" w:themeColor="text1"/>
        </w:rPr>
        <w:t>Ensure the guidance of Children Act are fulfilled including any supplementary Safeguarding and Child Protection guidance in line with school policies and procedures, including the PREVENT duty.</w:t>
      </w:r>
    </w:p>
    <w:p w14:paraId="28A45227" w14:textId="77777777" w:rsidR="000504FE" w:rsidRPr="00EC7032" w:rsidRDefault="000504FE" w:rsidP="000504FE">
      <w:pPr>
        <w:pStyle w:val="ListParagraph"/>
        <w:numPr>
          <w:ilvl w:val="0"/>
          <w:numId w:val="6"/>
        </w:numPr>
        <w:rPr>
          <w:rFonts w:ascii="Calibri" w:hAnsi="Calibri" w:cs="Arial"/>
        </w:rPr>
      </w:pPr>
      <w:r w:rsidRPr="00EC7032">
        <w:rPr>
          <w:rFonts w:ascii="Calibri" w:hAnsi="Calibri" w:cs="Arial"/>
        </w:rPr>
        <w:t>C</w:t>
      </w:r>
      <w:r w:rsidRPr="00EC7032">
        <w:rPr>
          <w:rFonts w:ascii="Calibri" w:hAnsi="Calibri"/>
        </w:rPr>
        <w:t>omplete any additional responsibilities commensurate with the level of this job description, as required by the Head Teacher</w:t>
      </w:r>
      <w:r w:rsidRPr="00EC7032">
        <w:rPr>
          <w:rFonts w:ascii="Calibri" w:hAnsi="Calibri" w:cs="Arial"/>
        </w:rPr>
        <w:t>.</w:t>
      </w:r>
    </w:p>
    <w:p w14:paraId="4BD10D48" w14:textId="77777777" w:rsidR="006D1E7F" w:rsidRPr="00EC7032" w:rsidRDefault="006D1E7F" w:rsidP="006D1E7F">
      <w:pPr>
        <w:rPr>
          <w:rFonts w:asciiTheme="majorHAnsi" w:hAnsiTheme="majorHAnsi"/>
          <w:b/>
          <w:color w:val="FFFFFF" w:themeColor="background1"/>
        </w:rPr>
      </w:pPr>
      <w:r w:rsidRPr="00EC7032">
        <w:rPr>
          <w:rFonts w:asciiTheme="majorHAnsi" w:hAnsiTheme="majorHAnsi"/>
          <w:b/>
          <w:color w:val="FFFFFF" w:themeColor="background1"/>
        </w:rPr>
        <w:t>Raising Aspirations, Securing Success</w:t>
      </w:r>
    </w:p>
    <w:tbl>
      <w:tblPr>
        <w:tblStyle w:val="TableGrid"/>
        <w:tblW w:w="0" w:type="auto"/>
        <w:tblInd w:w="108" w:type="dxa"/>
        <w:tblLook w:val="04A0" w:firstRow="1" w:lastRow="0" w:firstColumn="1" w:lastColumn="0" w:noHBand="0" w:noVBand="1"/>
      </w:tblPr>
      <w:tblGrid>
        <w:gridCol w:w="10648"/>
      </w:tblGrid>
      <w:tr w:rsidR="006D1E7F" w:rsidRPr="00EC7032" w14:paraId="06278F45" w14:textId="77777777" w:rsidTr="00984D23">
        <w:tc>
          <w:tcPr>
            <w:tcW w:w="10874" w:type="dxa"/>
            <w:shd w:val="clear" w:color="auto" w:fill="1F497D" w:themeFill="text2"/>
          </w:tcPr>
          <w:p w14:paraId="2DF75FEB" w14:textId="1E66A04A" w:rsidR="006D1E7F" w:rsidRPr="00EC7032" w:rsidRDefault="006D1E7F" w:rsidP="001B428E">
            <w:pPr>
              <w:rPr>
                <w:rFonts w:asciiTheme="majorHAnsi" w:hAnsiTheme="majorHAnsi"/>
                <w:b/>
                <w:color w:val="FFFFFF" w:themeColor="background1"/>
              </w:rPr>
            </w:pPr>
            <w:r w:rsidRPr="00EC7032">
              <w:rPr>
                <w:rFonts w:asciiTheme="majorHAnsi" w:hAnsiTheme="majorHAnsi"/>
                <w:b/>
                <w:color w:val="FFFFFF" w:themeColor="background1"/>
              </w:rPr>
              <w:t xml:space="preserve">Specific to the role of a Teacher in the </w:t>
            </w:r>
            <w:r w:rsidR="001B428E" w:rsidRPr="00EC7032">
              <w:rPr>
                <w:rFonts w:asciiTheme="majorHAnsi" w:hAnsiTheme="majorHAnsi"/>
                <w:b/>
                <w:color w:val="FFFFFF" w:themeColor="background1"/>
              </w:rPr>
              <w:t>Design Technology</w:t>
            </w:r>
            <w:r w:rsidRPr="00EC7032">
              <w:rPr>
                <w:rFonts w:asciiTheme="majorHAnsi" w:hAnsiTheme="majorHAnsi"/>
                <w:b/>
                <w:color w:val="FFFFFF" w:themeColor="background1"/>
              </w:rPr>
              <w:t>:</w:t>
            </w:r>
          </w:p>
        </w:tc>
      </w:tr>
    </w:tbl>
    <w:p w14:paraId="36AFF5D3" w14:textId="77777777" w:rsidR="006D1E7F" w:rsidRPr="00EC7032" w:rsidRDefault="006D1E7F" w:rsidP="006D1E7F">
      <w:pPr>
        <w:spacing w:line="276" w:lineRule="auto"/>
        <w:rPr>
          <w:rFonts w:asciiTheme="majorHAnsi" w:hAnsiTheme="majorHAnsi"/>
        </w:rPr>
      </w:pPr>
    </w:p>
    <w:p w14:paraId="17767C7E" w14:textId="2BFF3AA0" w:rsidR="006D1E7F" w:rsidRPr="00EC7032" w:rsidRDefault="006D1E7F" w:rsidP="006D1E7F">
      <w:pPr>
        <w:pStyle w:val="ListParagraph"/>
        <w:numPr>
          <w:ilvl w:val="0"/>
          <w:numId w:val="22"/>
        </w:numPr>
        <w:spacing w:line="276" w:lineRule="auto"/>
        <w:rPr>
          <w:rFonts w:asciiTheme="majorHAnsi" w:hAnsiTheme="majorHAnsi"/>
        </w:rPr>
      </w:pPr>
      <w:r w:rsidRPr="00EC7032">
        <w:rPr>
          <w:rFonts w:asciiTheme="majorHAnsi" w:hAnsiTheme="majorHAnsi"/>
        </w:rPr>
        <w:t xml:space="preserve">To facilitate and encourage inspirational learning experiences in </w:t>
      </w:r>
      <w:r w:rsidR="001B428E" w:rsidRPr="00EC7032">
        <w:rPr>
          <w:rFonts w:asciiTheme="majorHAnsi" w:hAnsiTheme="majorHAnsi"/>
        </w:rPr>
        <w:t>Design Technology</w:t>
      </w:r>
      <w:r w:rsidR="00175E7B" w:rsidRPr="00EC7032">
        <w:rPr>
          <w:rFonts w:asciiTheme="majorHAnsi" w:hAnsiTheme="majorHAnsi"/>
        </w:rPr>
        <w:t xml:space="preserve"> which provide</w:t>
      </w:r>
      <w:r w:rsidRPr="00EC7032">
        <w:rPr>
          <w:rFonts w:asciiTheme="majorHAnsi" w:hAnsiTheme="majorHAnsi"/>
        </w:rPr>
        <w:t xml:space="preserve"> students with the opportunity to achieve their individual potential and attainment.</w:t>
      </w:r>
    </w:p>
    <w:p w14:paraId="3792A346" w14:textId="29190015" w:rsidR="006D1E7F" w:rsidRPr="00EC7032" w:rsidRDefault="006D1E7F" w:rsidP="006D1E7F">
      <w:pPr>
        <w:pStyle w:val="ListParagraph"/>
        <w:numPr>
          <w:ilvl w:val="0"/>
          <w:numId w:val="22"/>
        </w:numPr>
        <w:spacing w:line="276" w:lineRule="auto"/>
        <w:rPr>
          <w:rFonts w:asciiTheme="majorHAnsi" w:hAnsiTheme="majorHAnsi"/>
        </w:rPr>
      </w:pPr>
      <w:r w:rsidRPr="00EC7032">
        <w:rPr>
          <w:rFonts w:asciiTheme="majorHAnsi" w:hAnsiTheme="majorHAnsi"/>
        </w:rPr>
        <w:t xml:space="preserve">To teach </w:t>
      </w:r>
      <w:r w:rsidR="001B428E" w:rsidRPr="00EC7032">
        <w:rPr>
          <w:rFonts w:asciiTheme="majorHAnsi" w:hAnsiTheme="majorHAnsi"/>
        </w:rPr>
        <w:t>Design Technology</w:t>
      </w:r>
      <w:r w:rsidRPr="00EC7032">
        <w:rPr>
          <w:rFonts w:asciiTheme="majorHAnsi" w:hAnsiTheme="majorHAnsi"/>
        </w:rPr>
        <w:t xml:space="preserve"> across all key stages, and where appropriate to KS5.</w:t>
      </w:r>
    </w:p>
    <w:p w14:paraId="1DB11219" w14:textId="4502519C" w:rsidR="006D3F0C" w:rsidRPr="00EC7032" w:rsidRDefault="001B428E" w:rsidP="006D3F0C">
      <w:pPr>
        <w:pStyle w:val="ListParagraph"/>
        <w:numPr>
          <w:ilvl w:val="0"/>
          <w:numId w:val="22"/>
        </w:numPr>
        <w:spacing w:line="276" w:lineRule="auto"/>
        <w:rPr>
          <w:rFonts w:asciiTheme="majorHAnsi" w:hAnsiTheme="majorHAnsi"/>
        </w:rPr>
      </w:pPr>
      <w:r w:rsidRPr="00EC7032">
        <w:rPr>
          <w:rFonts w:asciiTheme="majorHAnsi" w:hAnsiTheme="majorHAnsi"/>
        </w:rPr>
        <w:t>To have a subject specialism within one Design Technology Subject, but where appropriate to teach across the disciplines.</w:t>
      </w:r>
    </w:p>
    <w:p w14:paraId="68A5B40D" w14:textId="1C0966C9" w:rsidR="006D1E7F" w:rsidRPr="00EC7032" w:rsidRDefault="006D1E7F" w:rsidP="006D1E7F">
      <w:pPr>
        <w:pStyle w:val="ListParagraph"/>
        <w:numPr>
          <w:ilvl w:val="0"/>
          <w:numId w:val="22"/>
        </w:numPr>
        <w:spacing w:line="276" w:lineRule="auto"/>
        <w:rPr>
          <w:rFonts w:asciiTheme="majorHAnsi" w:hAnsiTheme="majorHAnsi"/>
        </w:rPr>
      </w:pPr>
      <w:r w:rsidRPr="00EC7032">
        <w:rPr>
          <w:rFonts w:asciiTheme="majorHAnsi" w:hAnsiTheme="majorHAnsi"/>
        </w:rPr>
        <w:t>To make effective and creative use of ICT as a teaching tool and a learning medium.</w:t>
      </w:r>
    </w:p>
    <w:p w14:paraId="4FB7756B" w14:textId="2A8729A5" w:rsidR="00CA2661" w:rsidRPr="00EC7032" w:rsidRDefault="00B62904" w:rsidP="00CA2661">
      <w:pPr>
        <w:pStyle w:val="ListParagraph"/>
        <w:numPr>
          <w:ilvl w:val="0"/>
          <w:numId w:val="22"/>
        </w:numPr>
        <w:spacing w:line="276" w:lineRule="auto"/>
        <w:rPr>
          <w:rFonts w:asciiTheme="majorHAnsi" w:hAnsiTheme="majorHAnsi"/>
        </w:rPr>
      </w:pPr>
      <w:r w:rsidRPr="00EC7032">
        <w:rPr>
          <w:rFonts w:asciiTheme="majorHAnsi" w:hAnsiTheme="majorHAnsi"/>
        </w:rPr>
        <w:t xml:space="preserve">To highlight the contribution that a </w:t>
      </w:r>
      <w:r w:rsidR="00175E7B" w:rsidRPr="00EC7032">
        <w:rPr>
          <w:rFonts w:asciiTheme="majorHAnsi" w:hAnsiTheme="majorHAnsi"/>
        </w:rPr>
        <w:t xml:space="preserve">learning in </w:t>
      </w:r>
      <w:r w:rsidR="001B428E" w:rsidRPr="00EC7032">
        <w:rPr>
          <w:rFonts w:asciiTheme="majorHAnsi" w:hAnsiTheme="majorHAnsi"/>
        </w:rPr>
        <w:t>design technology</w:t>
      </w:r>
      <w:r w:rsidRPr="00EC7032">
        <w:rPr>
          <w:rFonts w:asciiTheme="majorHAnsi" w:hAnsiTheme="majorHAnsi"/>
        </w:rPr>
        <w:t xml:space="preserve"> can make to the provision of SMSC and the development of British Values across the school.</w:t>
      </w:r>
    </w:p>
    <w:p w14:paraId="0F8E826F" w14:textId="34E0E6FF" w:rsidR="006D1E7F" w:rsidRPr="00EC7032" w:rsidRDefault="00B62904" w:rsidP="00CA2661">
      <w:pPr>
        <w:pStyle w:val="ListParagraph"/>
        <w:numPr>
          <w:ilvl w:val="0"/>
          <w:numId w:val="22"/>
        </w:numPr>
        <w:spacing w:line="276" w:lineRule="auto"/>
        <w:rPr>
          <w:rFonts w:asciiTheme="majorHAnsi" w:hAnsiTheme="majorHAnsi"/>
        </w:rPr>
      </w:pPr>
      <w:r w:rsidRPr="00EC7032">
        <w:rPr>
          <w:rFonts w:asciiTheme="majorHAnsi" w:hAnsiTheme="majorHAnsi"/>
        </w:rPr>
        <w:t>To contribute to the organization of school journeys and trips to br</w:t>
      </w:r>
      <w:r w:rsidR="00175E7B" w:rsidRPr="00EC7032">
        <w:rPr>
          <w:rFonts w:asciiTheme="majorHAnsi" w:hAnsiTheme="majorHAnsi"/>
        </w:rPr>
        <w:t xml:space="preserve">oaden understanding of different </w:t>
      </w:r>
      <w:r w:rsidR="001B428E" w:rsidRPr="00EC7032">
        <w:rPr>
          <w:rFonts w:asciiTheme="majorHAnsi" w:hAnsiTheme="majorHAnsi"/>
        </w:rPr>
        <w:t>design</w:t>
      </w:r>
      <w:r w:rsidR="00175E7B" w:rsidRPr="00EC7032">
        <w:rPr>
          <w:rFonts w:asciiTheme="majorHAnsi" w:hAnsiTheme="majorHAnsi"/>
        </w:rPr>
        <w:t xml:space="preserve"> events, and the </w:t>
      </w:r>
      <w:r w:rsidR="001B428E" w:rsidRPr="00EC7032">
        <w:rPr>
          <w:rFonts w:asciiTheme="majorHAnsi" w:hAnsiTheme="majorHAnsi"/>
        </w:rPr>
        <w:t>impact</w:t>
      </w:r>
      <w:r w:rsidR="00175E7B" w:rsidRPr="00EC7032">
        <w:rPr>
          <w:rFonts w:asciiTheme="majorHAnsi" w:hAnsiTheme="majorHAnsi"/>
        </w:rPr>
        <w:t xml:space="preserve"> that </w:t>
      </w:r>
      <w:r w:rsidR="001B428E" w:rsidRPr="00EC7032">
        <w:rPr>
          <w:rFonts w:asciiTheme="majorHAnsi" w:hAnsiTheme="majorHAnsi"/>
        </w:rPr>
        <w:t>design technology</w:t>
      </w:r>
      <w:r w:rsidR="00175E7B" w:rsidRPr="00EC7032">
        <w:rPr>
          <w:rFonts w:asciiTheme="majorHAnsi" w:hAnsiTheme="majorHAnsi"/>
        </w:rPr>
        <w:t xml:space="preserve"> has on the present day.</w:t>
      </w:r>
      <w:r w:rsidR="006D1E7F" w:rsidRPr="00EC7032">
        <w:rPr>
          <w:rFonts w:asciiTheme="majorHAnsi" w:hAnsiTheme="majorHAnsi"/>
          <w:b/>
          <w:color w:val="FFFFFF" w:themeColor="background1"/>
        </w:rPr>
        <w:t>, Securing Success</w:t>
      </w:r>
    </w:p>
    <w:p w14:paraId="1BDE2C6A" w14:textId="77777777" w:rsidR="000504FE" w:rsidRPr="00EC7032" w:rsidRDefault="000504FE" w:rsidP="000504FE">
      <w:pPr>
        <w:rPr>
          <w:rFonts w:ascii="Calibri" w:hAnsi="Calibri" w:cs="Arial"/>
        </w:rPr>
      </w:pPr>
      <w:r w:rsidRPr="00EC7032">
        <w:rPr>
          <w:rFonts w:ascii="Calibri" w:hAnsi="Calibri" w:cs="Arial"/>
        </w:rPr>
        <w:t>DG</w:t>
      </w:r>
    </w:p>
    <w:p w14:paraId="355A9B33" w14:textId="2FF2714E" w:rsidR="000504FE" w:rsidRPr="00EC7032" w:rsidRDefault="00B62904" w:rsidP="000504FE">
      <w:pPr>
        <w:rPr>
          <w:rFonts w:ascii="Calibri" w:hAnsi="Calibri" w:cs="Arial"/>
        </w:rPr>
      </w:pPr>
      <w:r w:rsidRPr="00EC7032">
        <w:rPr>
          <w:rFonts w:ascii="Calibri" w:hAnsi="Calibri" w:cs="Arial"/>
        </w:rPr>
        <w:t>04</w:t>
      </w:r>
      <w:r w:rsidR="00CC6BE2" w:rsidRPr="00EC7032">
        <w:rPr>
          <w:rFonts w:ascii="Calibri" w:hAnsi="Calibri" w:cs="Arial"/>
        </w:rPr>
        <w:t>-17</w:t>
      </w:r>
    </w:p>
    <w:p w14:paraId="7EA9A609" w14:textId="77777777" w:rsidR="00553E63" w:rsidRPr="00EC7032" w:rsidRDefault="00553E63" w:rsidP="000504FE">
      <w:pPr>
        <w:rPr>
          <w:rFonts w:ascii="Calibri" w:hAnsi="Calibri" w:cs="Arial"/>
        </w:rPr>
      </w:pPr>
    </w:p>
    <w:p w14:paraId="4D5397E3" w14:textId="17C533F9" w:rsidR="00553E63" w:rsidRDefault="001214D3" w:rsidP="000504FE">
      <w:pPr>
        <w:rPr>
          <w:rFonts w:ascii="Calibri" w:hAnsi="Calibri" w:cs="Arial"/>
          <w:sz w:val="22"/>
          <w:szCs w:val="22"/>
        </w:rPr>
      </w:pPr>
      <w:r>
        <w:rPr>
          <w:noProof/>
          <w:lang w:val="en-GB" w:eastAsia="en-GB"/>
        </w:rPr>
        <mc:AlternateContent>
          <mc:Choice Requires="wps">
            <w:drawing>
              <wp:anchor distT="0" distB="0" distL="114300" distR="114300" simplePos="0" relativeHeight="251672576" behindDoc="0" locked="0" layoutInCell="1" allowOverlap="1" wp14:anchorId="71BB68DB" wp14:editId="5BFE6655">
                <wp:simplePos x="0" y="0"/>
                <wp:positionH relativeFrom="column">
                  <wp:posOffset>2875280</wp:posOffset>
                </wp:positionH>
                <wp:positionV relativeFrom="paragraph">
                  <wp:posOffset>-77470</wp:posOffset>
                </wp:positionV>
                <wp:extent cx="3657600" cy="685800"/>
                <wp:effectExtent l="0" t="0" r="0" b="0"/>
                <wp:wrapTight wrapText="bothSides">
                  <wp:wrapPolygon edited="1">
                    <wp:start x="1350" y="3600"/>
                    <wp:lineTo x="1350" y="18000"/>
                    <wp:lineTo x="20925" y="18000"/>
                    <wp:lineTo x="20925" y="3600"/>
                    <wp:lineTo x="1350" y="3600"/>
                  </wp:wrapPolygon>
                </wp:wrapTight>
                <wp:docPr id="3" name="Text Box 3"/>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A7BCA5" w14:textId="77777777" w:rsidR="001214D3" w:rsidRDefault="001214D3" w:rsidP="001214D3">
                            <w:pPr>
                              <w:jc w:val="center"/>
                              <w:rPr>
                                <w:rFonts w:asciiTheme="majorHAnsi" w:hAnsiTheme="majorHAnsi"/>
                                <w:b/>
                                <w:sz w:val="36"/>
                              </w:rPr>
                            </w:pPr>
                            <w:r>
                              <w:rPr>
                                <w:rFonts w:asciiTheme="majorHAnsi" w:hAnsiTheme="majorHAnsi"/>
                                <w:b/>
                                <w:sz w:val="36"/>
                              </w:rPr>
                              <w:t>Teacher of Design Technology</w:t>
                            </w:r>
                          </w:p>
                          <w:p w14:paraId="1DFCFCDB" w14:textId="77777777" w:rsidR="001214D3" w:rsidRPr="002E1704" w:rsidRDefault="001214D3" w:rsidP="001214D3">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BB68DB" id="Text Box 3" o:spid="_x0000_s1028" type="#_x0000_t202" style="position:absolute;margin-left:226.4pt;margin-top:-6.1pt;width:4in;height:5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" filled="f" stroked="f">
                <v:textbox>
                  <w:txbxContent>
                    <w:p w14:paraId="60A7BCA5" w14:textId="77777777" w:rsidR="001214D3" w:rsidRDefault="001214D3" w:rsidP="001214D3">
                      <w:pPr>
                        <w:jc w:val="center"/>
                        <w:rPr>
                          <w:rFonts w:asciiTheme="majorHAnsi" w:hAnsiTheme="majorHAnsi"/>
                          <w:b/>
                          <w:sz w:val="36"/>
                        </w:rPr>
                      </w:pPr>
                      <w:r>
                        <w:rPr>
                          <w:rFonts w:asciiTheme="majorHAnsi" w:hAnsiTheme="majorHAnsi"/>
                          <w:b/>
                          <w:sz w:val="36"/>
                        </w:rPr>
                        <w:t>Teacher of Design Technology</w:t>
                      </w:r>
                    </w:p>
                    <w:p w14:paraId="1DFCFCDB" w14:textId="77777777" w:rsidR="001214D3" w:rsidRPr="002E1704" w:rsidRDefault="001214D3" w:rsidP="001214D3">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r>
        <w:rPr>
          <w:noProof/>
          <w:lang w:val="en-GB" w:eastAsia="en-GB"/>
        </w:rPr>
        <mc:AlternateContent>
          <mc:Choice Requires="wps">
            <w:drawing>
              <wp:anchor distT="0" distB="0" distL="114300" distR="114300" simplePos="0" relativeHeight="251671552" behindDoc="0" locked="0" layoutInCell="1" allowOverlap="1" wp14:anchorId="4C73692E" wp14:editId="57AF5EF8">
                <wp:simplePos x="0" y="0"/>
                <wp:positionH relativeFrom="column">
                  <wp:posOffset>32385</wp:posOffset>
                </wp:positionH>
                <wp:positionV relativeFrom="paragraph">
                  <wp:posOffset>-193675</wp:posOffset>
                </wp:positionV>
                <wp:extent cx="2494915" cy="980440"/>
                <wp:effectExtent l="0" t="0" r="0" b="10160"/>
                <wp:wrapSquare wrapText="bothSides"/>
                <wp:docPr id="2" name="Text Box 2"/>
                <wp:cNvGraphicFramePr/>
                <a:graphic xmlns:a="http://schemas.openxmlformats.org/drawingml/2006/main">
                  <a:graphicData uri="http://schemas.microsoft.com/office/word/2010/wordprocessingShape">
                    <wps:wsp>
                      <wps:cNvSpPr txBox="1"/>
                      <wps:spPr>
                        <a:xfrm>
                          <a:off x="0" y="0"/>
                          <a:ext cx="2494915" cy="980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7ABF36" w14:textId="77777777" w:rsidR="001214D3" w:rsidRDefault="001214D3" w:rsidP="001214D3">
                            <w:r>
                              <w:rPr>
                                <w:noProof/>
                                <w:lang w:val="en-GB" w:eastAsia="en-GB"/>
                              </w:rPr>
                              <w:drawing>
                                <wp:inline distT="0" distB="0" distL="0" distR="0" wp14:anchorId="06063DE8" wp14:editId="3881A51B">
                                  <wp:extent cx="2304778" cy="887651"/>
                                  <wp:effectExtent l="0" t="0" r="6985" b="1905"/>
                                  <wp:docPr id="4" name="Picture 4"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4778" cy="887651"/>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C73692E" id="Text Box 2" o:spid="_x0000_s1029" type="#_x0000_t202" style="position:absolute;margin-left:2.55pt;margin-top:-15.25pt;width:196.45pt;height:77.2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" filled="f" stroked="f">
                <v:textbox style="mso-fit-shape-to-text:t">
                  <w:txbxContent>
                    <w:p w14:paraId="3E7ABF36" w14:textId="77777777" w:rsidR="001214D3" w:rsidRDefault="001214D3" w:rsidP="001214D3">
                      <w:r>
                        <w:rPr>
                          <w:noProof/>
                          <w:lang w:val="en-GB" w:eastAsia="en-GB"/>
                        </w:rPr>
                        <w:drawing>
                          <wp:inline distT="0" distB="0" distL="0" distR="0" wp14:anchorId="06063DE8" wp14:editId="3881A51B">
                            <wp:extent cx="2304778" cy="887651"/>
                            <wp:effectExtent l="0" t="0" r="6985" b="1905"/>
                            <wp:docPr id="4" name="Picture 4"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4778" cy="887651"/>
                                    </a:xfrm>
                                    <a:prstGeom prst="rect">
                                      <a:avLst/>
                                    </a:prstGeom>
                                    <a:noFill/>
                                    <a:ln>
                                      <a:noFill/>
                                    </a:ln>
                                  </pic:spPr>
                                </pic:pic>
                              </a:graphicData>
                            </a:graphic>
                          </wp:inline>
                        </w:drawing>
                      </w:r>
                    </w:p>
                  </w:txbxContent>
                </v:textbox>
                <w10:wrap type="square"/>
              </v:shape>
            </w:pict>
          </mc:Fallback>
        </mc:AlternateContent>
      </w:r>
    </w:p>
    <w:p w14:paraId="606B9D0A" w14:textId="03605930" w:rsidR="000504FE" w:rsidRPr="008439C9" w:rsidRDefault="000504FE" w:rsidP="000504FE">
      <w:pPr>
        <w:rPr>
          <w:rFonts w:ascii="Calibri" w:hAnsi="Calibri" w:cs="Arial"/>
          <w:sz w:val="22"/>
          <w:szCs w:val="22"/>
        </w:rPr>
      </w:pPr>
    </w:p>
    <w:p w14:paraId="1B747B33" w14:textId="3AEA6537" w:rsidR="000504FE" w:rsidRDefault="000B3E60" w:rsidP="000504FE">
      <w:r>
        <w:rPr>
          <w:noProof/>
          <w:lang w:val="en-GB" w:eastAsia="en-GB"/>
        </w:rPr>
        <mc:AlternateContent>
          <mc:Choice Requires="wps">
            <w:drawing>
              <wp:anchor distT="0" distB="0" distL="114300" distR="114300" simplePos="0" relativeHeight="251667456" behindDoc="0" locked="0" layoutInCell="1" allowOverlap="1" wp14:anchorId="0A635146" wp14:editId="419E332D">
                <wp:simplePos x="0" y="0"/>
                <wp:positionH relativeFrom="column">
                  <wp:posOffset>-228600</wp:posOffset>
                </wp:positionH>
                <wp:positionV relativeFrom="paragraph">
                  <wp:posOffset>-330835</wp:posOffset>
                </wp:positionV>
                <wp:extent cx="297815" cy="728980"/>
                <wp:effectExtent l="0" t="0" r="0" b="7620"/>
                <wp:wrapSquare wrapText="bothSides"/>
                <wp:docPr id="10" name="Text Box 10"/>
                <wp:cNvGraphicFramePr/>
                <a:graphic xmlns:a="http://schemas.openxmlformats.org/drawingml/2006/main">
                  <a:graphicData uri="http://schemas.microsoft.com/office/word/2010/wordprocessingShape">
                    <wps:wsp>
                      <wps:cNvSpPr txBox="1"/>
                      <wps:spPr>
                        <a:xfrm>
                          <a:off x="0" y="0"/>
                          <a:ext cx="297815" cy="7289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043B76" w14:textId="43554FFD" w:rsidR="00EA7C09" w:rsidRDefault="00EA7C09" w:rsidP="000504FE"/>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635146" id="Text Box 10" o:spid="_x0000_s1030" type="#_x0000_t202" style="position:absolute;margin-left:-18pt;margin-top:-26.05pt;width:23.45pt;height:57.4pt;z-index:2516674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" filled="f" stroked="f">
                <v:textbox>
                  <w:txbxContent>
                    <w:p w14:paraId="6C043B76" w14:textId="43554FFD" w:rsidR="00EA7C09" w:rsidRDefault="00EA7C09" w:rsidP="000504FE"/>
                  </w:txbxContent>
                </v:textbox>
                <w10:wrap type="square"/>
              </v:shape>
            </w:pict>
          </mc:Fallback>
        </mc:AlternateContent>
      </w:r>
    </w:p>
    <w:p w14:paraId="4CF4B2CC" w14:textId="77777777" w:rsidR="000504FE" w:rsidRDefault="000504FE" w:rsidP="000504FE"/>
    <w:tbl>
      <w:tblPr>
        <w:tblW w:w="0" w:type="auto"/>
        <w:tblLook w:val="04A0" w:firstRow="1" w:lastRow="0" w:firstColumn="1" w:lastColumn="0" w:noHBand="0" w:noVBand="1"/>
      </w:tblPr>
      <w:tblGrid>
        <w:gridCol w:w="9620"/>
      </w:tblGrid>
      <w:tr w:rsidR="001214D3" w:rsidRPr="0051645B" w14:paraId="4CED0240" w14:textId="77777777" w:rsidTr="00EA7C09">
        <w:tc>
          <w:tcPr>
            <w:tcW w:w="9620" w:type="dxa"/>
            <w:shd w:val="clear" w:color="auto" w:fill="auto"/>
          </w:tcPr>
          <w:p w14:paraId="627C12E0" w14:textId="4D39D3AF" w:rsidR="000504FE" w:rsidRPr="0051645B" w:rsidRDefault="000504FE" w:rsidP="00EA7C09">
            <w:pPr>
              <w:rPr>
                <w:rFonts w:ascii="Gill Sans MT" w:hAnsi="Gill Sans MT"/>
                <w:i/>
                <w:color w:val="BFBFBF"/>
              </w:rPr>
            </w:pPr>
          </w:p>
        </w:tc>
      </w:tr>
    </w:tbl>
    <w:p w14:paraId="3B7C3A26" w14:textId="77777777" w:rsidR="000504FE" w:rsidRPr="00AB4DE3" w:rsidRDefault="000504FE" w:rsidP="000504FE">
      <w:pPr>
        <w:rPr>
          <w:b/>
          <w:i/>
          <w:color w:val="33CCCC"/>
        </w:rPr>
      </w:pPr>
    </w:p>
    <w:tbl>
      <w:tblPr>
        <w:tblW w:w="1063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9"/>
      </w:tblGrid>
      <w:tr w:rsidR="000B3E60" w:rsidRPr="0051645B" w14:paraId="302403CF" w14:textId="77777777" w:rsidTr="000B3E60">
        <w:tc>
          <w:tcPr>
            <w:tcW w:w="1843" w:type="dxa"/>
            <w:shd w:val="clear" w:color="auto" w:fill="auto"/>
          </w:tcPr>
          <w:p w14:paraId="27CFA909" w14:textId="77777777" w:rsidR="000B3E60" w:rsidRPr="000B3E60" w:rsidRDefault="000B3E60" w:rsidP="00EA7C09">
            <w:pPr>
              <w:rPr>
                <w:rFonts w:ascii="Calibri" w:hAnsi="Calibri"/>
                <w:b/>
                <w:sz w:val="22"/>
              </w:rPr>
            </w:pPr>
            <w:r w:rsidRPr="000B3E60">
              <w:rPr>
                <w:rFonts w:ascii="Calibri" w:hAnsi="Calibri"/>
                <w:b/>
                <w:sz w:val="22"/>
              </w:rPr>
              <w:t>Post</w:t>
            </w:r>
          </w:p>
        </w:tc>
        <w:tc>
          <w:tcPr>
            <w:tcW w:w="8789" w:type="dxa"/>
          </w:tcPr>
          <w:p w14:paraId="401218B4" w14:textId="3D55FABC" w:rsidR="000B3E60" w:rsidRPr="000B3E60" w:rsidRDefault="009B3710" w:rsidP="001B428E">
            <w:pPr>
              <w:rPr>
                <w:rFonts w:ascii="Calibri" w:hAnsi="Calibri"/>
                <w:b/>
                <w:sz w:val="22"/>
              </w:rPr>
            </w:pPr>
            <w:r>
              <w:rPr>
                <w:rFonts w:ascii="Calibri" w:hAnsi="Calibri"/>
                <w:b/>
                <w:sz w:val="22"/>
              </w:rPr>
              <w:t>Teacher of</w:t>
            </w:r>
            <w:r w:rsidR="001B428E">
              <w:rPr>
                <w:rFonts w:ascii="Calibri" w:hAnsi="Calibri"/>
                <w:b/>
                <w:sz w:val="22"/>
              </w:rPr>
              <w:t xml:space="preserve"> Design Technology</w:t>
            </w:r>
            <w:r w:rsidR="001214D3">
              <w:rPr>
                <w:rFonts w:ascii="Calibri" w:hAnsi="Calibri"/>
                <w:b/>
                <w:sz w:val="22"/>
              </w:rPr>
              <w:t xml:space="preserve"> (Food Technology)</w:t>
            </w:r>
          </w:p>
        </w:tc>
      </w:tr>
      <w:tr w:rsidR="000B3E60" w:rsidRPr="0051645B" w14:paraId="3833CC9D" w14:textId="77777777" w:rsidTr="000B3E60">
        <w:tc>
          <w:tcPr>
            <w:tcW w:w="1843" w:type="dxa"/>
            <w:shd w:val="clear" w:color="auto" w:fill="auto"/>
          </w:tcPr>
          <w:p w14:paraId="70B2D6A4" w14:textId="77777777" w:rsidR="000B3E60" w:rsidRPr="000B3E60" w:rsidRDefault="000B3E60" w:rsidP="00EA7C09">
            <w:pPr>
              <w:rPr>
                <w:rFonts w:ascii="Calibri" w:hAnsi="Calibri"/>
                <w:b/>
                <w:sz w:val="22"/>
              </w:rPr>
            </w:pPr>
            <w:r w:rsidRPr="000B3E60">
              <w:rPr>
                <w:rFonts w:ascii="Calibri" w:hAnsi="Calibri"/>
                <w:b/>
                <w:sz w:val="22"/>
              </w:rPr>
              <w:t>Grade</w:t>
            </w:r>
          </w:p>
        </w:tc>
        <w:tc>
          <w:tcPr>
            <w:tcW w:w="8789" w:type="dxa"/>
          </w:tcPr>
          <w:p w14:paraId="75AF1260" w14:textId="21BB8D5D" w:rsidR="000B3E60" w:rsidRPr="000B3E60" w:rsidRDefault="000B3E60" w:rsidP="00EA7C09">
            <w:pPr>
              <w:rPr>
                <w:rFonts w:ascii="Calibri" w:hAnsi="Calibri"/>
                <w:sz w:val="22"/>
              </w:rPr>
            </w:pPr>
            <w:r w:rsidRPr="000B3E60">
              <w:rPr>
                <w:rFonts w:ascii="Calibri" w:hAnsi="Calibri"/>
                <w:sz w:val="22"/>
              </w:rPr>
              <w:t>MPS</w:t>
            </w:r>
            <w:r w:rsidR="009B3710">
              <w:rPr>
                <w:rFonts w:ascii="Calibri" w:hAnsi="Calibri"/>
                <w:sz w:val="22"/>
              </w:rPr>
              <w:t xml:space="preserve"> or UPS</w:t>
            </w:r>
          </w:p>
        </w:tc>
      </w:tr>
      <w:tr w:rsidR="000B3E60" w:rsidRPr="0051645B" w14:paraId="6871E2AA" w14:textId="77777777" w:rsidTr="000B3E60">
        <w:tc>
          <w:tcPr>
            <w:tcW w:w="1843" w:type="dxa"/>
            <w:shd w:val="clear" w:color="auto" w:fill="auto"/>
          </w:tcPr>
          <w:p w14:paraId="363D74B5" w14:textId="77777777" w:rsidR="000B3E60" w:rsidRPr="000B3E60" w:rsidRDefault="000B3E60" w:rsidP="00EA7C09">
            <w:pPr>
              <w:rPr>
                <w:rFonts w:ascii="Calibri" w:hAnsi="Calibri"/>
                <w:b/>
                <w:sz w:val="22"/>
              </w:rPr>
            </w:pPr>
            <w:r w:rsidRPr="000B3E60">
              <w:rPr>
                <w:rFonts w:ascii="Calibri" w:hAnsi="Calibri"/>
                <w:b/>
                <w:sz w:val="22"/>
              </w:rPr>
              <w:t>Responsible to</w:t>
            </w:r>
          </w:p>
        </w:tc>
        <w:tc>
          <w:tcPr>
            <w:tcW w:w="8789" w:type="dxa"/>
          </w:tcPr>
          <w:p w14:paraId="191DADE5" w14:textId="332AE242" w:rsidR="000B3E60" w:rsidRPr="000B3E60" w:rsidRDefault="000B3E60" w:rsidP="009B3710">
            <w:pPr>
              <w:rPr>
                <w:rFonts w:ascii="Calibri" w:hAnsi="Calibri"/>
                <w:sz w:val="22"/>
              </w:rPr>
            </w:pPr>
            <w:r w:rsidRPr="000B3E60">
              <w:rPr>
                <w:rFonts w:ascii="Calibri" w:hAnsi="Calibri"/>
                <w:sz w:val="22"/>
              </w:rPr>
              <w:t>Curriculum Leader</w:t>
            </w:r>
          </w:p>
        </w:tc>
      </w:tr>
      <w:tr w:rsidR="000B3E60" w:rsidRPr="0051645B" w14:paraId="28B293BB" w14:textId="77777777" w:rsidTr="000B3E60">
        <w:tc>
          <w:tcPr>
            <w:tcW w:w="1843" w:type="dxa"/>
            <w:shd w:val="clear" w:color="auto" w:fill="auto"/>
          </w:tcPr>
          <w:p w14:paraId="741185DF" w14:textId="77777777" w:rsidR="000B3E60" w:rsidRPr="000B3E60" w:rsidRDefault="000B3E60" w:rsidP="00EA7C09">
            <w:pPr>
              <w:rPr>
                <w:rFonts w:ascii="Calibri" w:hAnsi="Calibri"/>
                <w:b/>
                <w:sz w:val="22"/>
              </w:rPr>
            </w:pPr>
            <w:r w:rsidRPr="000B3E60">
              <w:rPr>
                <w:rFonts w:ascii="Calibri" w:hAnsi="Calibri"/>
                <w:b/>
                <w:sz w:val="22"/>
              </w:rPr>
              <w:t>Responsible for</w:t>
            </w:r>
          </w:p>
        </w:tc>
        <w:tc>
          <w:tcPr>
            <w:tcW w:w="8789" w:type="dxa"/>
          </w:tcPr>
          <w:p w14:paraId="2C1A80CD" w14:textId="2A06A593" w:rsidR="000B3E60" w:rsidRPr="000B3E60" w:rsidRDefault="000B3E60" w:rsidP="00EA7C09">
            <w:pPr>
              <w:rPr>
                <w:rFonts w:ascii="Calibri" w:hAnsi="Calibri"/>
                <w:sz w:val="22"/>
              </w:rPr>
            </w:pPr>
            <w:r w:rsidRPr="000B3E60">
              <w:rPr>
                <w:rFonts w:ascii="Calibri" w:hAnsi="Calibri"/>
                <w:sz w:val="22"/>
              </w:rPr>
              <w:t xml:space="preserve">As indicated by STPCD </w:t>
            </w:r>
          </w:p>
        </w:tc>
      </w:tr>
      <w:tr w:rsidR="000B3E60" w:rsidRPr="0051645B" w14:paraId="1CFE15BE" w14:textId="77777777" w:rsidTr="000B3E60">
        <w:tc>
          <w:tcPr>
            <w:tcW w:w="1843" w:type="dxa"/>
            <w:shd w:val="clear" w:color="auto" w:fill="auto"/>
          </w:tcPr>
          <w:p w14:paraId="65DA2906" w14:textId="77777777" w:rsidR="000B3E60" w:rsidRPr="000B3E60" w:rsidRDefault="000B3E60" w:rsidP="00EA7C09">
            <w:pPr>
              <w:rPr>
                <w:rFonts w:ascii="Calibri" w:hAnsi="Calibri"/>
                <w:b/>
                <w:sz w:val="22"/>
              </w:rPr>
            </w:pPr>
            <w:r w:rsidRPr="000B3E60">
              <w:rPr>
                <w:rFonts w:ascii="Calibri" w:hAnsi="Calibri"/>
                <w:b/>
                <w:sz w:val="22"/>
              </w:rPr>
              <w:t>Working hours</w:t>
            </w:r>
          </w:p>
        </w:tc>
        <w:tc>
          <w:tcPr>
            <w:tcW w:w="8789" w:type="dxa"/>
          </w:tcPr>
          <w:p w14:paraId="1F6F20B3" w14:textId="5C0AD490" w:rsidR="000B3E60" w:rsidRPr="000B3E60" w:rsidRDefault="000B3E60" w:rsidP="00EA7C09">
            <w:pPr>
              <w:rPr>
                <w:rFonts w:ascii="Calibri" w:hAnsi="Calibri"/>
                <w:sz w:val="22"/>
              </w:rPr>
            </w:pPr>
            <w:r w:rsidRPr="000B3E60">
              <w:rPr>
                <w:rFonts w:ascii="Calibri" w:hAnsi="Calibri"/>
                <w:sz w:val="22"/>
              </w:rPr>
              <w:t xml:space="preserve">As indicated by STPCD </w:t>
            </w:r>
          </w:p>
        </w:tc>
      </w:tr>
    </w:tbl>
    <w:p w14:paraId="5A94ECF8" w14:textId="77777777" w:rsidR="000504FE" w:rsidRPr="00D10842" w:rsidRDefault="000504FE" w:rsidP="000504FE">
      <w:pPr>
        <w:rPr>
          <w:rFonts w:ascii="Calibri" w:hAnsi="Calibri" w:cs="Arial"/>
          <w:sz w:val="20"/>
        </w:rPr>
      </w:pPr>
    </w:p>
    <w:p w14:paraId="1E53C2DB" w14:textId="77777777" w:rsidR="000504FE" w:rsidRPr="00EC7032" w:rsidRDefault="000504FE" w:rsidP="000504FE">
      <w:pPr>
        <w:rPr>
          <w:rFonts w:asciiTheme="majorHAnsi" w:hAnsiTheme="majorHAnsi"/>
        </w:rPr>
      </w:pPr>
      <w:r w:rsidRPr="00EC7032">
        <w:rPr>
          <w:rFonts w:asciiTheme="majorHAnsi" w:hAnsiTheme="majorHAnsi"/>
        </w:rPr>
        <w:t xml:space="preserve">All teachers at </w:t>
      </w:r>
      <w:proofErr w:type="spellStart"/>
      <w:r w:rsidRPr="00EC7032">
        <w:rPr>
          <w:rFonts w:asciiTheme="majorHAnsi" w:hAnsiTheme="majorHAnsi"/>
        </w:rPr>
        <w:t>Plumstead</w:t>
      </w:r>
      <w:proofErr w:type="spellEnd"/>
      <w:r w:rsidRPr="00EC7032">
        <w:rPr>
          <w:rFonts w:asciiTheme="majorHAnsi" w:hAnsiTheme="majorHAnsi"/>
        </w:rPr>
        <w:t xml:space="preserve"> Manor are bound by the School Vision and Plan, and the shared expectations in the job description.  This person specification shows what we require in order to be shortlisted for a post here.  It shows the qualifications, experience, knowledge, understanding, qualities and attributes needed in order to carry out the duties in the job description. Candidates must provide evidence in the application form and supporting statement and at interview that they meet these requirements.</w:t>
      </w:r>
    </w:p>
    <w:p w14:paraId="787A9E40" w14:textId="77777777" w:rsidR="00872E93" w:rsidRPr="00EC7032" w:rsidRDefault="00872E93" w:rsidP="000504FE">
      <w:pPr>
        <w:rPr>
          <w:rFonts w:asciiTheme="majorHAnsi" w:hAnsiTheme="majorHAnsi"/>
        </w:rPr>
      </w:pPr>
    </w:p>
    <w:p w14:paraId="425FEB2D" w14:textId="77777777" w:rsidR="000504FE" w:rsidRPr="00EC7032" w:rsidRDefault="000504FE" w:rsidP="000504FE">
      <w:pPr>
        <w:rPr>
          <w:rFonts w:asciiTheme="majorHAnsi" w:hAnsiTheme="majorHAnsi" w:cs="Arial"/>
          <w:b/>
        </w:rPr>
      </w:pPr>
      <w:r w:rsidRPr="00EC7032">
        <w:rPr>
          <w:rFonts w:asciiTheme="majorHAnsi" w:hAnsiTheme="majorHAnsi" w:cs="Arial"/>
          <w:b/>
        </w:rPr>
        <w:t>Selection Criteria</w:t>
      </w:r>
    </w:p>
    <w:p w14:paraId="74CDF935" w14:textId="77777777" w:rsidR="000504FE" w:rsidRPr="00EC7032" w:rsidRDefault="000504FE" w:rsidP="000504FE">
      <w:pPr>
        <w:rPr>
          <w:rFonts w:asciiTheme="majorHAnsi" w:hAnsiTheme="majorHAnsi" w:cs="Arial"/>
        </w:rPr>
      </w:pPr>
    </w:p>
    <w:tbl>
      <w:tblPr>
        <w:tblStyle w:val="TableGrid"/>
        <w:tblW w:w="0" w:type="auto"/>
        <w:tblInd w:w="108" w:type="dxa"/>
        <w:tblLayout w:type="fixed"/>
        <w:tblLook w:val="04A0" w:firstRow="1" w:lastRow="0" w:firstColumn="1" w:lastColumn="0" w:noHBand="0" w:noVBand="1"/>
      </w:tblPr>
      <w:tblGrid>
        <w:gridCol w:w="1000"/>
        <w:gridCol w:w="9874"/>
      </w:tblGrid>
      <w:tr w:rsidR="001B428E" w:rsidRPr="00EC7032" w14:paraId="793083E9" w14:textId="77777777" w:rsidTr="001B428E">
        <w:trPr>
          <w:cantSplit/>
          <w:trHeight w:val="1134"/>
        </w:trPr>
        <w:tc>
          <w:tcPr>
            <w:tcW w:w="1000" w:type="dxa"/>
            <w:textDirection w:val="btLr"/>
            <w:vAlign w:val="center"/>
          </w:tcPr>
          <w:p w14:paraId="1CDE5A9F" w14:textId="77777777" w:rsidR="000504FE" w:rsidRPr="00EC7032" w:rsidRDefault="000504FE" w:rsidP="001B428E">
            <w:pPr>
              <w:ind w:left="113" w:right="113"/>
              <w:jc w:val="center"/>
              <w:rPr>
                <w:rFonts w:asciiTheme="majorHAnsi" w:hAnsiTheme="majorHAnsi" w:cs="Arial"/>
                <w:b/>
              </w:rPr>
            </w:pPr>
            <w:r w:rsidRPr="00EC7032">
              <w:rPr>
                <w:rFonts w:asciiTheme="majorHAnsi" w:hAnsiTheme="majorHAnsi" w:cs="Arial"/>
                <w:b/>
              </w:rPr>
              <w:t>Training Qualifications and Experience</w:t>
            </w:r>
          </w:p>
        </w:tc>
        <w:tc>
          <w:tcPr>
            <w:tcW w:w="9874" w:type="dxa"/>
          </w:tcPr>
          <w:p w14:paraId="19473CB0" w14:textId="77777777" w:rsidR="000504FE" w:rsidRPr="00EC7032" w:rsidRDefault="000504FE" w:rsidP="00EA7C09">
            <w:pPr>
              <w:rPr>
                <w:rFonts w:asciiTheme="majorHAnsi" w:hAnsiTheme="majorHAnsi"/>
              </w:rPr>
            </w:pPr>
            <w:r w:rsidRPr="00EC7032">
              <w:rPr>
                <w:rFonts w:asciiTheme="majorHAnsi" w:hAnsiTheme="majorHAnsi"/>
              </w:rPr>
              <w:t>Candidates must demonstrate that they have:</w:t>
            </w:r>
          </w:p>
          <w:p w14:paraId="0EDE5766" w14:textId="48DC07AD" w:rsidR="0044564B" w:rsidRPr="00EC7032" w:rsidRDefault="0044564B" w:rsidP="00EA7C09">
            <w:pPr>
              <w:numPr>
                <w:ilvl w:val="0"/>
                <w:numId w:val="13"/>
              </w:numPr>
              <w:spacing w:line="276" w:lineRule="auto"/>
              <w:rPr>
                <w:rFonts w:asciiTheme="majorHAnsi" w:hAnsiTheme="majorHAnsi"/>
                <w:color w:val="000000" w:themeColor="text1"/>
              </w:rPr>
            </w:pPr>
            <w:r w:rsidRPr="00EC7032">
              <w:rPr>
                <w:rFonts w:asciiTheme="majorHAnsi" w:hAnsiTheme="majorHAnsi"/>
                <w:color w:val="000000" w:themeColor="text1"/>
              </w:rPr>
              <w:t>A</w:t>
            </w:r>
            <w:r w:rsidR="000504FE" w:rsidRPr="00EC7032">
              <w:rPr>
                <w:rFonts w:asciiTheme="majorHAnsi" w:hAnsiTheme="majorHAnsi"/>
                <w:color w:val="000000" w:themeColor="text1"/>
              </w:rPr>
              <w:t xml:space="preserve"> good</w:t>
            </w:r>
            <w:r w:rsidR="009B3710" w:rsidRPr="00EC7032">
              <w:rPr>
                <w:rFonts w:asciiTheme="majorHAnsi" w:hAnsiTheme="majorHAnsi"/>
                <w:color w:val="000000" w:themeColor="text1"/>
              </w:rPr>
              <w:t xml:space="preserve"> </w:t>
            </w:r>
            <w:r w:rsidR="001B428E" w:rsidRPr="00EC7032">
              <w:rPr>
                <w:rFonts w:asciiTheme="majorHAnsi" w:hAnsiTheme="majorHAnsi"/>
                <w:color w:val="000000" w:themeColor="text1"/>
              </w:rPr>
              <w:t>degree in a Design Technology subject or related subject discipline.</w:t>
            </w:r>
          </w:p>
          <w:p w14:paraId="62E2C7A6" w14:textId="4C6A9BB2" w:rsidR="001B428E" w:rsidRPr="00EC7032" w:rsidRDefault="001B428E" w:rsidP="00EA7C09">
            <w:pPr>
              <w:numPr>
                <w:ilvl w:val="0"/>
                <w:numId w:val="13"/>
              </w:numPr>
              <w:spacing w:line="276" w:lineRule="auto"/>
              <w:rPr>
                <w:rFonts w:asciiTheme="majorHAnsi" w:hAnsiTheme="majorHAnsi"/>
                <w:color w:val="000000" w:themeColor="text1"/>
              </w:rPr>
            </w:pPr>
            <w:r w:rsidRPr="00EC7032">
              <w:rPr>
                <w:rFonts w:asciiTheme="majorHAnsi" w:hAnsiTheme="majorHAnsi"/>
                <w:color w:val="000000" w:themeColor="text1"/>
              </w:rPr>
              <w:t xml:space="preserve">A subject specialism in </w:t>
            </w:r>
            <w:r w:rsidR="001214D3" w:rsidRPr="00EC7032">
              <w:rPr>
                <w:rFonts w:asciiTheme="majorHAnsi" w:hAnsiTheme="majorHAnsi"/>
                <w:color w:val="000000" w:themeColor="text1"/>
              </w:rPr>
              <w:t>Food Technology or Food Nutrition</w:t>
            </w:r>
            <w:r w:rsidRPr="00EC7032">
              <w:rPr>
                <w:rFonts w:asciiTheme="majorHAnsi" w:hAnsiTheme="majorHAnsi"/>
                <w:color w:val="000000" w:themeColor="text1"/>
              </w:rPr>
              <w:t xml:space="preserve">, with </w:t>
            </w:r>
            <w:r w:rsidR="001214D3" w:rsidRPr="00EC7032">
              <w:rPr>
                <w:rFonts w:asciiTheme="majorHAnsi" w:hAnsiTheme="majorHAnsi"/>
                <w:color w:val="000000" w:themeColor="text1"/>
              </w:rPr>
              <w:t xml:space="preserve">a </w:t>
            </w:r>
            <w:r w:rsidRPr="00EC7032">
              <w:rPr>
                <w:rFonts w:asciiTheme="majorHAnsi" w:hAnsiTheme="majorHAnsi"/>
                <w:color w:val="000000" w:themeColor="text1"/>
              </w:rPr>
              <w:t>willingness to teach in more than one area.</w:t>
            </w:r>
          </w:p>
          <w:p w14:paraId="5CEFE4E2" w14:textId="59DD1A1A" w:rsidR="000504FE" w:rsidRPr="00EC7032" w:rsidRDefault="0044564B" w:rsidP="00EA7C09">
            <w:pPr>
              <w:numPr>
                <w:ilvl w:val="0"/>
                <w:numId w:val="13"/>
              </w:numPr>
              <w:spacing w:line="276" w:lineRule="auto"/>
              <w:rPr>
                <w:rFonts w:asciiTheme="majorHAnsi" w:hAnsiTheme="majorHAnsi"/>
                <w:color w:val="000000" w:themeColor="text1"/>
              </w:rPr>
            </w:pPr>
            <w:r w:rsidRPr="00EC7032">
              <w:rPr>
                <w:rFonts w:asciiTheme="majorHAnsi" w:hAnsiTheme="majorHAnsi"/>
                <w:color w:val="000000" w:themeColor="text1"/>
              </w:rPr>
              <w:t>E</w:t>
            </w:r>
            <w:r w:rsidR="000504FE" w:rsidRPr="00EC7032">
              <w:rPr>
                <w:rFonts w:asciiTheme="majorHAnsi" w:hAnsiTheme="majorHAnsi"/>
                <w:color w:val="000000" w:themeColor="text1"/>
              </w:rPr>
              <w:t>vidence of further study</w:t>
            </w:r>
            <w:r w:rsidRPr="00EC7032">
              <w:rPr>
                <w:rFonts w:asciiTheme="majorHAnsi" w:hAnsiTheme="majorHAnsi"/>
                <w:color w:val="000000" w:themeColor="text1"/>
              </w:rPr>
              <w:t>.</w:t>
            </w:r>
          </w:p>
          <w:p w14:paraId="5AE000F9" w14:textId="175CEC52" w:rsidR="00EA7C09" w:rsidRPr="00EC7032" w:rsidRDefault="00AF7D6F" w:rsidP="00EA7C09">
            <w:pPr>
              <w:numPr>
                <w:ilvl w:val="0"/>
                <w:numId w:val="13"/>
              </w:numPr>
              <w:spacing w:line="276" w:lineRule="auto"/>
              <w:rPr>
                <w:rFonts w:asciiTheme="majorHAnsi" w:hAnsiTheme="majorHAnsi"/>
                <w:color w:val="000000" w:themeColor="text1"/>
              </w:rPr>
            </w:pPr>
            <w:r w:rsidRPr="00EC7032">
              <w:rPr>
                <w:rFonts w:asciiTheme="majorHAnsi" w:hAnsiTheme="majorHAnsi"/>
                <w:color w:val="000000" w:themeColor="text1"/>
              </w:rPr>
              <w:t>S</w:t>
            </w:r>
            <w:r w:rsidR="00EA7C09" w:rsidRPr="00EC7032">
              <w:rPr>
                <w:rFonts w:asciiTheme="majorHAnsi" w:hAnsiTheme="majorHAnsi"/>
                <w:color w:val="000000" w:themeColor="text1"/>
              </w:rPr>
              <w:t xml:space="preserve">pecific expertise and skills in teaching </w:t>
            </w:r>
            <w:r w:rsidR="001B428E" w:rsidRPr="00EC7032">
              <w:rPr>
                <w:rFonts w:asciiTheme="majorHAnsi" w:hAnsiTheme="majorHAnsi"/>
                <w:color w:val="000000" w:themeColor="text1"/>
              </w:rPr>
              <w:t>Design Technology</w:t>
            </w:r>
            <w:r w:rsidR="002D2D2E" w:rsidRPr="00EC7032">
              <w:rPr>
                <w:rFonts w:asciiTheme="majorHAnsi" w:hAnsiTheme="majorHAnsi"/>
                <w:color w:val="000000" w:themeColor="text1"/>
              </w:rPr>
              <w:t xml:space="preserve"> to at least KS4, with the ability or experience to teach to KS5.</w:t>
            </w:r>
          </w:p>
          <w:p w14:paraId="7A2C8DBC" w14:textId="77777777" w:rsidR="000504FE" w:rsidRPr="00EC7032" w:rsidRDefault="000504FE" w:rsidP="00EA7C09">
            <w:pPr>
              <w:numPr>
                <w:ilvl w:val="0"/>
                <w:numId w:val="13"/>
              </w:numPr>
              <w:spacing w:line="276" w:lineRule="auto"/>
              <w:rPr>
                <w:rFonts w:asciiTheme="majorHAnsi" w:hAnsiTheme="majorHAnsi"/>
              </w:rPr>
            </w:pPr>
            <w:r w:rsidRPr="00EC7032">
              <w:rPr>
                <w:rFonts w:asciiTheme="majorHAnsi" w:hAnsiTheme="majorHAnsi"/>
              </w:rPr>
              <w:t>QTS</w:t>
            </w:r>
          </w:p>
          <w:p w14:paraId="3F6079BB" w14:textId="732AD944" w:rsidR="000B3E60" w:rsidRPr="00EC7032" w:rsidRDefault="000B3E60" w:rsidP="00EA7C09">
            <w:pPr>
              <w:numPr>
                <w:ilvl w:val="0"/>
                <w:numId w:val="13"/>
              </w:numPr>
              <w:spacing w:line="276" w:lineRule="auto"/>
              <w:rPr>
                <w:rFonts w:asciiTheme="majorHAnsi" w:hAnsiTheme="majorHAnsi"/>
              </w:rPr>
            </w:pPr>
            <w:r w:rsidRPr="00EC7032">
              <w:rPr>
                <w:rFonts w:asciiTheme="majorHAnsi" w:hAnsiTheme="majorHAnsi"/>
              </w:rPr>
              <w:t>Evidence of teaching in more than one Key Stage.</w:t>
            </w:r>
          </w:p>
          <w:p w14:paraId="1A8847A0" w14:textId="2F79E7ED" w:rsidR="0053029E" w:rsidRPr="00EC7032" w:rsidRDefault="001214D3" w:rsidP="000B3E60">
            <w:pPr>
              <w:numPr>
                <w:ilvl w:val="0"/>
                <w:numId w:val="13"/>
              </w:numPr>
              <w:spacing w:line="276" w:lineRule="auto"/>
              <w:rPr>
                <w:rFonts w:asciiTheme="majorHAnsi" w:hAnsiTheme="majorHAnsi"/>
              </w:rPr>
            </w:pPr>
            <w:r w:rsidRPr="00EC7032">
              <w:rPr>
                <w:rFonts w:asciiTheme="majorHAnsi" w:hAnsiTheme="majorHAnsi"/>
              </w:rPr>
              <w:t>E</w:t>
            </w:r>
            <w:r w:rsidR="000504FE" w:rsidRPr="00EC7032">
              <w:rPr>
                <w:rFonts w:asciiTheme="majorHAnsi" w:hAnsiTheme="majorHAnsi"/>
              </w:rPr>
              <w:t>vidence of sustained professional development;</w:t>
            </w:r>
          </w:p>
        </w:tc>
      </w:tr>
      <w:tr w:rsidR="001B428E" w:rsidRPr="00EC7032" w14:paraId="61349B34" w14:textId="77777777" w:rsidTr="001B428E">
        <w:trPr>
          <w:cantSplit/>
          <w:trHeight w:val="1134"/>
        </w:trPr>
        <w:tc>
          <w:tcPr>
            <w:tcW w:w="1000" w:type="dxa"/>
            <w:textDirection w:val="btLr"/>
            <w:vAlign w:val="center"/>
          </w:tcPr>
          <w:p w14:paraId="41EFF4E7" w14:textId="02CB9E21" w:rsidR="000504FE" w:rsidRPr="00EC7032" w:rsidRDefault="000504FE" w:rsidP="001B428E">
            <w:pPr>
              <w:ind w:left="113" w:right="113"/>
              <w:jc w:val="center"/>
              <w:rPr>
                <w:rFonts w:asciiTheme="majorHAnsi" w:hAnsiTheme="majorHAnsi" w:cs="Arial"/>
                <w:b/>
              </w:rPr>
            </w:pPr>
            <w:r w:rsidRPr="00EC7032">
              <w:rPr>
                <w:rFonts w:asciiTheme="majorHAnsi" w:hAnsiTheme="majorHAnsi" w:cs="Arial"/>
                <w:b/>
              </w:rPr>
              <w:lastRenderedPageBreak/>
              <w:t>Personal, Professional Qualities and Attributes</w:t>
            </w:r>
          </w:p>
        </w:tc>
        <w:tc>
          <w:tcPr>
            <w:tcW w:w="9874" w:type="dxa"/>
          </w:tcPr>
          <w:p w14:paraId="2D9316F7" w14:textId="77777777" w:rsidR="000504FE" w:rsidRPr="00EC7032" w:rsidRDefault="000504FE" w:rsidP="00EA7C09">
            <w:pPr>
              <w:rPr>
                <w:rFonts w:asciiTheme="majorHAnsi" w:hAnsiTheme="majorHAnsi"/>
              </w:rPr>
            </w:pPr>
            <w:r w:rsidRPr="00EC7032">
              <w:rPr>
                <w:rFonts w:asciiTheme="majorHAnsi" w:hAnsiTheme="majorHAnsi"/>
              </w:rPr>
              <w:t xml:space="preserve">Candidates should demonstrate that they </w:t>
            </w:r>
          </w:p>
          <w:p w14:paraId="7780EED0" w14:textId="489327A7" w:rsidR="000B3E60" w:rsidRPr="00EC7032" w:rsidRDefault="000B3E60" w:rsidP="00EA7C09">
            <w:pPr>
              <w:pStyle w:val="ListParagraph"/>
              <w:numPr>
                <w:ilvl w:val="0"/>
                <w:numId w:val="14"/>
              </w:numPr>
              <w:spacing w:line="276" w:lineRule="auto"/>
              <w:rPr>
                <w:rFonts w:asciiTheme="majorHAnsi" w:hAnsiTheme="majorHAnsi"/>
              </w:rPr>
            </w:pPr>
            <w:proofErr w:type="gramStart"/>
            <w:r w:rsidRPr="00EC7032">
              <w:rPr>
                <w:rFonts w:asciiTheme="majorHAnsi" w:hAnsiTheme="majorHAnsi"/>
              </w:rPr>
              <w:t>have</w:t>
            </w:r>
            <w:proofErr w:type="gramEnd"/>
            <w:r w:rsidRPr="00EC7032">
              <w:rPr>
                <w:rFonts w:asciiTheme="majorHAnsi" w:hAnsiTheme="majorHAnsi"/>
              </w:rPr>
              <w:t xml:space="preserve"> a love of teaching and a commitment to excellence for all students.</w:t>
            </w:r>
          </w:p>
          <w:p w14:paraId="361F43DE" w14:textId="687B703E" w:rsidR="000B3E60" w:rsidRPr="00EC7032" w:rsidRDefault="000B3E60" w:rsidP="00EA7C09">
            <w:pPr>
              <w:pStyle w:val="ListParagraph"/>
              <w:numPr>
                <w:ilvl w:val="0"/>
                <w:numId w:val="14"/>
              </w:numPr>
              <w:spacing w:line="276" w:lineRule="auto"/>
              <w:rPr>
                <w:rFonts w:asciiTheme="majorHAnsi" w:hAnsiTheme="majorHAnsi"/>
              </w:rPr>
            </w:pPr>
            <w:proofErr w:type="gramStart"/>
            <w:r w:rsidRPr="00EC7032">
              <w:rPr>
                <w:rFonts w:asciiTheme="majorHAnsi" w:hAnsiTheme="majorHAnsi" w:cs="Calibri"/>
                <w:color w:val="000000"/>
              </w:rPr>
              <w:t>a</w:t>
            </w:r>
            <w:proofErr w:type="gramEnd"/>
            <w:r w:rsidRPr="00EC7032">
              <w:rPr>
                <w:rFonts w:asciiTheme="majorHAnsi" w:hAnsiTheme="majorHAnsi" w:cs="Calibri"/>
                <w:color w:val="000000"/>
              </w:rPr>
              <w:t xml:space="preserve"> commitment to inclusion.</w:t>
            </w:r>
          </w:p>
          <w:p w14:paraId="7EE4BB6C" w14:textId="77777777" w:rsidR="000504FE" w:rsidRPr="00EC7032" w:rsidRDefault="000504FE" w:rsidP="00EA7C09">
            <w:pPr>
              <w:pStyle w:val="ListParagraph"/>
              <w:numPr>
                <w:ilvl w:val="0"/>
                <w:numId w:val="14"/>
              </w:numPr>
              <w:spacing w:line="276" w:lineRule="auto"/>
              <w:rPr>
                <w:rFonts w:asciiTheme="majorHAnsi" w:hAnsiTheme="majorHAnsi"/>
              </w:rPr>
            </w:pPr>
            <w:proofErr w:type="gramStart"/>
            <w:r w:rsidRPr="00EC7032">
              <w:rPr>
                <w:rFonts w:asciiTheme="majorHAnsi" w:hAnsiTheme="majorHAnsi"/>
              </w:rPr>
              <w:t>can</w:t>
            </w:r>
            <w:proofErr w:type="gramEnd"/>
            <w:r w:rsidRPr="00EC7032">
              <w:rPr>
                <w:rFonts w:asciiTheme="majorHAnsi" w:hAnsiTheme="majorHAnsi"/>
              </w:rPr>
              <w:t xml:space="preserve"> support the Head Teacher in fulfilling the School Vision and Plan.</w:t>
            </w:r>
          </w:p>
          <w:p w14:paraId="27F71932" w14:textId="77777777" w:rsidR="000504FE" w:rsidRPr="00EC7032" w:rsidRDefault="000504FE" w:rsidP="00EA7C09">
            <w:pPr>
              <w:pStyle w:val="ListParagraph"/>
              <w:numPr>
                <w:ilvl w:val="0"/>
                <w:numId w:val="14"/>
              </w:numPr>
              <w:spacing w:line="276" w:lineRule="auto"/>
              <w:rPr>
                <w:rFonts w:asciiTheme="majorHAnsi" w:hAnsiTheme="majorHAnsi"/>
              </w:rPr>
            </w:pPr>
            <w:proofErr w:type="gramStart"/>
            <w:r w:rsidRPr="00EC7032">
              <w:rPr>
                <w:rFonts w:asciiTheme="majorHAnsi" w:hAnsiTheme="majorHAnsi"/>
              </w:rPr>
              <w:t>have</w:t>
            </w:r>
            <w:proofErr w:type="gramEnd"/>
            <w:r w:rsidRPr="00EC7032">
              <w:rPr>
                <w:rFonts w:asciiTheme="majorHAnsi" w:hAnsiTheme="majorHAnsi"/>
              </w:rPr>
              <w:t xml:space="preserve"> the ability to work in partnership with other members of a team.</w:t>
            </w:r>
          </w:p>
          <w:p w14:paraId="4D8E497D" w14:textId="77777777" w:rsidR="000504FE" w:rsidRPr="00EC7032" w:rsidRDefault="000504FE" w:rsidP="00EA7C09">
            <w:pPr>
              <w:pStyle w:val="ListParagraph"/>
              <w:numPr>
                <w:ilvl w:val="0"/>
                <w:numId w:val="14"/>
              </w:numPr>
              <w:spacing w:line="276" w:lineRule="auto"/>
              <w:rPr>
                <w:rFonts w:asciiTheme="majorHAnsi" w:hAnsiTheme="majorHAnsi"/>
              </w:rPr>
            </w:pPr>
            <w:proofErr w:type="gramStart"/>
            <w:r w:rsidRPr="00EC7032">
              <w:rPr>
                <w:rFonts w:asciiTheme="majorHAnsi" w:hAnsiTheme="majorHAnsi"/>
              </w:rPr>
              <w:t>through</w:t>
            </w:r>
            <w:proofErr w:type="gramEnd"/>
            <w:r w:rsidRPr="00EC7032">
              <w:rPr>
                <w:rFonts w:asciiTheme="majorHAnsi" w:hAnsiTheme="majorHAnsi"/>
              </w:rPr>
              <w:t xml:space="preserve"> personal commitment, contribute to maintaining and developing our ethos based around excellence, justice, success and harmony.</w:t>
            </w:r>
          </w:p>
          <w:p w14:paraId="66A60E55" w14:textId="77777777" w:rsidR="000504FE" w:rsidRPr="00EC7032" w:rsidRDefault="000504FE" w:rsidP="00EA7C09">
            <w:pPr>
              <w:pStyle w:val="ListParagraph"/>
              <w:numPr>
                <w:ilvl w:val="0"/>
                <w:numId w:val="14"/>
              </w:numPr>
              <w:spacing w:line="276" w:lineRule="auto"/>
              <w:rPr>
                <w:rFonts w:asciiTheme="majorHAnsi" w:hAnsiTheme="majorHAnsi"/>
              </w:rPr>
            </w:pPr>
            <w:proofErr w:type="gramStart"/>
            <w:r w:rsidRPr="00EC7032">
              <w:rPr>
                <w:rFonts w:asciiTheme="majorHAnsi" w:hAnsiTheme="majorHAnsi"/>
              </w:rPr>
              <w:t>can</w:t>
            </w:r>
            <w:proofErr w:type="gramEnd"/>
            <w:r w:rsidRPr="00EC7032">
              <w:rPr>
                <w:rFonts w:asciiTheme="majorHAnsi" w:hAnsiTheme="majorHAnsi"/>
              </w:rPr>
              <w:t xml:space="preserve"> communicate clearly and precisely.</w:t>
            </w:r>
          </w:p>
          <w:p w14:paraId="0B80CF7D" w14:textId="77777777" w:rsidR="000504FE" w:rsidRPr="00EC7032" w:rsidRDefault="000504FE" w:rsidP="00EA7C09">
            <w:pPr>
              <w:pStyle w:val="ListParagraph"/>
              <w:numPr>
                <w:ilvl w:val="0"/>
                <w:numId w:val="14"/>
              </w:numPr>
              <w:spacing w:line="276" w:lineRule="auto"/>
              <w:rPr>
                <w:rFonts w:asciiTheme="majorHAnsi" w:hAnsiTheme="majorHAnsi"/>
              </w:rPr>
            </w:pPr>
            <w:proofErr w:type="gramStart"/>
            <w:r w:rsidRPr="00EC7032">
              <w:rPr>
                <w:rFonts w:asciiTheme="majorHAnsi" w:hAnsiTheme="majorHAnsi"/>
              </w:rPr>
              <w:t>have</w:t>
            </w:r>
            <w:proofErr w:type="gramEnd"/>
            <w:r w:rsidRPr="00EC7032">
              <w:rPr>
                <w:rFonts w:asciiTheme="majorHAnsi" w:hAnsiTheme="majorHAnsi"/>
              </w:rPr>
              <w:t xml:space="preserve"> the critical intelligence to assess and judge the value of educational fashion.</w:t>
            </w:r>
          </w:p>
          <w:p w14:paraId="67A4A482" w14:textId="77777777" w:rsidR="000504FE" w:rsidRPr="00EC7032" w:rsidRDefault="000504FE" w:rsidP="00EA7C09">
            <w:pPr>
              <w:pStyle w:val="ListParagraph"/>
              <w:numPr>
                <w:ilvl w:val="0"/>
                <w:numId w:val="14"/>
              </w:numPr>
              <w:spacing w:line="276" w:lineRule="auto"/>
              <w:rPr>
                <w:rFonts w:asciiTheme="majorHAnsi" w:hAnsiTheme="majorHAnsi"/>
              </w:rPr>
            </w:pPr>
            <w:proofErr w:type="gramStart"/>
            <w:r w:rsidRPr="00EC7032">
              <w:rPr>
                <w:rFonts w:asciiTheme="majorHAnsi" w:hAnsiTheme="majorHAnsi"/>
              </w:rPr>
              <w:t>inspire</w:t>
            </w:r>
            <w:proofErr w:type="gramEnd"/>
            <w:r w:rsidRPr="00EC7032">
              <w:rPr>
                <w:rFonts w:asciiTheme="majorHAnsi" w:hAnsiTheme="majorHAnsi"/>
              </w:rPr>
              <w:t>, motivate and empower staff and students.</w:t>
            </w:r>
          </w:p>
          <w:p w14:paraId="3247EE9D" w14:textId="77777777" w:rsidR="000504FE" w:rsidRPr="00EC7032" w:rsidRDefault="000504FE" w:rsidP="00EA7C09">
            <w:pPr>
              <w:pStyle w:val="ListParagraph"/>
              <w:numPr>
                <w:ilvl w:val="0"/>
                <w:numId w:val="14"/>
              </w:numPr>
              <w:spacing w:line="276" w:lineRule="auto"/>
              <w:rPr>
                <w:rFonts w:asciiTheme="majorHAnsi" w:hAnsiTheme="majorHAnsi"/>
              </w:rPr>
            </w:pPr>
            <w:r w:rsidRPr="00EC7032">
              <w:rPr>
                <w:rFonts w:asciiTheme="majorHAnsi" w:hAnsiTheme="majorHAnsi"/>
              </w:rPr>
              <w:t xml:space="preserve">can work collaboratively with others, delegating appropriately; </w:t>
            </w:r>
          </w:p>
          <w:p w14:paraId="0C99B948" w14:textId="77777777" w:rsidR="000504FE" w:rsidRPr="00EC7032" w:rsidRDefault="000504FE" w:rsidP="00EA7C09">
            <w:pPr>
              <w:pStyle w:val="ListParagraph"/>
              <w:numPr>
                <w:ilvl w:val="0"/>
                <w:numId w:val="14"/>
              </w:numPr>
              <w:spacing w:line="276" w:lineRule="auto"/>
              <w:rPr>
                <w:rFonts w:asciiTheme="majorHAnsi" w:hAnsiTheme="majorHAnsi"/>
              </w:rPr>
            </w:pPr>
            <w:proofErr w:type="gramStart"/>
            <w:r w:rsidRPr="00EC7032">
              <w:rPr>
                <w:rFonts w:asciiTheme="majorHAnsi" w:hAnsiTheme="majorHAnsi"/>
              </w:rPr>
              <w:t>seek</w:t>
            </w:r>
            <w:proofErr w:type="gramEnd"/>
            <w:r w:rsidRPr="00EC7032">
              <w:rPr>
                <w:rFonts w:asciiTheme="majorHAnsi" w:hAnsiTheme="majorHAnsi"/>
              </w:rPr>
              <w:t xml:space="preserve"> and act on feedback from others.</w:t>
            </w:r>
          </w:p>
          <w:p w14:paraId="0065B422" w14:textId="77777777" w:rsidR="000504FE" w:rsidRPr="00EC7032" w:rsidRDefault="000504FE" w:rsidP="00EA7C09">
            <w:pPr>
              <w:pStyle w:val="ListParagraph"/>
              <w:numPr>
                <w:ilvl w:val="0"/>
                <w:numId w:val="14"/>
              </w:numPr>
              <w:spacing w:line="276" w:lineRule="auto"/>
              <w:rPr>
                <w:rFonts w:asciiTheme="majorHAnsi" w:hAnsiTheme="majorHAnsi"/>
              </w:rPr>
            </w:pPr>
            <w:r w:rsidRPr="00EC7032">
              <w:rPr>
                <w:rFonts w:asciiTheme="majorHAnsi" w:hAnsiTheme="majorHAnsi"/>
              </w:rPr>
              <w:t>communicate effectively with, and command the confidence and respect of students, parents, colleagues and governors;</w:t>
            </w:r>
          </w:p>
          <w:p w14:paraId="58BC3FF0" w14:textId="77777777" w:rsidR="000504FE" w:rsidRPr="00EC7032" w:rsidRDefault="000504FE" w:rsidP="00EA7C09">
            <w:pPr>
              <w:pStyle w:val="ListParagraph"/>
              <w:numPr>
                <w:ilvl w:val="0"/>
                <w:numId w:val="14"/>
              </w:numPr>
              <w:spacing w:line="276" w:lineRule="auto"/>
              <w:rPr>
                <w:rFonts w:asciiTheme="majorHAnsi" w:hAnsiTheme="majorHAnsi"/>
              </w:rPr>
            </w:pPr>
            <w:proofErr w:type="gramStart"/>
            <w:r w:rsidRPr="00EC7032">
              <w:rPr>
                <w:rFonts w:asciiTheme="majorHAnsi" w:hAnsiTheme="majorHAnsi"/>
              </w:rPr>
              <w:t>have</w:t>
            </w:r>
            <w:proofErr w:type="gramEnd"/>
            <w:r w:rsidRPr="00EC7032">
              <w:rPr>
                <w:rFonts w:asciiTheme="majorHAnsi" w:hAnsiTheme="majorHAnsi"/>
              </w:rPr>
              <w:t xml:space="preserve"> a track record of excellence as a teacher.</w:t>
            </w:r>
          </w:p>
          <w:p w14:paraId="48EDADE2" w14:textId="64F05064" w:rsidR="009C2CE3" w:rsidRPr="00EC7032" w:rsidRDefault="000504FE" w:rsidP="00D10842">
            <w:pPr>
              <w:pStyle w:val="ListParagraph"/>
              <w:numPr>
                <w:ilvl w:val="0"/>
                <w:numId w:val="14"/>
              </w:numPr>
              <w:spacing w:line="276" w:lineRule="auto"/>
              <w:rPr>
                <w:rFonts w:asciiTheme="majorHAnsi" w:hAnsiTheme="majorHAnsi"/>
              </w:rPr>
            </w:pPr>
            <w:proofErr w:type="gramStart"/>
            <w:r w:rsidRPr="00EC7032">
              <w:rPr>
                <w:rFonts w:asciiTheme="majorHAnsi" w:hAnsiTheme="majorHAnsi"/>
              </w:rPr>
              <w:t>have</w:t>
            </w:r>
            <w:proofErr w:type="gramEnd"/>
            <w:r w:rsidRPr="00EC7032">
              <w:rPr>
                <w:rFonts w:asciiTheme="majorHAnsi" w:hAnsiTheme="majorHAnsi"/>
              </w:rPr>
              <w:t xml:space="preserve"> resilience and tenacity, combined with a high level of integrity.</w:t>
            </w:r>
          </w:p>
        </w:tc>
      </w:tr>
      <w:tr w:rsidR="001B428E" w:rsidRPr="00EC7032" w14:paraId="06E53E4C" w14:textId="77777777" w:rsidTr="001B428E">
        <w:trPr>
          <w:cantSplit/>
          <w:trHeight w:val="1134"/>
        </w:trPr>
        <w:tc>
          <w:tcPr>
            <w:tcW w:w="1000" w:type="dxa"/>
            <w:textDirection w:val="btLr"/>
            <w:vAlign w:val="center"/>
          </w:tcPr>
          <w:p w14:paraId="3A330D81" w14:textId="77777777" w:rsidR="000504FE" w:rsidRPr="00EC7032" w:rsidRDefault="000504FE" w:rsidP="001B428E">
            <w:pPr>
              <w:ind w:left="113" w:right="113"/>
              <w:jc w:val="center"/>
              <w:rPr>
                <w:rFonts w:asciiTheme="majorHAnsi" w:hAnsiTheme="majorHAnsi" w:cs="Arial"/>
                <w:b/>
              </w:rPr>
            </w:pPr>
            <w:r w:rsidRPr="00EC7032">
              <w:rPr>
                <w:rFonts w:asciiTheme="majorHAnsi" w:hAnsiTheme="majorHAnsi" w:cs="Arial"/>
                <w:b/>
              </w:rPr>
              <w:t>Professional Knowledge and Understanding</w:t>
            </w:r>
          </w:p>
        </w:tc>
        <w:tc>
          <w:tcPr>
            <w:tcW w:w="9874" w:type="dxa"/>
          </w:tcPr>
          <w:p w14:paraId="5399F21E" w14:textId="77777777" w:rsidR="000504FE" w:rsidRPr="00EC7032" w:rsidRDefault="000504FE" w:rsidP="00EA7C09">
            <w:pPr>
              <w:rPr>
                <w:rFonts w:asciiTheme="majorHAnsi" w:hAnsiTheme="majorHAnsi"/>
              </w:rPr>
            </w:pPr>
            <w:r w:rsidRPr="00EC7032">
              <w:rPr>
                <w:rFonts w:asciiTheme="majorHAnsi" w:hAnsiTheme="majorHAnsi"/>
              </w:rPr>
              <w:t>Candidates should demonstrate that they know</w:t>
            </w:r>
          </w:p>
          <w:p w14:paraId="53EA4416" w14:textId="4268C060" w:rsidR="000504FE" w:rsidRPr="00EC7032" w:rsidRDefault="000B3E60" w:rsidP="00EA7C09">
            <w:pPr>
              <w:pStyle w:val="ListParagraph"/>
              <w:numPr>
                <w:ilvl w:val="0"/>
                <w:numId w:val="15"/>
              </w:numPr>
              <w:spacing w:line="276" w:lineRule="auto"/>
              <w:rPr>
                <w:rFonts w:asciiTheme="majorHAnsi" w:hAnsiTheme="majorHAnsi"/>
              </w:rPr>
            </w:pPr>
            <w:proofErr w:type="gramStart"/>
            <w:r w:rsidRPr="00EC7032">
              <w:rPr>
                <w:rFonts w:asciiTheme="majorHAnsi" w:hAnsiTheme="majorHAnsi"/>
              </w:rPr>
              <w:t>current</w:t>
            </w:r>
            <w:proofErr w:type="gramEnd"/>
            <w:r w:rsidRPr="00EC7032">
              <w:rPr>
                <w:rFonts w:asciiTheme="majorHAnsi" w:hAnsiTheme="majorHAnsi"/>
              </w:rPr>
              <w:t xml:space="preserve"> curriculum orders and requirements, concluding the current National Curriculum.</w:t>
            </w:r>
          </w:p>
          <w:p w14:paraId="5D42DC01" w14:textId="77777777" w:rsidR="000504FE" w:rsidRPr="00EC7032" w:rsidRDefault="000504FE" w:rsidP="00EA7C09">
            <w:pPr>
              <w:pStyle w:val="ListParagraph"/>
              <w:numPr>
                <w:ilvl w:val="0"/>
                <w:numId w:val="15"/>
              </w:numPr>
              <w:spacing w:line="276" w:lineRule="auto"/>
              <w:rPr>
                <w:rFonts w:asciiTheme="majorHAnsi" w:hAnsiTheme="majorHAnsi"/>
              </w:rPr>
            </w:pPr>
            <w:r w:rsidRPr="00EC7032">
              <w:rPr>
                <w:rFonts w:asciiTheme="majorHAnsi" w:hAnsiTheme="majorHAnsi"/>
              </w:rPr>
              <w:t xml:space="preserve">effective strategies for maintaining and developing high standards of attainment, </w:t>
            </w:r>
            <w:proofErr w:type="spellStart"/>
            <w:r w:rsidRPr="00EC7032">
              <w:rPr>
                <w:rFonts w:asciiTheme="majorHAnsi" w:hAnsiTheme="majorHAnsi"/>
              </w:rPr>
              <w:t>behaviour</w:t>
            </w:r>
            <w:proofErr w:type="spellEnd"/>
            <w:r w:rsidRPr="00EC7032">
              <w:rPr>
                <w:rFonts w:asciiTheme="majorHAnsi" w:hAnsiTheme="majorHAnsi"/>
              </w:rPr>
              <w:t xml:space="preserve"> and attendance;</w:t>
            </w:r>
          </w:p>
          <w:p w14:paraId="68FEEE4C" w14:textId="6A145699" w:rsidR="000504FE" w:rsidRPr="00EC7032" w:rsidRDefault="000B3E60" w:rsidP="00EA7C09">
            <w:pPr>
              <w:pStyle w:val="ListParagraph"/>
              <w:numPr>
                <w:ilvl w:val="0"/>
                <w:numId w:val="15"/>
              </w:numPr>
              <w:spacing w:line="276" w:lineRule="auto"/>
              <w:rPr>
                <w:rFonts w:asciiTheme="majorHAnsi" w:hAnsiTheme="majorHAnsi"/>
              </w:rPr>
            </w:pPr>
            <w:proofErr w:type="gramStart"/>
            <w:r w:rsidRPr="00EC7032">
              <w:rPr>
                <w:rFonts w:asciiTheme="majorHAnsi" w:hAnsiTheme="majorHAnsi"/>
              </w:rPr>
              <w:t>effective</w:t>
            </w:r>
            <w:proofErr w:type="gramEnd"/>
            <w:r w:rsidR="0053029E" w:rsidRPr="00EC7032">
              <w:rPr>
                <w:rFonts w:asciiTheme="majorHAnsi" w:hAnsiTheme="majorHAnsi"/>
              </w:rPr>
              <w:t xml:space="preserve"> pedagogical practice in subjects in the curriculum area.</w:t>
            </w:r>
          </w:p>
          <w:p w14:paraId="1708D4F2" w14:textId="54BF2F77" w:rsidR="000504FE" w:rsidRPr="00EC7032" w:rsidRDefault="000504FE" w:rsidP="0053029E">
            <w:pPr>
              <w:pStyle w:val="ListParagraph"/>
              <w:numPr>
                <w:ilvl w:val="0"/>
                <w:numId w:val="15"/>
              </w:numPr>
              <w:spacing w:line="276" w:lineRule="auto"/>
              <w:rPr>
                <w:rFonts w:asciiTheme="majorHAnsi" w:hAnsiTheme="majorHAnsi"/>
              </w:rPr>
            </w:pPr>
            <w:proofErr w:type="gramStart"/>
            <w:r w:rsidRPr="00EC7032">
              <w:rPr>
                <w:rFonts w:asciiTheme="majorHAnsi" w:hAnsiTheme="majorHAnsi"/>
              </w:rPr>
              <w:t>current</w:t>
            </w:r>
            <w:proofErr w:type="gramEnd"/>
            <w:r w:rsidRPr="00EC7032">
              <w:rPr>
                <w:rFonts w:asciiTheme="majorHAnsi" w:hAnsiTheme="majorHAnsi"/>
              </w:rPr>
              <w:t xml:space="preserve"> trends in cu</w:t>
            </w:r>
            <w:r w:rsidR="0053029E" w:rsidRPr="00EC7032">
              <w:rPr>
                <w:rFonts w:asciiTheme="majorHAnsi" w:hAnsiTheme="majorHAnsi"/>
              </w:rPr>
              <w:t>rriculum change and development in subjects in the curriculum area.</w:t>
            </w:r>
          </w:p>
          <w:p w14:paraId="47A8F6CB" w14:textId="77777777" w:rsidR="000504FE" w:rsidRPr="00EC7032" w:rsidRDefault="000504FE" w:rsidP="00EA7C09">
            <w:pPr>
              <w:pStyle w:val="ListParagraph"/>
              <w:numPr>
                <w:ilvl w:val="0"/>
                <w:numId w:val="15"/>
              </w:numPr>
              <w:spacing w:line="276" w:lineRule="auto"/>
              <w:rPr>
                <w:rFonts w:asciiTheme="majorHAnsi" w:hAnsiTheme="majorHAnsi"/>
              </w:rPr>
            </w:pPr>
            <w:proofErr w:type="gramStart"/>
            <w:r w:rsidRPr="00EC7032">
              <w:rPr>
                <w:rFonts w:asciiTheme="majorHAnsi" w:hAnsiTheme="majorHAnsi"/>
              </w:rPr>
              <w:t>principles</w:t>
            </w:r>
            <w:proofErr w:type="gramEnd"/>
            <w:r w:rsidRPr="00EC7032">
              <w:rPr>
                <w:rFonts w:asciiTheme="majorHAnsi" w:hAnsiTheme="majorHAnsi"/>
              </w:rPr>
              <w:t xml:space="preserve"> and practice of educational inclusion, diversity and access.</w:t>
            </w:r>
          </w:p>
          <w:p w14:paraId="48DDFAA4" w14:textId="0EDFA365" w:rsidR="000B3E60" w:rsidRPr="00EC7032" w:rsidRDefault="00094DB7" w:rsidP="00EA7C09">
            <w:pPr>
              <w:pStyle w:val="ListParagraph"/>
              <w:numPr>
                <w:ilvl w:val="0"/>
                <w:numId w:val="15"/>
              </w:numPr>
              <w:spacing w:line="276" w:lineRule="auto"/>
              <w:rPr>
                <w:rFonts w:asciiTheme="majorHAnsi" w:hAnsiTheme="majorHAnsi"/>
              </w:rPr>
            </w:pPr>
            <w:r w:rsidRPr="00EC7032">
              <w:rPr>
                <w:rFonts w:asciiTheme="majorHAnsi" w:hAnsiTheme="majorHAnsi"/>
              </w:rPr>
              <w:t>Under</w:t>
            </w:r>
            <w:r w:rsidR="000B3E60" w:rsidRPr="00EC7032">
              <w:rPr>
                <w:rFonts w:asciiTheme="majorHAnsi" w:hAnsiTheme="majorHAnsi"/>
              </w:rPr>
              <w:t>stand the context of change in the current educational landscape.</w:t>
            </w:r>
          </w:p>
        </w:tc>
      </w:tr>
    </w:tbl>
    <w:p w14:paraId="23939F7C" w14:textId="77777777" w:rsidR="000504FE" w:rsidRPr="00EC7032" w:rsidRDefault="000504FE" w:rsidP="000504FE">
      <w:pPr>
        <w:rPr>
          <w:rFonts w:ascii="Calibri" w:hAnsi="Calibri" w:cs="Arial"/>
        </w:rPr>
      </w:pPr>
    </w:p>
    <w:p w14:paraId="715A2286" w14:textId="4B6DCEA6" w:rsidR="000504FE" w:rsidRPr="00EC7032" w:rsidRDefault="000504FE" w:rsidP="000504FE">
      <w:pPr>
        <w:rPr>
          <w:rFonts w:ascii="Calibri" w:hAnsi="Calibri" w:cs="Arial"/>
        </w:rPr>
      </w:pPr>
      <w:proofErr w:type="gramStart"/>
      <w:r w:rsidRPr="00EC7032">
        <w:rPr>
          <w:rFonts w:ascii="Calibri" w:hAnsi="Calibri" w:cs="Arial"/>
        </w:rPr>
        <w:t>DG</w:t>
      </w:r>
      <w:r w:rsidR="00F85B3A" w:rsidRPr="00EC7032">
        <w:rPr>
          <w:rFonts w:ascii="Calibri" w:hAnsi="Calibri" w:cs="Arial"/>
        </w:rPr>
        <w:t xml:space="preserve">  </w:t>
      </w:r>
      <w:r w:rsidR="0044564B" w:rsidRPr="00EC7032">
        <w:rPr>
          <w:rFonts w:ascii="Calibri" w:hAnsi="Calibri" w:cs="Arial"/>
        </w:rPr>
        <w:t>04</w:t>
      </w:r>
      <w:proofErr w:type="gramEnd"/>
      <w:r w:rsidR="001214D3" w:rsidRPr="00EC7032">
        <w:rPr>
          <w:rFonts w:ascii="Calibri" w:hAnsi="Calibri" w:cs="Arial"/>
        </w:rPr>
        <w:t>-17</w:t>
      </w:r>
    </w:p>
    <w:sectPr w:rsidR="000504FE" w:rsidRPr="00EC7032" w:rsidSect="008439C9">
      <w:headerReference w:type="even" r:id="rId8"/>
      <w:headerReference w:type="default" r:id="rId9"/>
      <w:footerReference w:type="even" r:id="rId10"/>
      <w:footerReference w:type="default" r:id="rId11"/>
      <w:headerReference w:type="first" r:id="rId12"/>
      <w:footerReference w:type="first" r:id="rId13"/>
      <w:pgSz w:w="11900" w:h="16840"/>
      <w:pgMar w:top="142" w:right="567" w:bottom="142"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C3CAB" w14:textId="77777777" w:rsidR="00493D12" w:rsidRDefault="00493D12" w:rsidP="005E4AEB">
      <w:r>
        <w:separator/>
      </w:r>
    </w:p>
  </w:endnote>
  <w:endnote w:type="continuationSeparator" w:id="0">
    <w:p w14:paraId="136B7A8E" w14:textId="77777777" w:rsidR="00493D12" w:rsidRDefault="00493D12" w:rsidP="005E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E5290" w14:textId="77777777" w:rsidR="00EA7C09" w:rsidRDefault="00EA7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CDE7F" w14:textId="77777777" w:rsidR="00EA7C09" w:rsidRDefault="00EA7C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C5231" w14:textId="77777777" w:rsidR="00EA7C09" w:rsidRDefault="00EA7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ED8A7" w14:textId="77777777" w:rsidR="00493D12" w:rsidRDefault="00493D12" w:rsidP="005E4AEB">
      <w:r>
        <w:separator/>
      </w:r>
    </w:p>
  </w:footnote>
  <w:footnote w:type="continuationSeparator" w:id="0">
    <w:p w14:paraId="01DAF511" w14:textId="77777777" w:rsidR="00493D12" w:rsidRDefault="00493D12" w:rsidP="005E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AD343" w14:textId="3A7E5521" w:rsidR="00EA7C09" w:rsidRDefault="00EA7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12D2B" w14:textId="1B94B167" w:rsidR="00EA7C09" w:rsidRDefault="00EA7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FBD22" w14:textId="42EDDE84" w:rsidR="00EA7C09" w:rsidRDefault="00EA7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86C8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D600B"/>
    <w:multiLevelType w:val="hybridMultilevel"/>
    <w:tmpl w:val="A6406A7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937CB0"/>
    <w:multiLevelType w:val="hybridMultilevel"/>
    <w:tmpl w:val="A33CB5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64945"/>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37376"/>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51A10B8"/>
    <w:multiLevelType w:val="hybridMultilevel"/>
    <w:tmpl w:val="6974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7F37E9"/>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3735733"/>
    <w:multiLevelType w:val="hybridMultilevel"/>
    <w:tmpl w:val="F51607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8"/>
  </w:num>
  <w:num w:numId="4">
    <w:abstractNumId w:val="13"/>
  </w:num>
  <w:num w:numId="5">
    <w:abstractNumId w:val="19"/>
  </w:num>
  <w:num w:numId="6">
    <w:abstractNumId w:val="9"/>
  </w:num>
  <w:num w:numId="7">
    <w:abstractNumId w:val="16"/>
  </w:num>
  <w:num w:numId="8">
    <w:abstractNumId w:val="3"/>
  </w:num>
  <w:num w:numId="9">
    <w:abstractNumId w:val="5"/>
  </w:num>
  <w:num w:numId="10">
    <w:abstractNumId w:val="17"/>
  </w:num>
  <w:num w:numId="11">
    <w:abstractNumId w:val="15"/>
  </w:num>
  <w:num w:numId="12">
    <w:abstractNumId w:val="14"/>
  </w:num>
  <w:num w:numId="13">
    <w:abstractNumId w:val="11"/>
  </w:num>
  <w:num w:numId="14">
    <w:abstractNumId w:val="0"/>
  </w:num>
  <w:num w:numId="15">
    <w:abstractNumId w:val="4"/>
  </w:num>
  <w:num w:numId="16">
    <w:abstractNumId w:val="21"/>
  </w:num>
  <w:num w:numId="17">
    <w:abstractNumId w:val="8"/>
  </w:num>
  <w:num w:numId="18">
    <w:abstractNumId w:val="10"/>
  </w:num>
  <w:num w:numId="19">
    <w:abstractNumId w:val="12"/>
  </w:num>
  <w:num w:numId="20">
    <w:abstractNumId w:val="6"/>
  </w:num>
  <w:num w:numId="21">
    <w:abstractNumId w:val="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AF4"/>
    <w:rsid w:val="000504FE"/>
    <w:rsid w:val="00080C17"/>
    <w:rsid w:val="00094DB7"/>
    <w:rsid w:val="00097FEF"/>
    <w:rsid w:val="000B1252"/>
    <w:rsid w:val="000B3E60"/>
    <w:rsid w:val="000C16F2"/>
    <w:rsid w:val="001214D3"/>
    <w:rsid w:val="00175E7B"/>
    <w:rsid w:val="001821B7"/>
    <w:rsid w:val="001A1A45"/>
    <w:rsid w:val="001B428E"/>
    <w:rsid w:val="001D6705"/>
    <w:rsid w:val="001E574F"/>
    <w:rsid w:val="00214AF4"/>
    <w:rsid w:val="002D2D2E"/>
    <w:rsid w:val="003311C2"/>
    <w:rsid w:val="00346945"/>
    <w:rsid w:val="00367E53"/>
    <w:rsid w:val="003A4D97"/>
    <w:rsid w:val="003B0672"/>
    <w:rsid w:val="00442471"/>
    <w:rsid w:val="0044564B"/>
    <w:rsid w:val="00493D12"/>
    <w:rsid w:val="004C72B4"/>
    <w:rsid w:val="004E5BFB"/>
    <w:rsid w:val="0053029E"/>
    <w:rsid w:val="00533B44"/>
    <w:rsid w:val="005473C9"/>
    <w:rsid w:val="00547DE9"/>
    <w:rsid w:val="00553E63"/>
    <w:rsid w:val="005776B5"/>
    <w:rsid w:val="0059052B"/>
    <w:rsid w:val="005A29C8"/>
    <w:rsid w:val="005A4783"/>
    <w:rsid w:val="005E4AEB"/>
    <w:rsid w:val="00600A74"/>
    <w:rsid w:val="00603F61"/>
    <w:rsid w:val="0062731A"/>
    <w:rsid w:val="006447D5"/>
    <w:rsid w:val="00685EB8"/>
    <w:rsid w:val="006D1E7F"/>
    <w:rsid w:val="006D3F0C"/>
    <w:rsid w:val="006E1419"/>
    <w:rsid w:val="007256CD"/>
    <w:rsid w:val="007511B1"/>
    <w:rsid w:val="00781ACD"/>
    <w:rsid w:val="007A0A64"/>
    <w:rsid w:val="007B4D40"/>
    <w:rsid w:val="007D0E79"/>
    <w:rsid w:val="007D2BDF"/>
    <w:rsid w:val="00807C2A"/>
    <w:rsid w:val="0081034D"/>
    <w:rsid w:val="00825398"/>
    <w:rsid w:val="00841AED"/>
    <w:rsid w:val="00842477"/>
    <w:rsid w:val="0084336C"/>
    <w:rsid w:val="008439C9"/>
    <w:rsid w:val="00857FE7"/>
    <w:rsid w:val="00872E93"/>
    <w:rsid w:val="00873445"/>
    <w:rsid w:val="008D0DA1"/>
    <w:rsid w:val="008D7644"/>
    <w:rsid w:val="0091308F"/>
    <w:rsid w:val="00933C2D"/>
    <w:rsid w:val="009622B7"/>
    <w:rsid w:val="009B3710"/>
    <w:rsid w:val="009C2CE3"/>
    <w:rsid w:val="009C3A4F"/>
    <w:rsid w:val="009D4236"/>
    <w:rsid w:val="009E754F"/>
    <w:rsid w:val="009F12E2"/>
    <w:rsid w:val="00A65232"/>
    <w:rsid w:val="00A92532"/>
    <w:rsid w:val="00AF7D6F"/>
    <w:rsid w:val="00B018D3"/>
    <w:rsid w:val="00B2082E"/>
    <w:rsid w:val="00B37358"/>
    <w:rsid w:val="00B62904"/>
    <w:rsid w:val="00B631FE"/>
    <w:rsid w:val="00B924F8"/>
    <w:rsid w:val="00B927B1"/>
    <w:rsid w:val="00BD6A84"/>
    <w:rsid w:val="00C03CA2"/>
    <w:rsid w:val="00C212FB"/>
    <w:rsid w:val="00C251E1"/>
    <w:rsid w:val="00C25E4C"/>
    <w:rsid w:val="00C552D3"/>
    <w:rsid w:val="00C5749E"/>
    <w:rsid w:val="00CA2661"/>
    <w:rsid w:val="00CB32EE"/>
    <w:rsid w:val="00CC6BE2"/>
    <w:rsid w:val="00CD5C12"/>
    <w:rsid w:val="00D10842"/>
    <w:rsid w:val="00D21CF0"/>
    <w:rsid w:val="00D37E6E"/>
    <w:rsid w:val="00D43D9E"/>
    <w:rsid w:val="00D514E7"/>
    <w:rsid w:val="00DA08FF"/>
    <w:rsid w:val="00DB17F5"/>
    <w:rsid w:val="00DD3735"/>
    <w:rsid w:val="00DE24E0"/>
    <w:rsid w:val="00DF5E76"/>
    <w:rsid w:val="00E16097"/>
    <w:rsid w:val="00E264AD"/>
    <w:rsid w:val="00E6551B"/>
    <w:rsid w:val="00E9651B"/>
    <w:rsid w:val="00EA7C09"/>
    <w:rsid w:val="00EC7032"/>
    <w:rsid w:val="00F07CEE"/>
    <w:rsid w:val="00F2550F"/>
    <w:rsid w:val="00F62BE8"/>
    <w:rsid w:val="00F77C79"/>
    <w:rsid w:val="00F85B3A"/>
    <w:rsid w:val="00FA132D"/>
    <w:rsid w:val="00FB1D86"/>
    <w:rsid w:val="00FB2437"/>
    <w:rsid w:val="00FB4646"/>
    <w:rsid w:val="00FF1C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7AD4649"/>
  <w14:defaultImageDpi w14:val="300"/>
  <w15:docId w15:val="{6CEC4EFA-24AA-4A53-9E86-7B4FA0BB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1CD7A439</Template>
  <TotalTime>2</TotalTime>
  <Pages>4</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Greig</dc:creator>
  <cp:lastModifiedBy>Janet Tarling</cp:lastModifiedBy>
  <cp:revision>5</cp:revision>
  <cp:lastPrinted>2015-03-03T10:37:00Z</cp:lastPrinted>
  <dcterms:created xsi:type="dcterms:W3CDTF">2017-10-03T15:09:00Z</dcterms:created>
  <dcterms:modified xsi:type="dcterms:W3CDTF">2017-10-03T15:11:00Z</dcterms:modified>
</cp:coreProperties>
</file>