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7D" w:rsidRPr="00BA07B0" w:rsidRDefault="00EB437D" w:rsidP="00EB437D">
      <w:pPr>
        <w:spacing w:line="240" w:lineRule="auto"/>
        <w:jc w:val="both"/>
        <w:rPr>
          <w:rFonts w:ascii="Arial" w:hAnsi="Arial" w:cs="Arial"/>
          <w:b/>
          <w:i/>
          <w:color w:val="404040" w:themeColor="text1" w:themeTint="BF"/>
        </w:rPr>
      </w:pPr>
    </w:p>
    <w:tbl>
      <w:tblPr>
        <w:tblpPr w:leftFromText="180" w:rightFromText="180" w:vertAnchor="page" w:horzAnchor="margin" w:tblpY="2866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0A0" w:firstRow="1" w:lastRow="0" w:firstColumn="1" w:lastColumn="0" w:noHBand="0" w:noVBand="0"/>
      </w:tblPr>
      <w:tblGrid>
        <w:gridCol w:w="4514"/>
        <w:gridCol w:w="4502"/>
      </w:tblGrid>
      <w:tr w:rsidR="00EB437D" w:rsidRPr="00BA07B0" w:rsidTr="005E7909">
        <w:trPr>
          <w:trHeight w:val="454"/>
        </w:trPr>
        <w:tc>
          <w:tcPr>
            <w:tcW w:w="4621" w:type="dxa"/>
            <w:vAlign w:val="center"/>
          </w:tcPr>
          <w:p w:rsidR="00EB437D" w:rsidRPr="00BA07B0" w:rsidRDefault="00EB437D" w:rsidP="00EB437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BA07B0">
              <w:rPr>
                <w:rFonts w:ascii="Arial" w:hAnsi="Arial" w:cs="Arial"/>
                <w:b/>
                <w:color w:val="404040" w:themeColor="text1" w:themeTint="BF"/>
              </w:rPr>
              <w:t xml:space="preserve">Job Title: </w:t>
            </w:r>
            <w:r>
              <w:rPr>
                <w:rFonts w:ascii="Arial" w:hAnsi="Arial" w:cs="Arial"/>
                <w:color w:val="404040" w:themeColor="text1" w:themeTint="BF"/>
              </w:rPr>
              <w:t>Data and Exams Manager</w:t>
            </w:r>
          </w:p>
        </w:tc>
        <w:tc>
          <w:tcPr>
            <w:tcW w:w="4621" w:type="dxa"/>
            <w:vAlign w:val="center"/>
          </w:tcPr>
          <w:p w:rsidR="00EB437D" w:rsidRPr="00BA07B0" w:rsidRDefault="00EB437D" w:rsidP="005E7909">
            <w:pPr>
              <w:spacing w:after="0" w:line="240" w:lineRule="auto"/>
              <w:rPr>
                <w:rFonts w:ascii="Arial" w:hAnsi="Arial" w:cs="Arial"/>
              </w:rPr>
            </w:pPr>
            <w:r w:rsidRPr="00BA07B0">
              <w:rPr>
                <w:rFonts w:ascii="Arial" w:hAnsi="Arial" w:cs="Arial"/>
                <w:b/>
              </w:rPr>
              <w:t xml:space="preserve">Salary Range: </w:t>
            </w:r>
            <w:r w:rsidRPr="00BA07B0">
              <w:rPr>
                <w:rFonts w:ascii="Arial" w:hAnsi="Arial" w:cs="Arial"/>
              </w:rPr>
              <w:t xml:space="preserve"> Grade </w:t>
            </w:r>
            <w:r>
              <w:rPr>
                <w:rFonts w:ascii="Arial" w:hAnsi="Arial" w:cs="Arial"/>
              </w:rPr>
              <w:t>4a</w:t>
            </w:r>
          </w:p>
        </w:tc>
      </w:tr>
      <w:tr w:rsidR="00EB437D" w:rsidRPr="00BA07B0" w:rsidTr="005E7909">
        <w:trPr>
          <w:trHeight w:val="454"/>
        </w:trPr>
        <w:tc>
          <w:tcPr>
            <w:tcW w:w="4621" w:type="dxa"/>
            <w:vAlign w:val="center"/>
          </w:tcPr>
          <w:p w:rsidR="00EB437D" w:rsidRPr="00BA07B0" w:rsidRDefault="00EB437D" w:rsidP="005E790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BA07B0">
              <w:rPr>
                <w:rFonts w:ascii="Arial" w:hAnsi="Arial" w:cs="Arial"/>
                <w:b/>
                <w:color w:val="404040" w:themeColor="text1" w:themeTint="BF"/>
              </w:rPr>
              <w:t>Responsible to:</w:t>
            </w:r>
            <w:r w:rsidRPr="00BA07B0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</w:rPr>
              <w:t>Deputy Headteacher</w:t>
            </w:r>
          </w:p>
        </w:tc>
        <w:tc>
          <w:tcPr>
            <w:tcW w:w="4621" w:type="dxa"/>
            <w:vAlign w:val="center"/>
          </w:tcPr>
          <w:p w:rsidR="00EB437D" w:rsidRPr="00BA07B0" w:rsidRDefault="00EB437D" w:rsidP="005E7909">
            <w:pPr>
              <w:spacing w:after="0" w:line="240" w:lineRule="auto"/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B437D" w:rsidRPr="00BA07B0" w:rsidRDefault="00EB437D" w:rsidP="005E7909">
            <w:pPr>
              <w:spacing w:after="0" w:line="240" w:lineRule="auto"/>
              <w:rPr>
                <w:rFonts w:ascii="Arial" w:hAnsi="Arial" w:cs="Arial"/>
                <w:b/>
                <w:color w:val="404040" w:themeColor="text1" w:themeTint="BF"/>
              </w:rPr>
            </w:pPr>
            <w:r w:rsidRPr="00BA07B0">
              <w:rPr>
                <w:rFonts w:ascii="Arial" w:hAnsi="Arial" w:cs="Arial"/>
                <w:b/>
                <w:color w:val="404040" w:themeColor="text1" w:themeTint="BF"/>
              </w:rPr>
              <w:t>Location: Central Academy</w:t>
            </w:r>
          </w:p>
          <w:p w:rsidR="00EB437D" w:rsidRPr="00BA07B0" w:rsidRDefault="00EB437D" w:rsidP="005E7909">
            <w:pPr>
              <w:spacing w:after="0" w:line="240" w:lineRule="auto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EB437D" w:rsidRPr="00BA07B0" w:rsidRDefault="00EB437D" w:rsidP="00EB437D">
      <w:pPr>
        <w:spacing w:line="240" w:lineRule="auto"/>
        <w:rPr>
          <w:rFonts w:ascii="Arial" w:hAnsi="Arial" w:cs="Arial"/>
          <w:b/>
          <w:i/>
          <w:color w:val="E72B78"/>
        </w:rPr>
      </w:pPr>
      <w:r w:rsidRPr="00BA07B0">
        <w:rPr>
          <w:rFonts w:ascii="Arial" w:hAnsi="Arial" w:cs="Arial"/>
          <w:b/>
          <w:i/>
          <w:color w:val="E72B78"/>
        </w:rPr>
        <w:t>This job description is a guide to the work you will initially be required to undertake.  It may be reviewed from time to time to meet changing circumstances.</w:t>
      </w:r>
    </w:p>
    <w:p w:rsidR="00F04BE5" w:rsidRPr="00EB437D" w:rsidRDefault="00F04BE5" w:rsidP="00EB437D">
      <w:pPr>
        <w:spacing w:after="0" w:line="240" w:lineRule="auto"/>
        <w:rPr>
          <w:rFonts w:ascii="Arial" w:hAnsi="Arial" w:cs="Arial"/>
          <w:b/>
        </w:rPr>
      </w:pPr>
      <w:r w:rsidRPr="00EB437D">
        <w:rPr>
          <w:rFonts w:ascii="Arial" w:hAnsi="Arial" w:cs="Arial"/>
          <w:b/>
        </w:rPr>
        <w:t xml:space="preserve">Purpose of the role </w:t>
      </w:r>
    </w:p>
    <w:p w:rsidR="00F04BE5" w:rsidRDefault="00F04BE5" w:rsidP="00EB437D">
      <w:pPr>
        <w:spacing w:after="0" w:line="240" w:lineRule="auto"/>
        <w:rPr>
          <w:rFonts w:ascii="Arial" w:hAnsi="Arial" w:cs="Arial"/>
        </w:rPr>
      </w:pPr>
      <w:r w:rsidRPr="00EB437D">
        <w:rPr>
          <w:rFonts w:ascii="Arial" w:hAnsi="Arial" w:cs="Arial"/>
        </w:rPr>
        <w:t xml:space="preserve">The Data </w:t>
      </w:r>
      <w:r w:rsidR="00840E66">
        <w:rPr>
          <w:rFonts w:ascii="Arial" w:hAnsi="Arial" w:cs="Arial"/>
        </w:rPr>
        <w:t xml:space="preserve">and Exams </w:t>
      </w:r>
      <w:r w:rsidRPr="00EB437D">
        <w:rPr>
          <w:rFonts w:ascii="Arial" w:hAnsi="Arial" w:cs="Arial"/>
        </w:rPr>
        <w:t xml:space="preserve">Manager will provide a high level of organisation and order to our data collection practices and further develop the use of data at all levels across the school. </w:t>
      </w:r>
    </w:p>
    <w:p w:rsidR="00840E66" w:rsidRPr="00EB437D" w:rsidRDefault="00840E66" w:rsidP="00EB437D">
      <w:pPr>
        <w:spacing w:after="0" w:line="240" w:lineRule="auto"/>
        <w:rPr>
          <w:rFonts w:ascii="Arial" w:hAnsi="Arial" w:cs="Arial"/>
        </w:rPr>
      </w:pPr>
    </w:p>
    <w:p w:rsidR="00F04BE5" w:rsidRPr="00EB437D" w:rsidRDefault="00F04BE5" w:rsidP="00EB437D">
      <w:pPr>
        <w:spacing w:after="0" w:line="240" w:lineRule="auto"/>
        <w:rPr>
          <w:rFonts w:ascii="Arial" w:hAnsi="Arial" w:cs="Arial"/>
        </w:rPr>
      </w:pPr>
      <w:r w:rsidRPr="00EB437D">
        <w:rPr>
          <w:rFonts w:ascii="Arial" w:hAnsi="Arial" w:cs="Arial"/>
        </w:rPr>
        <w:t xml:space="preserve">The role includes responsibility for the organisation and analysis of all internal and external data and as such the post-holder will be expected to: </w:t>
      </w:r>
    </w:p>
    <w:p w:rsidR="00EB437D" w:rsidRDefault="00EB437D" w:rsidP="00EB437D">
      <w:pPr>
        <w:spacing w:after="0" w:line="240" w:lineRule="auto"/>
        <w:rPr>
          <w:rFonts w:ascii="Arial" w:hAnsi="Arial" w:cs="Arial"/>
        </w:rPr>
      </w:pPr>
    </w:p>
    <w:p w:rsidR="00EB437D" w:rsidRDefault="00840E66" w:rsidP="00EB437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04BE5" w:rsidRPr="00EB437D">
        <w:rPr>
          <w:rFonts w:ascii="Arial" w:hAnsi="Arial" w:cs="Arial"/>
        </w:rPr>
        <w:t>e responsible for all technical aspects of the school’s assessment data base</w:t>
      </w:r>
    </w:p>
    <w:p w:rsidR="00EB437D" w:rsidRDefault="00F04BE5" w:rsidP="00EB437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437D">
        <w:rPr>
          <w:rFonts w:ascii="Arial" w:hAnsi="Arial" w:cs="Arial"/>
        </w:rPr>
        <w:t xml:space="preserve">Be </w:t>
      </w:r>
      <w:r w:rsidR="00840E66">
        <w:rPr>
          <w:rFonts w:ascii="Arial" w:hAnsi="Arial" w:cs="Arial"/>
        </w:rPr>
        <w:t xml:space="preserve">professional and </w:t>
      </w:r>
      <w:r w:rsidRPr="00EB437D">
        <w:rPr>
          <w:rFonts w:ascii="Arial" w:hAnsi="Arial" w:cs="Arial"/>
        </w:rPr>
        <w:t xml:space="preserve">consistent in upholding agreed principles and practices </w:t>
      </w:r>
    </w:p>
    <w:p w:rsidR="00EB437D" w:rsidRDefault="00F04BE5" w:rsidP="00EB437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437D">
        <w:rPr>
          <w:rFonts w:ascii="Arial" w:hAnsi="Arial" w:cs="Arial"/>
        </w:rPr>
        <w:t>Be approachable and</w:t>
      </w:r>
      <w:r w:rsidR="00EB437D">
        <w:rPr>
          <w:rFonts w:ascii="Arial" w:hAnsi="Arial" w:cs="Arial"/>
        </w:rPr>
        <w:t xml:space="preserve"> enable two-way communication </w:t>
      </w:r>
    </w:p>
    <w:p w:rsidR="00EB437D" w:rsidRDefault="00F04BE5" w:rsidP="00EB437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437D">
        <w:rPr>
          <w:rFonts w:ascii="Arial" w:hAnsi="Arial" w:cs="Arial"/>
        </w:rPr>
        <w:t xml:space="preserve">Listen to and support colleagues </w:t>
      </w:r>
    </w:p>
    <w:p w:rsidR="00EB437D" w:rsidRDefault="00F04BE5" w:rsidP="00EB437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437D">
        <w:rPr>
          <w:rFonts w:ascii="Arial" w:hAnsi="Arial" w:cs="Arial"/>
        </w:rPr>
        <w:t>Inspire others through a posit</w:t>
      </w:r>
      <w:r w:rsidR="00EB437D">
        <w:rPr>
          <w:rFonts w:ascii="Arial" w:hAnsi="Arial" w:cs="Arial"/>
        </w:rPr>
        <w:t xml:space="preserve">ive and enthusiastic approach </w:t>
      </w:r>
    </w:p>
    <w:p w:rsidR="00F04BE5" w:rsidRPr="00EB437D" w:rsidRDefault="00F04BE5" w:rsidP="00EB437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437D">
        <w:rPr>
          <w:rFonts w:ascii="Arial" w:hAnsi="Arial" w:cs="Arial"/>
        </w:rPr>
        <w:t xml:space="preserve">Introduce and lead new developments appropriate to the role </w:t>
      </w:r>
    </w:p>
    <w:p w:rsidR="00EB437D" w:rsidRPr="00840E66" w:rsidRDefault="00EB437D" w:rsidP="00EB437D">
      <w:pPr>
        <w:spacing w:after="0" w:line="240" w:lineRule="auto"/>
        <w:rPr>
          <w:rFonts w:ascii="Arial" w:hAnsi="Arial" w:cs="Arial"/>
          <w:b/>
        </w:rPr>
      </w:pPr>
    </w:p>
    <w:p w:rsidR="00F04BE5" w:rsidRPr="00840E66" w:rsidRDefault="00F04BE5" w:rsidP="00EB437D">
      <w:pPr>
        <w:spacing w:after="0" w:line="240" w:lineRule="auto"/>
        <w:rPr>
          <w:rFonts w:ascii="Arial" w:hAnsi="Arial" w:cs="Arial"/>
          <w:b/>
        </w:rPr>
      </w:pPr>
      <w:r w:rsidRPr="00840E66">
        <w:rPr>
          <w:rFonts w:ascii="Arial" w:hAnsi="Arial" w:cs="Arial"/>
          <w:b/>
        </w:rPr>
        <w:t xml:space="preserve">Main tasks and duties to include: </w:t>
      </w:r>
    </w:p>
    <w:p w:rsidR="004309B3" w:rsidRDefault="00F04BE5" w:rsidP="004309B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4309B3">
        <w:rPr>
          <w:rFonts w:ascii="Arial" w:hAnsi="Arial" w:cs="Arial"/>
        </w:rPr>
        <w:t>To lead and manage the school’s data management function ensuring that systems are up</w:t>
      </w:r>
      <w:r w:rsidR="004309B3">
        <w:rPr>
          <w:rFonts w:ascii="Arial" w:hAnsi="Arial" w:cs="Arial"/>
        </w:rPr>
        <w:t xml:space="preserve"> to date and fit for purpose</w:t>
      </w:r>
    </w:p>
    <w:p w:rsidR="004309B3" w:rsidRDefault="00F04BE5" w:rsidP="004309B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4309B3">
        <w:rPr>
          <w:rFonts w:ascii="Arial" w:hAnsi="Arial" w:cs="Arial"/>
        </w:rPr>
        <w:t>To prepare, produce and deliver data required by the school in its day-to-day work and for self</w:t>
      </w:r>
      <w:r w:rsidR="004309B3">
        <w:rPr>
          <w:rFonts w:ascii="Arial" w:hAnsi="Arial" w:cs="Arial"/>
        </w:rPr>
        <w:t xml:space="preserve"> </w:t>
      </w:r>
      <w:r w:rsidRPr="004309B3">
        <w:rPr>
          <w:rFonts w:ascii="Arial" w:hAnsi="Arial" w:cs="Arial"/>
        </w:rPr>
        <w:t>evaluation and strategic planning purposes</w:t>
      </w:r>
    </w:p>
    <w:p w:rsidR="00BC618B" w:rsidRDefault="00BC618B" w:rsidP="004309B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arrange and share daily </w:t>
      </w:r>
      <w:r w:rsidR="00B26FAD">
        <w:rPr>
          <w:rFonts w:ascii="Arial" w:hAnsi="Arial" w:cs="Arial"/>
        </w:rPr>
        <w:t xml:space="preserve">known </w:t>
      </w:r>
      <w:r>
        <w:rPr>
          <w:rFonts w:ascii="Arial" w:hAnsi="Arial" w:cs="Arial"/>
        </w:rPr>
        <w:t>cover for teaching staff</w:t>
      </w:r>
    </w:p>
    <w:p w:rsidR="004309B3" w:rsidRDefault="00F04BE5" w:rsidP="004309B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4309B3">
        <w:rPr>
          <w:rFonts w:ascii="Arial" w:hAnsi="Arial" w:cs="Arial"/>
        </w:rPr>
        <w:t>Request, collect and collate assessment data associated w</w:t>
      </w:r>
      <w:r w:rsidR="004309B3">
        <w:rPr>
          <w:rFonts w:ascii="Arial" w:hAnsi="Arial" w:cs="Arial"/>
        </w:rPr>
        <w:t>ith central collection of data</w:t>
      </w:r>
    </w:p>
    <w:p w:rsidR="00BB5F8D" w:rsidRDefault="00BB5F8D" w:rsidP="004309B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 timetabling </w:t>
      </w:r>
      <w:bookmarkStart w:id="0" w:name="_GoBack"/>
      <w:bookmarkEnd w:id="0"/>
    </w:p>
    <w:p w:rsidR="004309B3" w:rsidRDefault="00F04BE5" w:rsidP="004309B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4309B3">
        <w:rPr>
          <w:rFonts w:ascii="Arial" w:hAnsi="Arial" w:cs="Arial"/>
        </w:rPr>
        <w:t xml:space="preserve">Produce analysis of performance data following each reporting period or examination results </w:t>
      </w:r>
    </w:p>
    <w:p w:rsidR="004309B3" w:rsidRDefault="00F04BE5" w:rsidP="004309B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4309B3">
        <w:rPr>
          <w:rFonts w:ascii="Arial" w:hAnsi="Arial" w:cs="Arial"/>
        </w:rPr>
        <w:t>Produce data reports for teachers and senior managers when require</w:t>
      </w:r>
      <w:r w:rsidR="004309B3">
        <w:rPr>
          <w:rFonts w:ascii="Arial" w:hAnsi="Arial" w:cs="Arial"/>
        </w:rPr>
        <w:t>d</w:t>
      </w:r>
    </w:p>
    <w:p w:rsidR="004309B3" w:rsidRDefault="00F04BE5" w:rsidP="004309B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4309B3">
        <w:rPr>
          <w:rFonts w:ascii="Arial" w:hAnsi="Arial" w:cs="Arial"/>
        </w:rPr>
        <w:t>Lead on the production of reports to parents in accordance w</w:t>
      </w:r>
      <w:r w:rsidR="004309B3">
        <w:rPr>
          <w:rFonts w:ascii="Arial" w:hAnsi="Arial" w:cs="Arial"/>
        </w:rPr>
        <w:t>ith the school reporting policy</w:t>
      </w:r>
      <w:r w:rsidRPr="004309B3">
        <w:rPr>
          <w:rFonts w:ascii="Arial" w:hAnsi="Arial" w:cs="Arial"/>
        </w:rPr>
        <w:t xml:space="preserve"> </w:t>
      </w:r>
    </w:p>
    <w:p w:rsidR="004309B3" w:rsidRDefault="00F04BE5" w:rsidP="004309B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4309B3">
        <w:rPr>
          <w:rFonts w:ascii="Arial" w:hAnsi="Arial" w:cs="Arial"/>
        </w:rPr>
        <w:t>Maintain, import and expor</w:t>
      </w:r>
      <w:r w:rsidR="004309B3">
        <w:rPr>
          <w:rFonts w:ascii="Arial" w:hAnsi="Arial" w:cs="Arial"/>
        </w:rPr>
        <w:t>t accurate and up-to-date data</w:t>
      </w:r>
    </w:p>
    <w:p w:rsidR="004309B3" w:rsidRDefault="00F04BE5" w:rsidP="004309B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4309B3">
        <w:rPr>
          <w:rFonts w:ascii="Arial" w:hAnsi="Arial" w:cs="Arial"/>
        </w:rPr>
        <w:t xml:space="preserve">Develop </w:t>
      </w:r>
      <w:r w:rsidR="004309B3">
        <w:rPr>
          <w:rFonts w:ascii="Arial" w:hAnsi="Arial" w:cs="Arial"/>
        </w:rPr>
        <w:t>and oversee school use of SIMS</w:t>
      </w:r>
    </w:p>
    <w:p w:rsidR="004309B3" w:rsidRDefault="00F04BE5" w:rsidP="004309B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4309B3">
        <w:rPr>
          <w:rFonts w:ascii="Arial" w:hAnsi="Arial" w:cs="Arial"/>
        </w:rPr>
        <w:t>Prepare and complete information and data for statutor</w:t>
      </w:r>
      <w:r w:rsidR="004309B3">
        <w:rPr>
          <w:rFonts w:ascii="Arial" w:hAnsi="Arial" w:cs="Arial"/>
        </w:rPr>
        <w:t>y returns (e.g. School Census)</w:t>
      </w:r>
    </w:p>
    <w:p w:rsidR="004309B3" w:rsidRDefault="00F04BE5" w:rsidP="004309B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4309B3">
        <w:rPr>
          <w:rFonts w:ascii="Arial" w:hAnsi="Arial" w:cs="Arial"/>
        </w:rPr>
        <w:t>To use and develop appropriate systems tha</w:t>
      </w:r>
      <w:r w:rsidR="004309B3">
        <w:rPr>
          <w:rFonts w:ascii="Arial" w:hAnsi="Arial" w:cs="Arial"/>
        </w:rPr>
        <w:t>t work in conjunction with SIMS</w:t>
      </w:r>
    </w:p>
    <w:p w:rsidR="004309B3" w:rsidRPr="004309B3" w:rsidRDefault="004309B3" w:rsidP="004309B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4309B3">
        <w:rPr>
          <w:rStyle w:val="normaltextrun"/>
          <w:rFonts w:ascii="Open Sans" w:hAnsi="Open Sans" w:cs="Open Sans"/>
          <w:color w:val="000000"/>
        </w:rPr>
        <w:t xml:space="preserve">Liaising with Heads of Faculty for the collection of academic information on students and input of data </w:t>
      </w:r>
      <w:r w:rsidRPr="004309B3">
        <w:rPr>
          <w:rStyle w:val="contextualspellingandgrammarerror"/>
          <w:rFonts w:ascii="Open Sans" w:hAnsi="Open Sans" w:cs="Open Sans"/>
          <w:color w:val="000000"/>
        </w:rPr>
        <w:t>in to</w:t>
      </w:r>
      <w:r w:rsidRPr="004309B3">
        <w:rPr>
          <w:rStyle w:val="normaltextrun"/>
          <w:rFonts w:ascii="Open Sans" w:hAnsi="Open Sans" w:cs="Open Sans"/>
          <w:color w:val="000000"/>
        </w:rPr>
        <w:t xml:space="preserve"> Progresso</w:t>
      </w:r>
      <w:r w:rsidRPr="004309B3">
        <w:rPr>
          <w:rStyle w:val="eop"/>
          <w:rFonts w:ascii="Open Sans" w:hAnsi="Open Sans" w:cs="Open Sans"/>
          <w:color w:val="000000"/>
        </w:rPr>
        <w:t> </w:t>
      </w:r>
    </w:p>
    <w:p w:rsidR="004309B3" w:rsidRDefault="004309B3" w:rsidP="004309B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r>
        <w:rPr>
          <w:rStyle w:val="normaltextrun"/>
          <w:rFonts w:ascii="Open Sans" w:hAnsi="Open Sans" w:cs="Open Sans"/>
          <w:color w:val="000000"/>
          <w:sz w:val="22"/>
          <w:szCs w:val="22"/>
        </w:rPr>
        <w:t>Establishing effective links and consultation procedures with Examination bodies</w:t>
      </w:r>
      <w:r>
        <w:rPr>
          <w:rStyle w:val="eop"/>
          <w:rFonts w:ascii="Open Sans" w:hAnsi="Open Sans" w:cs="Open Sans"/>
          <w:color w:val="000000"/>
          <w:sz w:val="22"/>
          <w:szCs w:val="22"/>
        </w:rPr>
        <w:t> </w:t>
      </w:r>
    </w:p>
    <w:p w:rsidR="004309B3" w:rsidRDefault="004309B3" w:rsidP="004309B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r>
        <w:rPr>
          <w:rStyle w:val="normaltextrun"/>
          <w:rFonts w:ascii="Open Sans" w:hAnsi="Open Sans" w:cs="Open Sans"/>
          <w:color w:val="000000"/>
          <w:sz w:val="22"/>
          <w:szCs w:val="22"/>
        </w:rPr>
        <w:t>Producing the timetable of internal examinations and the invigilation programme</w:t>
      </w:r>
      <w:r>
        <w:rPr>
          <w:rStyle w:val="eop"/>
          <w:rFonts w:ascii="Open Sans" w:hAnsi="Open Sans" w:cs="Open Sans"/>
          <w:color w:val="000000"/>
          <w:sz w:val="22"/>
          <w:szCs w:val="22"/>
        </w:rPr>
        <w:t> </w:t>
      </w:r>
    </w:p>
    <w:p w:rsidR="004309B3" w:rsidRDefault="004309B3" w:rsidP="004309B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r>
        <w:rPr>
          <w:rStyle w:val="normaltextrun"/>
          <w:rFonts w:ascii="Open Sans" w:hAnsi="Open Sans" w:cs="Open Sans"/>
          <w:color w:val="000000"/>
          <w:sz w:val="22"/>
          <w:szCs w:val="22"/>
        </w:rPr>
        <w:t>To be responsible for all external examination matters including:</w:t>
      </w:r>
      <w:r>
        <w:rPr>
          <w:rStyle w:val="eop"/>
          <w:rFonts w:ascii="Open Sans" w:hAnsi="Open Sans" w:cs="Open Sans"/>
          <w:color w:val="000000"/>
          <w:sz w:val="22"/>
          <w:szCs w:val="22"/>
        </w:rPr>
        <w:t> </w:t>
      </w:r>
    </w:p>
    <w:p w:rsidR="004309B3" w:rsidRDefault="004309B3" w:rsidP="004309B3">
      <w:pPr>
        <w:pStyle w:val="paragraph"/>
        <w:numPr>
          <w:ilvl w:val="1"/>
          <w:numId w:val="3"/>
        </w:numPr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r w:rsidRPr="004309B3">
        <w:rPr>
          <w:rStyle w:val="normaltextrun"/>
          <w:rFonts w:ascii="Open Sans" w:hAnsi="Open Sans" w:cs="Open Sans"/>
          <w:color w:val="000000"/>
          <w:sz w:val="22"/>
          <w:szCs w:val="22"/>
        </w:rPr>
        <w:t>registering Central Academy with all the appropriate examination boards</w:t>
      </w:r>
      <w:r w:rsidRPr="004309B3">
        <w:rPr>
          <w:rStyle w:val="eop"/>
          <w:rFonts w:ascii="Open Sans" w:hAnsi="Open Sans" w:cs="Open Sans"/>
          <w:color w:val="000000"/>
          <w:sz w:val="22"/>
          <w:szCs w:val="22"/>
        </w:rPr>
        <w:t> </w:t>
      </w:r>
    </w:p>
    <w:p w:rsidR="004309B3" w:rsidRDefault="004309B3" w:rsidP="004309B3">
      <w:pPr>
        <w:pStyle w:val="paragraph"/>
        <w:numPr>
          <w:ilvl w:val="1"/>
          <w:numId w:val="3"/>
        </w:numPr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r w:rsidRPr="004309B3">
        <w:rPr>
          <w:rStyle w:val="normaltextrun"/>
          <w:rFonts w:ascii="Open Sans" w:hAnsi="Open Sans" w:cs="Open Sans"/>
          <w:color w:val="000000"/>
          <w:sz w:val="22"/>
          <w:szCs w:val="22"/>
        </w:rPr>
        <w:lastRenderedPageBreak/>
        <w:t>collecting and dealing with all correspondence from examination boards and taking appropriate action where necessary</w:t>
      </w:r>
      <w:r w:rsidRPr="004309B3">
        <w:rPr>
          <w:rStyle w:val="eop"/>
          <w:rFonts w:ascii="Open Sans" w:hAnsi="Open Sans" w:cs="Open Sans"/>
          <w:color w:val="000000"/>
          <w:sz w:val="22"/>
          <w:szCs w:val="22"/>
        </w:rPr>
        <w:t> </w:t>
      </w:r>
    </w:p>
    <w:p w:rsidR="004309B3" w:rsidRDefault="004309B3" w:rsidP="004309B3">
      <w:pPr>
        <w:pStyle w:val="paragraph"/>
        <w:numPr>
          <w:ilvl w:val="1"/>
          <w:numId w:val="3"/>
        </w:numPr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r w:rsidRPr="004309B3">
        <w:rPr>
          <w:rStyle w:val="normaltextrun"/>
          <w:rFonts w:ascii="Open Sans" w:hAnsi="Open Sans" w:cs="Open Sans"/>
          <w:color w:val="000000"/>
          <w:sz w:val="22"/>
          <w:szCs w:val="22"/>
        </w:rPr>
        <w:t>disseminating information from examination boards to departments</w:t>
      </w:r>
      <w:r w:rsidRPr="004309B3">
        <w:rPr>
          <w:rStyle w:val="eop"/>
          <w:rFonts w:ascii="Open Sans" w:hAnsi="Open Sans" w:cs="Open Sans"/>
          <w:color w:val="000000"/>
          <w:sz w:val="22"/>
          <w:szCs w:val="22"/>
        </w:rPr>
        <w:t> </w:t>
      </w:r>
    </w:p>
    <w:p w:rsidR="004309B3" w:rsidRDefault="004309B3" w:rsidP="004309B3">
      <w:pPr>
        <w:pStyle w:val="paragraph"/>
        <w:numPr>
          <w:ilvl w:val="1"/>
          <w:numId w:val="3"/>
        </w:numPr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r w:rsidRPr="004309B3">
        <w:rPr>
          <w:rStyle w:val="normaltextrun"/>
          <w:rFonts w:ascii="Open Sans" w:hAnsi="Open Sans" w:cs="Open Sans"/>
          <w:color w:val="000000"/>
          <w:sz w:val="22"/>
          <w:szCs w:val="22"/>
        </w:rPr>
        <w:t>collecting and sending entries, provisional and final and forecast grades, to examination boards at the appropriate times</w:t>
      </w:r>
      <w:r w:rsidRPr="004309B3">
        <w:rPr>
          <w:rStyle w:val="eop"/>
          <w:rFonts w:ascii="Open Sans" w:hAnsi="Open Sans" w:cs="Open Sans"/>
          <w:color w:val="000000"/>
          <w:sz w:val="22"/>
          <w:szCs w:val="22"/>
        </w:rPr>
        <w:t> </w:t>
      </w:r>
    </w:p>
    <w:p w:rsidR="004309B3" w:rsidRDefault="004309B3" w:rsidP="004309B3">
      <w:pPr>
        <w:pStyle w:val="paragraph"/>
        <w:numPr>
          <w:ilvl w:val="1"/>
          <w:numId w:val="3"/>
        </w:numPr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r w:rsidRPr="004309B3">
        <w:rPr>
          <w:rStyle w:val="normaltextrun"/>
          <w:rFonts w:ascii="Open Sans" w:hAnsi="Open Sans" w:cs="Open Sans"/>
          <w:color w:val="000000"/>
          <w:sz w:val="22"/>
          <w:szCs w:val="22"/>
        </w:rPr>
        <w:t>providing examination information to students (timetables, examination start times) taking examinations</w:t>
      </w:r>
      <w:r w:rsidRPr="004309B3">
        <w:rPr>
          <w:rStyle w:val="eop"/>
          <w:rFonts w:ascii="Open Sans" w:hAnsi="Open Sans" w:cs="Open Sans"/>
          <w:color w:val="000000"/>
          <w:sz w:val="22"/>
          <w:szCs w:val="22"/>
        </w:rPr>
        <w:t> </w:t>
      </w:r>
    </w:p>
    <w:p w:rsidR="004309B3" w:rsidRDefault="004309B3" w:rsidP="004309B3">
      <w:pPr>
        <w:pStyle w:val="paragraph"/>
        <w:numPr>
          <w:ilvl w:val="1"/>
          <w:numId w:val="3"/>
        </w:numPr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r w:rsidRPr="004309B3">
        <w:rPr>
          <w:rStyle w:val="normaltextrun"/>
          <w:rFonts w:ascii="Open Sans" w:hAnsi="Open Sans" w:cs="Open Sans"/>
          <w:color w:val="000000"/>
          <w:sz w:val="22"/>
          <w:szCs w:val="22"/>
        </w:rPr>
        <w:t>providing papers are in safe keeping until required</w:t>
      </w:r>
      <w:r w:rsidRPr="004309B3">
        <w:rPr>
          <w:rStyle w:val="eop"/>
          <w:rFonts w:ascii="Open Sans" w:hAnsi="Open Sans" w:cs="Open Sans"/>
          <w:color w:val="000000"/>
          <w:sz w:val="22"/>
          <w:szCs w:val="22"/>
        </w:rPr>
        <w:t> </w:t>
      </w:r>
    </w:p>
    <w:p w:rsidR="004309B3" w:rsidRDefault="004309B3" w:rsidP="004309B3">
      <w:pPr>
        <w:pStyle w:val="paragraph"/>
        <w:numPr>
          <w:ilvl w:val="1"/>
          <w:numId w:val="3"/>
        </w:numPr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r w:rsidRPr="004309B3">
        <w:rPr>
          <w:rStyle w:val="normaltextrun"/>
          <w:rFonts w:ascii="Open Sans" w:hAnsi="Open Sans" w:cs="Open Sans"/>
          <w:color w:val="000000"/>
          <w:sz w:val="22"/>
          <w:szCs w:val="22"/>
        </w:rPr>
        <w:t>preparation and planning of the examinations season including contact with the various boards</w:t>
      </w:r>
      <w:r w:rsidRPr="004309B3">
        <w:rPr>
          <w:rStyle w:val="eop"/>
          <w:rFonts w:ascii="Open Sans" w:hAnsi="Open Sans" w:cs="Open Sans"/>
          <w:color w:val="000000"/>
          <w:sz w:val="22"/>
          <w:szCs w:val="22"/>
        </w:rPr>
        <w:t> </w:t>
      </w:r>
    </w:p>
    <w:p w:rsidR="004309B3" w:rsidRDefault="004309B3" w:rsidP="004309B3">
      <w:pPr>
        <w:pStyle w:val="paragraph"/>
        <w:numPr>
          <w:ilvl w:val="1"/>
          <w:numId w:val="3"/>
        </w:numPr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r w:rsidRPr="004309B3">
        <w:rPr>
          <w:rStyle w:val="normaltextrun"/>
          <w:rFonts w:ascii="Open Sans" w:hAnsi="Open Sans" w:cs="Open Sans"/>
          <w:color w:val="000000"/>
          <w:sz w:val="22"/>
          <w:szCs w:val="22"/>
        </w:rPr>
        <w:t>co-ordination of the release of information to the students</w:t>
      </w:r>
      <w:r w:rsidRPr="004309B3">
        <w:rPr>
          <w:rStyle w:val="eop"/>
          <w:rFonts w:ascii="Open Sans" w:hAnsi="Open Sans" w:cs="Open Sans"/>
          <w:color w:val="000000"/>
          <w:sz w:val="22"/>
          <w:szCs w:val="22"/>
        </w:rPr>
        <w:t> </w:t>
      </w:r>
    </w:p>
    <w:p w:rsidR="004309B3" w:rsidRDefault="004309B3" w:rsidP="004309B3">
      <w:pPr>
        <w:pStyle w:val="paragraph"/>
        <w:numPr>
          <w:ilvl w:val="1"/>
          <w:numId w:val="3"/>
        </w:numPr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r w:rsidRPr="004309B3">
        <w:rPr>
          <w:rStyle w:val="normaltextrun"/>
          <w:rFonts w:ascii="Open Sans" w:hAnsi="Open Sans" w:cs="Open Sans"/>
          <w:color w:val="000000"/>
          <w:sz w:val="22"/>
          <w:szCs w:val="22"/>
        </w:rPr>
        <w:t>assisting the Senior Leadership Team with the provision of statistical information and collating results</w:t>
      </w:r>
      <w:r w:rsidRPr="004309B3">
        <w:rPr>
          <w:rStyle w:val="eop"/>
          <w:rFonts w:ascii="Open Sans" w:hAnsi="Open Sans" w:cs="Open Sans"/>
          <w:color w:val="000000"/>
          <w:sz w:val="22"/>
          <w:szCs w:val="22"/>
        </w:rPr>
        <w:t> </w:t>
      </w:r>
    </w:p>
    <w:p w:rsidR="004309B3" w:rsidRPr="004309B3" w:rsidRDefault="004309B3" w:rsidP="004309B3">
      <w:pPr>
        <w:pStyle w:val="paragraph"/>
        <w:numPr>
          <w:ilvl w:val="1"/>
          <w:numId w:val="3"/>
        </w:numPr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r w:rsidRPr="004309B3">
        <w:rPr>
          <w:rStyle w:val="normaltextrun"/>
          <w:rFonts w:ascii="Open Sans" w:hAnsi="Open Sans" w:cs="Open Sans"/>
          <w:color w:val="000000"/>
          <w:sz w:val="22"/>
          <w:szCs w:val="22"/>
        </w:rPr>
        <w:t xml:space="preserve">sending </w:t>
      </w:r>
      <w:r w:rsidRPr="004309B3">
        <w:rPr>
          <w:rStyle w:val="advancedproofingissue"/>
          <w:rFonts w:ascii="Open Sans" w:hAnsi="Open Sans" w:cs="Open Sans"/>
          <w:color w:val="000000"/>
          <w:sz w:val="22"/>
          <w:szCs w:val="22"/>
        </w:rPr>
        <w:t>off of</w:t>
      </w:r>
      <w:r w:rsidRPr="004309B3">
        <w:rPr>
          <w:rStyle w:val="normaltextrun"/>
          <w:rFonts w:ascii="Open Sans" w:hAnsi="Open Sans" w:cs="Open Sans"/>
          <w:color w:val="000000"/>
          <w:sz w:val="22"/>
          <w:szCs w:val="22"/>
        </w:rPr>
        <w:t xml:space="preserve"> completed papers and obtaining proof of postage</w:t>
      </w:r>
      <w:r w:rsidRPr="004309B3">
        <w:rPr>
          <w:rStyle w:val="eop"/>
          <w:rFonts w:ascii="Open Sans" w:hAnsi="Open Sans" w:cs="Open Sans"/>
          <w:color w:val="000000"/>
          <w:sz w:val="22"/>
          <w:szCs w:val="22"/>
        </w:rPr>
        <w:t> </w:t>
      </w:r>
    </w:p>
    <w:p w:rsidR="004309B3" w:rsidRDefault="004309B3" w:rsidP="00EB437D">
      <w:pPr>
        <w:spacing w:after="0" w:line="240" w:lineRule="auto"/>
        <w:rPr>
          <w:rFonts w:ascii="Arial" w:hAnsi="Arial" w:cs="Arial"/>
        </w:rPr>
      </w:pPr>
    </w:p>
    <w:p w:rsidR="004309B3" w:rsidRPr="00EB437D" w:rsidRDefault="004309B3" w:rsidP="00EB437D">
      <w:pPr>
        <w:spacing w:after="0" w:line="240" w:lineRule="auto"/>
        <w:rPr>
          <w:rFonts w:ascii="Arial" w:hAnsi="Arial" w:cs="Arial"/>
        </w:rPr>
      </w:pPr>
    </w:p>
    <w:p w:rsidR="00F04BE5" w:rsidRPr="00EB437D" w:rsidRDefault="00F04BE5" w:rsidP="00EB437D">
      <w:pPr>
        <w:spacing w:after="0" w:line="240" w:lineRule="auto"/>
        <w:rPr>
          <w:rFonts w:ascii="Arial" w:hAnsi="Arial" w:cs="Arial"/>
        </w:rPr>
      </w:pPr>
      <w:r w:rsidRPr="00EB437D">
        <w:rPr>
          <w:rFonts w:ascii="Arial" w:hAnsi="Arial" w:cs="Arial"/>
        </w:rPr>
        <w:t xml:space="preserve">The school will undertake to provide access to appropriate and relevant training in relation to all aspects of the role. </w:t>
      </w:r>
    </w:p>
    <w:p w:rsidR="004309B3" w:rsidRDefault="004309B3" w:rsidP="00EB437D">
      <w:pPr>
        <w:spacing w:after="0" w:line="240" w:lineRule="auto"/>
        <w:rPr>
          <w:rFonts w:ascii="Arial" w:hAnsi="Arial" w:cs="Arial"/>
        </w:rPr>
      </w:pPr>
    </w:p>
    <w:p w:rsidR="00F04BE5" w:rsidRPr="00EB437D" w:rsidRDefault="00F04BE5" w:rsidP="00EB437D">
      <w:pPr>
        <w:spacing w:after="0" w:line="240" w:lineRule="auto"/>
        <w:rPr>
          <w:rFonts w:ascii="Arial" w:hAnsi="Arial" w:cs="Arial"/>
        </w:rPr>
      </w:pPr>
      <w:r w:rsidRPr="00EB437D">
        <w:rPr>
          <w:rFonts w:ascii="Arial" w:hAnsi="Arial" w:cs="Arial"/>
        </w:rPr>
        <w:t>The post-holder will be expected to carry out a range of other tasks that fall within the framework of the key tasks and key purpose and as such the post-holder will be expected to carry out other tasks/duties as directed by the Head</w:t>
      </w:r>
      <w:r w:rsidR="004309B3">
        <w:rPr>
          <w:rFonts w:ascii="Arial" w:hAnsi="Arial" w:cs="Arial"/>
        </w:rPr>
        <w:t>teacher</w:t>
      </w:r>
      <w:r w:rsidRPr="00EB437D">
        <w:rPr>
          <w:rFonts w:ascii="Arial" w:hAnsi="Arial" w:cs="Arial"/>
        </w:rPr>
        <w:t xml:space="preserve"> that are commensurate with the responsibilities of a Data </w:t>
      </w:r>
      <w:r w:rsidR="004309B3">
        <w:rPr>
          <w:rFonts w:ascii="Arial" w:hAnsi="Arial" w:cs="Arial"/>
        </w:rPr>
        <w:t xml:space="preserve">and Exams </w:t>
      </w:r>
      <w:r w:rsidRPr="00EB437D">
        <w:rPr>
          <w:rFonts w:ascii="Arial" w:hAnsi="Arial" w:cs="Arial"/>
        </w:rPr>
        <w:t xml:space="preserve">Manager. </w:t>
      </w:r>
    </w:p>
    <w:p w:rsidR="00F04BE5" w:rsidRPr="00EB437D" w:rsidRDefault="00F04BE5" w:rsidP="00EB437D">
      <w:pPr>
        <w:spacing w:after="0" w:line="240" w:lineRule="auto"/>
        <w:rPr>
          <w:rFonts w:ascii="Arial" w:hAnsi="Arial" w:cs="Arial"/>
        </w:rPr>
      </w:pPr>
    </w:p>
    <w:sectPr w:rsidR="00F04BE5" w:rsidRPr="00EB437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37D" w:rsidRDefault="00EB437D" w:rsidP="00EB437D">
      <w:pPr>
        <w:spacing w:after="0" w:line="240" w:lineRule="auto"/>
      </w:pPr>
      <w:r>
        <w:separator/>
      </w:r>
    </w:p>
  </w:endnote>
  <w:endnote w:type="continuationSeparator" w:id="0">
    <w:p w:rsidR="00EB437D" w:rsidRDefault="00EB437D" w:rsidP="00EB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37D" w:rsidRDefault="00EB437D" w:rsidP="00EB437D">
      <w:pPr>
        <w:spacing w:after="0" w:line="240" w:lineRule="auto"/>
      </w:pPr>
      <w:r>
        <w:separator/>
      </w:r>
    </w:p>
  </w:footnote>
  <w:footnote w:type="continuationSeparator" w:id="0">
    <w:p w:rsidR="00EB437D" w:rsidRDefault="00EB437D" w:rsidP="00EB4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7D" w:rsidRDefault="00EB437D" w:rsidP="00EB437D">
    <w:pPr>
      <w:pStyle w:val="Header"/>
      <w:jc w:val="right"/>
    </w:pPr>
    <w:r>
      <w:rPr>
        <w:noProof/>
        <w:lang w:eastAsia="en-GB"/>
      </w:rPr>
      <w:drawing>
        <wp:inline distT="0" distB="0" distL="0" distR="0" wp14:anchorId="6FDB43D4" wp14:editId="49C604C4">
          <wp:extent cx="2177695" cy="10331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ral Academy 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3451" cy="1050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437D" w:rsidRDefault="00EB4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0D6"/>
    <w:multiLevelType w:val="multilevel"/>
    <w:tmpl w:val="7302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3919CE"/>
    <w:multiLevelType w:val="multilevel"/>
    <w:tmpl w:val="7124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990F2B"/>
    <w:multiLevelType w:val="hybridMultilevel"/>
    <w:tmpl w:val="4E3A6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12D2E"/>
    <w:multiLevelType w:val="multilevel"/>
    <w:tmpl w:val="DB64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49362F"/>
    <w:multiLevelType w:val="hybridMultilevel"/>
    <w:tmpl w:val="C4D81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42A9D"/>
    <w:multiLevelType w:val="multilevel"/>
    <w:tmpl w:val="FE78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7D08B5"/>
    <w:multiLevelType w:val="multilevel"/>
    <w:tmpl w:val="63B6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711643"/>
    <w:multiLevelType w:val="multilevel"/>
    <w:tmpl w:val="7DC6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665810"/>
    <w:multiLevelType w:val="multilevel"/>
    <w:tmpl w:val="4848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E5"/>
    <w:rsid w:val="004309B3"/>
    <w:rsid w:val="00840E66"/>
    <w:rsid w:val="009742D2"/>
    <w:rsid w:val="00AA0CF3"/>
    <w:rsid w:val="00B26FAD"/>
    <w:rsid w:val="00BB5F8D"/>
    <w:rsid w:val="00BC618B"/>
    <w:rsid w:val="00DC7630"/>
    <w:rsid w:val="00EB437D"/>
    <w:rsid w:val="00F0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1794B"/>
  <w15:chartTrackingRefBased/>
  <w15:docId w15:val="{05746519-C576-4AC5-8912-888FDFEC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37D"/>
  </w:style>
  <w:style w:type="paragraph" w:styleId="Footer">
    <w:name w:val="footer"/>
    <w:basedOn w:val="Normal"/>
    <w:link w:val="FooterChar"/>
    <w:uiPriority w:val="99"/>
    <w:unhideWhenUsed/>
    <w:rsid w:val="00EB4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37D"/>
  </w:style>
  <w:style w:type="paragraph" w:styleId="ListParagraph">
    <w:name w:val="List Paragraph"/>
    <w:basedOn w:val="Normal"/>
    <w:uiPriority w:val="34"/>
    <w:qFormat/>
    <w:rsid w:val="00EB437D"/>
    <w:pPr>
      <w:ind w:left="720"/>
      <w:contextualSpacing/>
    </w:pPr>
  </w:style>
  <w:style w:type="paragraph" w:customStyle="1" w:styleId="paragraph">
    <w:name w:val="paragraph"/>
    <w:basedOn w:val="Normal"/>
    <w:rsid w:val="0043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09B3"/>
  </w:style>
  <w:style w:type="character" w:customStyle="1" w:styleId="contextualspellingandgrammarerror">
    <w:name w:val="contextualspellingandgrammarerror"/>
    <w:basedOn w:val="DefaultParagraphFont"/>
    <w:rsid w:val="004309B3"/>
  </w:style>
  <w:style w:type="character" w:customStyle="1" w:styleId="eop">
    <w:name w:val="eop"/>
    <w:basedOn w:val="DefaultParagraphFont"/>
    <w:rsid w:val="004309B3"/>
  </w:style>
  <w:style w:type="character" w:customStyle="1" w:styleId="advancedproofingissue">
    <w:name w:val="advancedproofingissue"/>
    <w:basedOn w:val="DefaultParagraphFont"/>
    <w:rsid w:val="00430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9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5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8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2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9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8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3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10" ma:contentTypeDescription="Create a new document." ma:contentTypeScope="" ma:versionID="6bd15059a5b4a7823a3e4e3b87155487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68aad63fd2ddf8613886b99721674b98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AFDE8A-379A-454D-AF99-348C65E20BF0}"/>
</file>

<file path=customXml/itemProps2.xml><?xml version="1.0" encoding="utf-8"?>
<ds:datastoreItem xmlns:ds="http://schemas.openxmlformats.org/officeDocument/2006/customXml" ds:itemID="{19978D47-A1A6-4DEC-A8B4-7596CEECA298}"/>
</file>

<file path=customXml/itemProps3.xml><?xml version="1.0" encoding="utf-8"?>
<ds:datastoreItem xmlns:ds="http://schemas.openxmlformats.org/officeDocument/2006/customXml" ds:itemID="{92DC6A0D-9826-450B-A3C4-8407C824D9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Academy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Hawkings</dc:creator>
  <cp:keywords/>
  <dc:description/>
  <cp:lastModifiedBy>Rebecca Hawkings</cp:lastModifiedBy>
  <cp:revision>6</cp:revision>
  <dcterms:created xsi:type="dcterms:W3CDTF">2019-12-05T12:05:00Z</dcterms:created>
  <dcterms:modified xsi:type="dcterms:W3CDTF">2019-12-05T17:29:00Z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