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92" w:rsidRDefault="00B12B28">
      <w:pPr>
        <w:spacing w:after="0" w:line="240" w:lineRule="auto"/>
        <w:rPr>
          <w:rFonts w:ascii="Arial" w:hAnsi="Arial" w:cs="Arial"/>
          <w:sz w:val="18"/>
        </w:rPr>
      </w:pPr>
      <w:bookmarkStart w:id="0" w:name="_GoBack"/>
      <w:bookmarkEnd w:id="0"/>
      <w:r>
        <w:rPr>
          <w:rFonts w:ascii="Arial" w:hAnsi="Arial" w:cs="Arial"/>
          <w:noProof/>
          <w:sz w:val="30"/>
          <w:szCs w:val="30"/>
          <w:lang w:val="en-US"/>
        </w:rPr>
        <w:drawing>
          <wp:anchor distT="0" distB="0" distL="114300" distR="114300" simplePos="0" relativeHeight="251660288" behindDoc="0" locked="0" layoutInCell="1" allowOverlap="1">
            <wp:simplePos x="0" y="0"/>
            <wp:positionH relativeFrom="margin">
              <wp:posOffset>5951855</wp:posOffset>
            </wp:positionH>
            <wp:positionV relativeFrom="paragraph">
              <wp:posOffset>5715</wp:posOffset>
            </wp:positionV>
            <wp:extent cx="704215" cy="795020"/>
            <wp:effectExtent l="0" t="0" r="635" b="5080"/>
            <wp:wrapSquare wrapText="bothSides"/>
            <wp:docPr id="1" name="Picture 1" descr="T:\Emmbrook Badges\Colour Badge with slogan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mbrook Badges\Colour Badge with slogan below.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5785" r="40196" b="41343"/>
                    <a:stretch/>
                  </pic:blipFill>
                  <pic:spPr bwMode="auto">
                    <a:xfrm>
                      <a:off x="0" y="0"/>
                      <a:ext cx="704215"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eastAsia="Tahoma" w:hAnsi="Tahoma" w:cs="Tahoma"/>
          <w:b/>
          <w:bCs/>
          <w:noProof/>
          <w:color w:val="000000" w:themeColor="text1"/>
          <w:kern w:val="24"/>
          <w:sz w:val="32"/>
          <w:szCs w:val="32"/>
          <w:lang w:val="en-US"/>
        </w:rPr>
        <mc:AlternateContent>
          <mc:Choice Requires="wpg">
            <w:drawing>
              <wp:anchor distT="0" distB="0" distL="114300" distR="114300" simplePos="0" relativeHeight="251659264" behindDoc="0" locked="0" layoutInCell="1" allowOverlap="1">
                <wp:simplePos x="0" y="0"/>
                <wp:positionH relativeFrom="column">
                  <wp:posOffset>-45720</wp:posOffset>
                </wp:positionH>
                <wp:positionV relativeFrom="paragraph">
                  <wp:posOffset>-113665</wp:posOffset>
                </wp:positionV>
                <wp:extent cx="2869565" cy="956996"/>
                <wp:effectExtent l="0" t="0" r="0" b="0"/>
                <wp:wrapNone/>
                <wp:docPr id="13" name="Group 2"/>
                <wp:cNvGraphicFramePr/>
                <a:graphic xmlns:a="http://schemas.openxmlformats.org/drawingml/2006/main">
                  <a:graphicData uri="http://schemas.microsoft.com/office/word/2010/wordprocessingGroup">
                    <wpg:wgp>
                      <wpg:cNvGrpSpPr/>
                      <wpg:grpSpPr>
                        <a:xfrm>
                          <a:off x="0" y="0"/>
                          <a:ext cx="2869565" cy="956996"/>
                          <a:chOff x="0" y="0"/>
                          <a:chExt cx="2869565" cy="956996"/>
                        </a:xfrm>
                      </wpg:grpSpPr>
                      <wps:wsp>
                        <wps:cNvPr id="14" name="TextBox 24"/>
                        <wps:cNvSpPr txBox="1"/>
                        <wps:spPr>
                          <a:xfrm>
                            <a:off x="686681" y="0"/>
                            <a:ext cx="640080" cy="336550"/>
                          </a:xfrm>
                          <a:prstGeom prst="rect">
                            <a:avLst/>
                          </a:prstGeom>
                          <a:noFill/>
                        </wps:spPr>
                        <wps:txbx>
                          <w:txbxContent>
                            <w:p w:rsidR="00912E92" w:rsidRDefault="00B12B28">
                              <w:pPr>
                                <w:pStyle w:val="NormalWeb"/>
                                <w:spacing w:before="0" w:beforeAutospacing="0" w:after="0" w:afterAutospacing="0"/>
                              </w:pPr>
                              <w:r>
                                <w:rPr>
                                  <w:rFonts w:ascii="Tahoma" w:eastAsia="Tahoma" w:hAnsi="Tahoma" w:cs="Tahoma"/>
                                  <w:color w:val="000000" w:themeColor="text1"/>
                                  <w:kern w:val="24"/>
                                  <w:sz w:val="32"/>
                                  <w:szCs w:val="32"/>
                                </w:rPr>
                                <w:t>The</w:t>
                              </w:r>
                            </w:p>
                          </w:txbxContent>
                        </wps:txbx>
                        <wps:bodyPr wrap="square" rtlCol="0">
                          <a:spAutoFit/>
                        </wps:bodyPr>
                      </wps:wsp>
                      <wps:wsp>
                        <wps:cNvPr id="15" name="TextBox 25"/>
                        <wps:cNvSpPr txBox="1"/>
                        <wps:spPr>
                          <a:xfrm>
                            <a:off x="0" y="78095"/>
                            <a:ext cx="2869565" cy="643255"/>
                          </a:xfrm>
                          <a:prstGeom prst="rect">
                            <a:avLst/>
                          </a:prstGeom>
                          <a:noFill/>
                        </wps:spPr>
                        <wps:txbx>
                          <w:txbxContent>
                            <w:p w:rsidR="00912E92" w:rsidRDefault="00B12B28">
                              <w:pPr>
                                <w:pStyle w:val="NormalWeb"/>
                                <w:spacing w:before="0" w:beforeAutospacing="0" w:after="0" w:afterAutospacing="0"/>
                              </w:pPr>
                              <w:r>
                                <w:rPr>
                                  <w:rFonts w:ascii="Tahoma" w:eastAsia="Tahoma" w:hAnsi="Tahoma" w:cs="Tahoma"/>
                                  <w:b/>
                                  <w:bCs/>
                                  <w:kern w:val="24"/>
                                  <w:sz w:val="72"/>
                                  <w:szCs w:val="72"/>
                                </w:rPr>
                                <w:t>Emmbrook</w:t>
                              </w:r>
                            </w:p>
                          </w:txbxContent>
                        </wps:txbx>
                        <wps:bodyPr wrap="square" rtlCol="0">
                          <a:spAutoFit/>
                        </wps:bodyPr>
                      </wps:wsp>
                      <wps:wsp>
                        <wps:cNvPr id="16" name="TextBox 26"/>
                        <wps:cNvSpPr txBox="1"/>
                        <wps:spPr>
                          <a:xfrm>
                            <a:off x="1006525" y="493446"/>
                            <a:ext cx="1167765" cy="463550"/>
                          </a:xfrm>
                          <a:prstGeom prst="rect">
                            <a:avLst/>
                          </a:prstGeom>
                          <a:noFill/>
                        </wps:spPr>
                        <wps:txbx>
                          <w:txbxContent>
                            <w:p w:rsidR="00912E92" w:rsidRDefault="00B12B28">
                              <w:pPr>
                                <w:pStyle w:val="NormalWeb"/>
                                <w:spacing w:before="0" w:beforeAutospacing="0" w:after="0" w:afterAutospacing="0"/>
                              </w:pPr>
                              <w:r>
                                <w:rPr>
                                  <w:rFonts w:asciiTheme="minorHAnsi" w:hAnsi="Calibri" w:cstheme="minorBidi"/>
                                  <w:color w:val="000000" w:themeColor="text1"/>
                                  <w:kern w:val="24"/>
                                  <w:sz w:val="48"/>
                                  <w:szCs w:val="48"/>
                                </w:rPr>
                                <w:t>School</w:t>
                              </w:r>
                            </w:p>
                          </w:txbxContent>
                        </wps:txbx>
                        <wps:bodyPr wrap="square" rtlCol="0">
                          <a:sp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2" o:spid="_x0000_s1026" style="position:absolute;margin-left:-3.6pt;margin-top:-8.95pt;width:225.95pt;height:75.35pt;z-index:251659264" coordsize="28695,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">
                <v:shapetype id="_x0000_t202" coordsize="21600,21600" o:spt="202" path="m,l,21600r21600,l21600,xe">
                  <v:stroke joinstyle="miter"/>
                  <v:path gradientshapeok="t" o:connecttype="rect"/>
                </v:shapetype>
                <v:shape id="TextBox 24" o:spid="_x0000_s1027" type="#_x0000_t202" style="position:absolute;left:6866;width:640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pPr>
                          <w:pStyle w:val="NormalWeb"/>
                          <w:spacing w:before="0" w:beforeAutospacing="0" w:after="0" w:afterAutospacing="0"/>
                        </w:pPr>
                        <w:r>
                          <w:rPr>
                            <w:rFonts w:ascii="Tahoma" w:eastAsia="Tahoma" w:hAnsi="Tahoma" w:cs="Tahoma"/>
                            <w:color w:val="000000" w:themeColor="text1"/>
                            <w:kern w:val="24"/>
                            <w:sz w:val="32"/>
                            <w:szCs w:val="32"/>
                          </w:rPr>
                          <w:t>The</w:t>
                        </w:r>
                      </w:p>
                    </w:txbxContent>
                  </v:textbox>
                </v:shape>
                <v:shape id="TextBox 25" o:spid="_x0000_s1028" type="#_x0000_t202" style="position:absolute;top:780;width:28695;height:6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pPr>
                          <w:pStyle w:val="NormalWeb"/>
                          <w:spacing w:before="0" w:beforeAutospacing="0" w:after="0" w:afterAutospacing="0"/>
                        </w:pPr>
                        <w:r>
                          <w:rPr>
                            <w:rFonts w:ascii="Tahoma" w:eastAsia="Tahoma" w:hAnsi="Tahoma" w:cs="Tahoma"/>
                            <w:b/>
                            <w:bCs/>
                            <w:kern w:val="24"/>
                            <w:sz w:val="72"/>
                            <w:szCs w:val="72"/>
                          </w:rPr>
                          <w:t>Emmbrook</w:t>
                        </w:r>
                      </w:p>
                    </w:txbxContent>
                  </v:textbox>
                </v:shape>
                <v:shape id="TextBox 26" o:spid="_x0000_s1029" type="#_x0000_t202" style="position:absolute;left:10065;top:4934;width:11677;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pPr>
                          <w:pStyle w:val="NormalWeb"/>
                          <w:spacing w:before="0" w:beforeAutospacing="0" w:after="0" w:afterAutospacing="0"/>
                        </w:pPr>
                        <w:r>
                          <w:rPr>
                            <w:rFonts w:asciiTheme="minorHAnsi" w:hAnsi="Calibri" w:cstheme="minorBidi"/>
                            <w:color w:val="000000" w:themeColor="text1"/>
                            <w:kern w:val="24"/>
                            <w:sz w:val="48"/>
                            <w:szCs w:val="48"/>
                          </w:rPr>
                          <w:t>School</w:t>
                        </w:r>
                      </w:p>
                    </w:txbxContent>
                  </v:textbox>
                </v:shape>
              </v:group>
            </w:pict>
          </mc:Fallback>
        </mc:AlternateContent>
      </w:r>
    </w:p>
    <w:p w:rsidR="00912E92" w:rsidRDefault="00912E92">
      <w:pPr>
        <w:spacing w:after="0" w:line="240" w:lineRule="auto"/>
        <w:rPr>
          <w:rFonts w:ascii="Arial" w:hAnsi="Arial" w:cs="Arial"/>
          <w:sz w:val="18"/>
        </w:rPr>
      </w:pPr>
    </w:p>
    <w:p w:rsidR="00912E92" w:rsidRDefault="00912E92">
      <w:pPr>
        <w:spacing w:after="0" w:line="240" w:lineRule="auto"/>
        <w:rPr>
          <w:rFonts w:ascii="Arial" w:hAnsi="Arial" w:cs="Arial"/>
          <w:sz w:val="18"/>
        </w:rPr>
      </w:pPr>
    </w:p>
    <w:p w:rsidR="00912E92" w:rsidRDefault="00912E92">
      <w:pPr>
        <w:spacing w:after="0" w:line="240" w:lineRule="auto"/>
        <w:rPr>
          <w:rFonts w:ascii="Arial" w:hAnsi="Arial" w:cs="Arial"/>
          <w:sz w:val="18"/>
        </w:rPr>
      </w:pPr>
    </w:p>
    <w:p w:rsidR="00912E92" w:rsidRDefault="00912E92">
      <w:pPr>
        <w:spacing w:after="0" w:line="240" w:lineRule="auto"/>
        <w:rPr>
          <w:rFonts w:ascii="Arial" w:hAnsi="Arial" w:cs="Arial"/>
          <w:sz w:val="18"/>
        </w:rPr>
      </w:pPr>
    </w:p>
    <w:p w:rsidR="00912E92" w:rsidRDefault="00912E92">
      <w:pPr>
        <w:spacing w:after="0" w:line="240" w:lineRule="auto"/>
        <w:rPr>
          <w:rFonts w:ascii="Arial" w:hAnsi="Arial" w:cs="Arial"/>
          <w:sz w:val="18"/>
        </w:rPr>
      </w:pPr>
    </w:p>
    <w:p w:rsidR="00912E92" w:rsidRDefault="00912E92">
      <w:pPr>
        <w:spacing w:after="0" w:line="240" w:lineRule="auto"/>
        <w:rPr>
          <w:rFonts w:ascii="Arial" w:hAnsi="Arial" w:cs="Arial"/>
          <w:sz w:val="18"/>
        </w:rPr>
      </w:pPr>
    </w:p>
    <w:tbl>
      <w:tblPr>
        <w:tblStyle w:val="TableGrid"/>
        <w:tblW w:w="10774" w:type="dxa"/>
        <w:tblInd w:w="177" w:type="dxa"/>
        <w:tblLayout w:type="fixed"/>
        <w:tblLook w:val="04A0" w:firstRow="1" w:lastRow="0" w:firstColumn="1" w:lastColumn="0" w:noHBand="0" w:noVBand="1"/>
      </w:tblPr>
      <w:tblGrid>
        <w:gridCol w:w="797"/>
        <w:gridCol w:w="8843"/>
        <w:gridCol w:w="567"/>
        <w:gridCol w:w="567"/>
      </w:tblGrid>
      <w:tr w:rsidR="00912E92">
        <w:trPr>
          <w:cantSplit/>
          <w:trHeight w:val="1426"/>
        </w:trPr>
        <w:tc>
          <w:tcPr>
            <w:tcW w:w="9640" w:type="dxa"/>
            <w:gridSpan w:val="2"/>
            <w:tcBorders>
              <w:bottom w:val="single" w:sz="18" w:space="0" w:color="auto"/>
            </w:tcBorders>
          </w:tcPr>
          <w:p w:rsidR="00912E92" w:rsidRDefault="00B12B28">
            <w:pPr>
              <w:rPr>
                <w:rFonts w:ascii="Tahoma" w:hAnsi="Tahoma" w:cs="Tahoma"/>
                <w:b/>
                <w:sz w:val="20"/>
              </w:rPr>
            </w:pPr>
            <w:r>
              <w:rPr>
                <w:rFonts w:ascii="Tahoma" w:hAnsi="Tahoma" w:cs="Tahoma"/>
                <w:sz w:val="28"/>
              </w:rPr>
              <w:t>Teacher of Maths</w:t>
            </w:r>
          </w:p>
        </w:tc>
        <w:tc>
          <w:tcPr>
            <w:tcW w:w="567" w:type="dxa"/>
            <w:tcBorders>
              <w:bottom w:val="single" w:sz="18" w:space="0" w:color="auto"/>
            </w:tcBorders>
            <w:textDirection w:val="btLr"/>
          </w:tcPr>
          <w:p w:rsidR="00912E92" w:rsidRDefault="00B12B28">
            <w:pPr>
              <w:ind w:left="113" w:right="113"/>
              <w:outlineLvl w:val="0"/>
              <w:rPr>
                <w:rFonts w:ascii="Tahoma" w:hAnsi="Tahoma" w:cs="Tahoma"/>
                <w:sz w:val="28"/>
              </w:rPr>
            </w:pPr>
            <w:r>
              <w:rPr>
                <w:rFonts w:ascii="Tahoma" w:hAnsi="Tahoma" w:cs="Tahoma"/>
                <w:sz w:val="28"/>
              </w:rPr>
              <w:t>Essential</w:t>
            </w:r>
          </w:p>
        </w:tc>
        <w:tc>
          <w:tcPr>
            <w:tcW w:w="567" w:type="dxa"/>
            <w:tcBorders>
              <w:bottom w:val="single" w:sz="18" w:space="0" w:color="auto"/>
            </w:tcBorders>
            <w:textDirection w:val="btLr"/>
          </w:tcPr>
          <w:p w:rsidR="00912E92" w:rsidRDefault="00B12B28">
            <w:pPr>
              <w:ind w:left="113" w:right="113"/>
              <w:outlineLvl w:val="0"/>
              <w:rPr>
                <w:rFonts w:ascii="Tahoma" w:hAnsi="Tahoma" w:cs="Tahoma"/>
                <w:sz w:val="28"/>
              </w:rPr>
            </w:pPr>
            <w:r>
              <w:rPr>
                <w:rFonts w:ascii="Tahoma" w:hAnsi="Tahoma" w:cs="Tahoma"/>
                <w:sz w:val="28"/>
              </w:rPr>
              <w:t>Desirable</w:t>
            </w:r>
          </w:p>
        </w:tc>
      </w:tr>
      <w:tr w:rsidR="00912E92">
        <w:trPr>
          <w:cantSplit/>
          <w:trHeight w:val="42"/>
        </w:trPr>
        <w:tc>
          <w:tcPr>
            <w:tcW w:w="797" w:type="dxa"/>
            <w:vMerge w:val="restart"/>
            <w:tcBorders>
              <w:top w:val="single" w:sz="18" w:space="0" w:color="auto"/>
              <w:left w:val="single" w:sz="18" w:space="0" w:color="auto"/>
            </w:tcBorders>
            <w:textDirection w:val="btLr"/>
          </w:tcPr>
          <w:p w:rsidR="00912E92" w:rsidRDefault="00B12B28">
            <w:pPr>
              <w:ind w:left="113" w:right="113"/>
              <w:rPr>
                <w:rFonts w:ascii="Tahoma" w:hAnsi="Tahoma" w:cs="Tahoma"/>
                <w:sz w:val="24"/>
                <w:szCs w:val="24"/>
              </w:rPr>
            </w:pPr>
            <w:r>
              <w:rPr>
                <w:rFonts w:ascii="Tahoma" w:hAnsi="Tahoma" w:cs="Tahoma"/>
                <w:b/>
                <w:sz w:val="24"/>
                <w:szCs w:val="24"/>
              </w:rPr>
              <w:t xml:space="preserve">Knowledge &amp; Qualifications: </w:t>
            </w:r>
          </w:p>
        </w:tc>
        <w:tc>
          <w:tcPr>
            <w:tcW w:w="8843" w:type="dxa"/>
            <w:tcBorders>
              <w:top w:val="single" w:sz="18" w:space="0" w:color="auto"/>
            </w:tcBorders>
          </w:tcPr>
          <w:p w:rsidR="00912E92" w:rsidRDefault="00B12B28">
            <w:pPr>
              <w:rPr>
                <w:rFonts w:ascii="Tahoma" w:hAnsi="Tahoma" w:cs="Tahoma"/>
                <w:color w:val="000000" w:themeColor="text1"/>
                <w:sz w:val="24"/>
                <w:szCs w:val="24"/>
              </w:rPr>
            </w:pPr>
            <w:r>
              <w:rPr>
                <w:rFonts w:ascii="Tahoma" w:hAnsi="Tahoma" w:cs="Tahoma"/>
                <w:color w:val="000000" w:themeColor="text1"/>
                <w:sz w:val="24"/>
                <w:szCs w:val="24"/>
              </w:rPr>
              <w:t>Qualified teacher status</w:t>
            </w:r>
          </w:p>
        </w:tc>
        <w:tc>
          <w:tcPr>
            <w:tcW w:w="567" w:type="dxa"/>
            <w:tcBorders>
              <w:top w:val="single" w:sz="18" w:space="0" w:color="auto"/>
            </w:tcBorders>
            <w:vAlign w:val="center"/>
          </w:tcPr>
          <w:p w:rsidR="00912E92" w:rsidRDefault="00B12B28">
            <w:pPr>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top w:val="single" w:sz="18" w:space="0" w:color="auto"/>
              <w:right w:val="single" w:sz="18" w:space="0" w:color="auto"/>
            </w:tcBorders>
            <w:vAlign w:val="center"/>
          </w:tcPr>
          <w:p w:rsidR="00912E92" w:rsidRDefault="00912E92">
            <w:pPr>
              <w:jc w:val="center"/>
              <w:outlineLvl w:val="0"/>
              <w:rPr>
                <w:rFonts w:ascii="Tahoma" w:hAnsi="Tahoma" w:cs="Tahoma"/>
                <w:sz w:val="24"/>
                <w:szCs w:val="24"/>
              </w:rPr>
            </w:pPr>
          </w:p>
        </w:tc>
      </w:tr>
      <w:tr w:rsidR="00912E92">
        <w:trPr>
          <w:cantSplit/>
          <w:trHeight w:val="70"/>
        </w:trPr>
        <w:tc>
          <w:tcPr>
            <w:tcW w:w="797" w:type="dxa"/>
            <w:vMerge/>
            <w:tcBorders>
              <w:left w:val="single" w:sz="18" w:space="0" w:color="auto"/>
            </w:tcBorders>
            <w:textDirection w:val="btLr"/>
          </w:tcPr>
          <w:p w:rsidR="00912E92" w:rsidRDefault="00912E92">
            <w:pPr>
              <w:ind w:left="113" w:right="113"/>
              <w:rPr>
                <w:rFonts w:ascii="Tahoma" w:hAnsi="Tahoma" w:cs="Tahoma"/>
                <w:b/>
                <w:sz w:val="24"/>
                <w:szCs w:val="24"/>
              </w:rPr>
            </w:pPr>
          </w:p>
        </w:tc>
        <w:tc>
          <w:tcPr>
            <w:tcW w:w="8843" w:type="dxa"/>
          </w:tcPr>
          <w:p w:rsidR="00912E92" w:rsidRDefault="00B12B28">
            <w:pPr>
              <w:rPr>
                <w:rFonts w:ascii="Tahoma" w:hAnsi="Tahoma" w:cs="Tahoma"/>
                <w:color w:val="000000" w:themeColor="text1"/>
                <w:sz w:val="24"/>
                <w:szCs w:val="24"/>
              </w:rPr>
            </w:pPr>
            <w:r>
              <w:rPr>
                <w:rFonts w:ascii="Tahoma" w:hAnsi="Tahoma" w:cs="Tahoma"/>
                <w:color w:val="000000" w:themeColor="text1"/>
                <w:sz w:val="24"/>
                <w:szCs w:val="24"/>
              </w:rPr>
              <w:t>Degree in a relevant subject</w:t>
            </w:r>
          </w:p>
        </w:tc>
        <w:tc>
          <w:tcPr>
            <w:tcW w:w="567" w:type="dxa"/>
            <w:vAlign w:val="center"/>
          </w:tcPr>
          <w:p w:rsidR="00912E92" w:rsidRDefault="00B12B28">
            <w:pPr>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912E92" w:rsidRDefault="00912E92">
            <w:pPr>
              <w:jc w:val="center"/>
              <w:outlineLvl w:val="0"/>
              <w:rPr>
                <w:rFonts w:ascii="Tahoma" w:hAnsi="Tahoma" w:cs="Tahoma"/>
                <w:sz w:val="24"/>
                <w:szCs w:val="24"/>
              </w:rPr>
            </w:pPr>
          </w:p>
        </w:tc>
      </w:tr>
      <w:tr w:rsidR="00912E92">
        <w:trPr>
          <w:cantSplit/>
          <w:trHeight w:val="70"/>
        </w:trPr>
        <w:tc>
          <w:tcPr>
            <w:tcW w:w="797" w:type="dxa"/>
            <w:vMerge/>
            <w:tcBorders>
              <w:left w:val="single" w:sz="18" w:space="0" w:color="auto"/>
            </w:tcBorders>
            <w:textDirection w:val="btLr"/>
          </w:tcPr>
          <w:p w:rsidR="00912E92" w:rsidRDefault="00912E92">
            <w:pPr>
              <w:ind w:left="113" w:right="113"/>
              <w:rPr>
                <w:rFonts w:ascii="Tahoma" w:hAnsi="Tahoma" w:cs="Tahoma"/>
                <w:b/>
                <w:sz w:val="24"/>
                <w:szCs w:val="24"/>
              </w:rPr>
            </w:pPr>
          </w:p>
        </w:tc>
        <w:tc>
          <w:tcPr>
            <w:tcW w:w="8843" w:type="dxa"/>
          </w:tcPr>
          <w:p w:rsidR="00912E92" w:rsidRDefault="00B12B28">
            <w:pPr>
              <w:rPr>
                <w:rFonts w:ascii="Tahoma" w:hAnsi="Tahoma" w:cs="Tahoma"/>
                <w:color w:val="000000" w:themeColor="text1"/>
                <w:sz w:val="24"/>
                <w:szCs w:val="24"/>
              </w:rPr>
            </w:pPr>
            <w:r>
              <w:rPr>
                <w:rFonts w:ascii="Tahoma" w:hAnsi="Tahoma" w:cs="Tahoma"/>
                <w:color w:val="000000" w:themeColor="text1"/>
                <w:sz w:val="24"/>
                <w:szCs w:val="24"/>
              </w:rPr>
              <w:t>Further professional qualifications</w:t>
            </w:r>
          </w:p>
        </w:tc>
        <w:tc>
          <w:tcPr>
            <w:tcW w:w="567" w:type="dxa"/>
            <w:vAlign w:val="center"/>
          </w:tcPr>
          <w:p w:rsidR="00912E92" w:rsidRDefault="00912E92">
            <w:pPr>
              <w:jc w:val="center"/>
              <w:outlineLvl w:val="0"/>
              <w:rPr>
                <w:rFonts w:ascii="Tahoma" w:hAnsi="Tahoma" w:cs="Tahoma"/>
                <w:sz w:val="24"/>
                <w:szCs w:val="24"/>
              </w:rPr>
            </w:pPr>
          </w:p>
        </w:tc>
        <w:tc>
          <w:tcPr>
            <w:tcW w:w="567" w:type="dxa"/>
            <w:tcBorders>
              <w:right w:val="single" w:sz="18" w:space="0" w:color="auto"/>
            </w:tcBorders>
            <w:vAlign w:val="center"/>
          </w:tcPr>
          <w:p w:rsidR="00912E92" w:rsidRDefault="00B12B28">
            <w:pPr>
              <w:jc w:val="center"/>
              <w:outlineLvl w:val="0"/>
              <w:rPr>
                <w:rFonts w:ascii="Tahoma" w:hAnsi="Tahoma" w:cs="Tahoma"/>
                <w:sz w:val="24"/>
                <w:szCs w:val="24"/>
              </w:rPr>
            </w:pPr>
            <w:r>
              <w:rPr>
                <w:rFonts w:ascii="Tahoma" w:hAnsi="Tahoma" w:cs="Tahoma"/>
                <w:sz w:val="24"/>
                <w:szCs w:val="24"/>
              </w:rPr>
              <w:sym w:font="Wingdings" w:char="F0FC"/>
            </w:r>
          </w:p>
        </w:tc>
      </w:tr>
      <w:tr w:rsidR="00912E92">
        <w:trPr>
          <w:cantSplit/>
          <w:trHeight w:val="70"/>
        </w:trPr>
        <w:tc>
          <w:tcPr>
            <w:tcW w:w="797" w:type="dxa"/>
            <w:vMerge/>
            <w:tcBorders>
              <w:left w:val="single" w:sz="18" w:space="0" w:color="auto"/>
            </w:tcBorders>
            <w:textDirection w:val="btLr"/>
          </w:tcPr>
          <w:p w:rsidR="00912E92" w:rsidRDefault="00912E92">
            <w:pPr>
              <w:ind w:left="113" w:right="113"/>
              <w:rPr>
                <w:rFonts w:ascii="Tahoma" w:hAnsi="Tahoma" w:cs="Tahoma"/>
                <w:b/>
                <w:sz w:val="24"/>
                <w:szCs w:val="24"/>
              </w:rPr>
            </w:pPr>
          </w:p>
        </w:tc>
        <w:tc>
          <w:tcPr>
            <w:tcW w:w="8843" w:type="dxa"/>
          </w:tcPr>
          <w:p w:rsidR="00912E92" w:rsidRDefault="00B12B28">
            <w:pPr>
              <w:rPr>
                <w:rFonts w:ascii="Tahoma" w:hAnsi="Tahoma" w:cs="Tahoma"/>
                <w:color w:val="000000" w:themeColor="text1"/>
                <w:sz w:val="24"/>
                <w:szCs w:val="24"/>
              </w:rPr>
            </w:pPr>
            <w:r>
              <w:rPr>
                <w:rFonts w:ascii="Tahoma" w:hAnsi="Tahoma" w:cs="Tahoma"/>
                <w:color w:val="000000" w:themeColor="text1"/>
                <w:sz w:val="24"/>
                <w:szCs w:val="24"/>
              </w:rPr>
              <w:t>Understanding of current developments in education</w:t>
            </w:r>
          </w:p>
        </w:tc>
        <w:tc>
          <w:tcPr>
            <w:tcW w:w="567" w:type="dxa"/>
            <w:vAlign w:val="center"/>
          </w:tcPr>
          <w:p w:rsidR="00912E92" w:rsidRDefault="00B12B28">
            <w:pPr>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912E92" w:rsidRDefault="00912E92">
            <w:pPr>
              <w:jc w:val="center"/>
              <w:outlineLvl w:val="0"/>
              <w:rPr>
                <w:rFonts w:ascii="Tahoma" w:hAnsi="Tahoma" w:cs="Tahoma"/>
                <w:sz w:val="24"/>
                <w:szCs w:val="24"/>
              </w:rPr>
            </w:pPr>
          </w:p>
        </w:tc>
      </w:tr>
      <w:tr w:rsidR="00912E92">
        <w:trPr>
          <w:cantSplit/>
          <w:trHeight w:val="143"/>
        </w:trPr>
        <w:tc>
          <w:tcPr>
            <w:tcW w:w="797" w:type="dxa"/>
            <w:vMerge/>
            <w:tcBorders>
              <w:left w:val="single" w:sz="18" w:space="0" w:color="auto"/>
            </w:tcBorders>
            <w:textDirection w:val="btLr"/>
          </w:tcPr>
          <w:p w:rsidR="00912E92" w:rsidRDefault="00912E92">
            <w:pPr>
              <w:ind w:left="113" w:right="113"/>
              <w:rPr>
                <w:rFonts w:ascii="Tahoma" w:hAnsi="Tahoma" w:cs="Tahoma"/>
                <w:b/>
                <w:sz w:val="24"/>
                <w:szCs w:val="24"/>
              </w:rPr>
            </w:pPr>
          </w:p>
        </w:tc>
        <w:tc>
          <w:tcPr>
            <w:tcW w:w="8843" w:type="dxa"/>
          </w:tcPr>
          <w:p w:rsidR="00912E92" w:rsidRDefault="00B12B28">
            <w:pPr>
              <w:rPr>
                <w:rFonts w:ascii="Tahoma" w:hAnsi="Tahoma" w:cs="Tahoma"/>
                <w:color w:val="000000" w:themeColor="text1"/>
                <w:sz w:val="24"/>
                <w:szCs w:val="24"/>
              </w:rPr>
            </w:pPr>
            <w:r>
              <w:rPr>
                <w:rFonts w:ascii="Tahoma" w:hAnsi="Tahoma" w:cs="Tahoma"/>
                <w:color w:val="000000" w:themeColor="text1"/>
                <w:sz w:val="24"/>
                <w:szCs w:val="24"/>
              </w:rPr>
              <w:t>Excellent subject knowledge</w:t>
            </w:r>
          </w:p>
        </w:tc>
        <w:tc>
          <w:tcPr>
            <w:tcW w:w="567" w:type="dxa"/>
            <w:vAlign w:val="center"/>
          </w:tcPr>
          <w:p w:rsidR="00912E92" w:rsidRDefault="00B12B28">
            <w:pPr>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912E92" w:rsidRDefault="00912E92">
            <w:pPr>
              <w:jc w:val="center"/>
              <w:outlineLvl w:val="0"/>
              <w:rPr>
                <w:rFonts w:ascii="Tahoma" w:hAnsi="Tahoma" w:cs="Tahoma"/>
                <w:sz w:val="24"/>
                <w:szCs w:val="24"/>
              </w:rPr>
            </w:pPr>
          </w:p>
        </w:tc>
      </w:tr>
      <w:tr w:rsidR="00912E92">
        <w:trPr>
          <w:cantSplit/>
          <w:trHeight w:val="142"/>
        </w:trPr>
        <w:tc>
          <w:tcPr>
            <w:tcW w:w="797" w:type="dxa"/>
            <w:vMerge/>
            <w:tcBorders>
              <w:left w:val="single" w:sz="18" w:space="0" w:color="auto"/>
            </w:tcBorders>
            <w:textDirection w:val="btLr"/>
          </w:tcPr>
          <w:p w:rsidR="00912E92" w:rsidRDefault="00912E92">
            <w:pPr>
              <w:ind w:left="113" w:right="113"/>
              <w:rPr>
                <w:rFonts w:ascii="Tahoma" w:hAnsi="Tahoma" w:cs="Tahoma"/>
                <w:b/>
                <w:sz w:val="24"/>
                <w:szCs w:val="24"/>
              </w:rPr>
            </w:pPr>
          </w:p>
        </w:tc>
        <w:tc>
          <w:tcPr>
            <w:tcW w:w="8843" w:type="dxa"/>
          </w:tcPr>
          <w:p w:rsidR="00912E92" w:rsidRDefault="00B12B28">
            <w:pPr>
              <w:rPr>
                <w:rFonts w:ascii="Tahoma" w:hAnsi="Tahoma" w:cs="Tahoma"/>
                <w:color w:val="000000" w:themeColor="text1"/>
                <w:sz w:val="24"/>
                <w:szCs w:val="24"/>
              </w:rPr>
            </w:pPr>
            <w:r>
              <w:rPr>
                <w:rFonts w:ascii="Tahoma" w:hAnsi="Tahoma" w:cs="Tahoma"/>
                <w:color w:val="000000" w:themeColor="text1"/>
                <w:sz w:val="24"/>
                <w:szCs w:val="24"/>
              </w:rPr>
              <w:t>Ability to deliver Maths throughout KS3 &amp; KS4</w:t>
            </w:r>
          </w:p>
        </w:tc>
        <w:tc>
          <w:tcPr>
            <w:tcW w:w="567" w:type="dxa"/>
            <w:vAlign w:val="center"/>
          </w:tcPr>
          <w:p w:rsidR="00912E92" w:rsidRDefault="00B12B28">
            <w:pPr>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912E92" w:rsidRDefault="00912E92">
            <w:pPr>
              <w:jc w:val="center"/>
              <w:outlineLvl w:val="0"/>
              <w:rPr>
                <w:rFonts w:ascii="Tahoma" w:hAnsi="Tahoma" w:cs="Tahoma"/>
                <w:sz w:val="24"/>
                <w:szCs w:val="24"/>
              </w:rPr>
            </w:pPr>
          </w:p>
        </w:tc>
      </w:tr>
      <w:tr w:rsidR="00912E92">
        <w:trPr>
          <w:cantSplit/>
          <w:trHeight w:val="232"/>
        </w:trPr>
        <w:tc>
          <w:tcPr>
            <w:tcW w:w="797" w:type="dxa"/>
            <w:vMerge/>
            <w:tcBorders>
              <w:left w:val="single" w:sz="18" w:space="0" w:color="auto"/>
            </w:tcBorders>
            <w:textDirection w:val="btLr"/>
          </w:tcPr>
          <w:p w:rsidR="00912E92" w:rsidRDefault="00912E92">
            <w:pPr>
              <w:ind w:left="113" w:right="113"/>
              <w:rPr>
                <w:rFonts w:ascii="Tahoma" w:hAnsi="Tahoma" w:cs="Tahoma"/>
                <w:b/>
                <w:sz w:val="24"/>
                <w:szCs w:val="24"/>
              </w:rPr>
            </w:pPr>
          </w:p>
        </w:tc>
        <w:tc>
          <w:tcPr>
            <w:tcW w:w="8843" w:type="dxa"/>
          </w:tcPr>
          <w:p w:rsidR="00912E92" w:rsidRDefault="00B12B28">
            <w:pPr>
              <w:rPr>
                <w:rFonts w:ascii="Tahoma" w:hAnsi="Tahoma" w:cs="Tahoma"/>
                <w:color w:val="000000" w:themeColor="text1"/>
                <w:sz w:val="24"/>
                <w:szCs w:val="24"/>
              </w:rPr>
            </w:pPr>
            <w:r>
              <w:rPr>
                <w:rFonts w:ascii="Tahoma" w:hAnsi="Tahoma" w:cs="Tahoma"/>
                <w:color w:val="000000" w:themeColor="text1"/>
                <w:sz w:val="24"/>
                <w:szCs w:val="24"/>
              </w:rPr>
              <w:t>Ability to deliver A-level in Maths related subjects</w:t>
            </w:r>
          </w:p>
        </w:tc>
        <w:tc>
          <w:tcPr>
            <w:tcW w:w="567" w:type="dxa"/>
            <w:vAlign w:val="center"/>
          </w:tcPr>
          <w:p w:rsidR="00912E92" w:rsidRDefault="00912E92">
            <w:pPr>
              <w:jc w:val="center"/>
              <w:outlineLvl w:val="0"/>
              <w:rPr>
                <w:rFonts w:ascii="Tahoma" w:hAnsi="Tahoma" w:cs="Tahoma"/>
                <w:sz w:val="24"/>
                <w:szCs w:val="24"/>
              </w:rPr>
            </w:pPr>
          </w:p>
        </w:tc>
        <w:tc>
          <w:tcPr>
            <w:tcW w:w="567" w:type="dxa"/>
            <w:tcBorders>
              <w:right w:val="single" w:sz="18" w:space="0" w:color="auto"/>
            </w:tcBorders>
            <w:vAlign w:val="center"/>
          </w:tcPr>
          <w:p w:rsidR="00912E92" w:rsidRDefault="00B12B28">
            <w:pPr>
              <w:jc w:val="center"/>
              <w:outlineLvl w:val="0"/>
              <w:rPr>
                <w:rFonts w:ascii="Tahoma" w:hAnsi="Tahoma" w:cs="Tahoma"/>
                <w:b/>
                <w:sz w:val="24"/>
                <w:szCs w:val="24"/>
              </w:rPr>
            </w:pPr>
            <w:r>
              <w:rPr>
                <w:rFonts w:ascii="Tahoma" w:hAnsi="Tahoma" w:cs="Tahoma"/>
                <w:sz w:val="24"/>
                <w:szCs w:val="24"/>
              </w:rPr>
              <w:sym w:font="Wingdings" w:char="F0FC"/>
            </w:r>
          </w:p>
        </w:tc>
      </w:tr>
      <w:tr w:rsidR="00912E92">
        <w:trPr>
          <w:cantSplit/>
          <w:trHeight w:val="100"/>
        </w:trPr>
        <w:tc>
          <w:tcPr>
            <w:tcW w:w="797" w:type="dxa"/>
            <w:vMerge w:val="restart"/>
            <w:tcBorders>
              <w:top w:val="single" w:sz="18" w:space="0" w:color="auto"/>
              <w:left w:val="single" w:sz="18" w:space="0" w:color="auto"/>
            </w:tcBorders>
            <w:textDirection w:val="btLr"/>
          </w:tcPr>
          <w:p w:rsidR="00912E92" w:rsidRDefault="00B12B28">
            <w:pPr>
              <w:ind w:left="113" w:right="113"/>
              <w:rPr>
                <w:rFonts w:ascii="Tahoma" w:hAnsi="Tahoma" w:cs="Tahoma"/>
                <w:sz w:val="24"/>
                <w:szCs w:val="24"/>
              </w:rPr>
            </w:pPr>
            <w:r>
              <w:rPr>
                <w:rFonts w:ascii="Tahoma" w:hAnsi="Tahoma" w:cs="Tahoma"/>
                <w:b/>
                <w:sz w:val="24"/>
                <w:szCs w:val="24"/>
              </w:rPr>
              <w:t>Abilities &amp; Experience</w:t>
            </w:r>
          </w:p>
          <w:p w:rsidR="00912E92" w:rsidRDefault="00912E92">
            <w:pPr>
              <w:ind w:left="113" w:right="113"/>
              <w:rPr>
                <w:rFonts w:ascii="Tahoma" w:hAnsi="Tahoma" w:cs="Tahoma"/>
                <w:sz w:val="24"/>
                <w:szCs w:val="24"/>
              </w:rPr>
            </w:pPr>
          </w:p>
          <w:p w:rsidR="00912E92" w:rsidRDefault="00912E92">
            <w:pPr>
              <w:numPr>
                <w:ilvl w:val="0"/>
                <w:numId w:val="36"/>
              </w:numPr>
              <w:ind w:left="473" w:right="113"/>
              <w:rPr>
                <w:rFonts w:ascii="Tahoma" w:hAnsi="Tahoma" w:cs="Tahoma"/>
                <w:sz w:val="24"/>
                <w:szCs w:val="24"/>
              </w:rPr>
            </w:pPr>
          </w:p>
        </w:tc>
        <w:tc>
          <w:tcPr>
            <w:tcW w:w="8843" w:type="dxa"/>
            <w:tcBorders>
              <w:top w:val="single" w:sz="18" w:space="0" w:color="auto"/>
            </w:tcBorders>
          </w:tcPr>
          <w:p w:rsidR="00912E92" w:rsidRDefault="00B12B28">
            <w:pPr>
              <w:rPr>
                <w:rFonts w:ascii="Tahoma" w:hAnsi="Tahoma" w:cs="Tahoma"/>
                <w:sz w:val="24"/>
                <w:szCs w:val="24"/>
              </w:rPr>
            </w:pPr>
            <w:r>
              <w:rPr>
                <w:rFonts w:ascii="Tahoma" w:hAnsi="Tahoma" w:cs="Tahoma"/>
                <w:color w:val="000000" w:themeColor="text1"/>
                <w:sz w:val="24"/>
                <w:szCs w:val="24"/>
              </w:rPr>
              <w:t>Proven classroom teacher experience in a secondary school.</w:t>
            </w:r>
          </w:p>
        </w:tc>
        <w:tc>
          <w:tcPr>
            <w:tcW w:w="567" w:type="dxa"/>
            <w:tcBorders>
              <w:top w:val="single" w:sz="18" w:space="0" w:color="auto"/>
            </w:tcBorders>
            <w:vAlign w:val="center"/>
          </w:tcPr>
          <w:p w:rsidR="00912E92" w:rsidRDefault="00B12B28">
            <w:pPr>
              <w:jc w:val="center"/>
              <w:rPr>
                <w:rFonts w:ascii="Tahoma" w:hAnsi="Tahoma" w:cs="Tahoma"/>
                <w:b/>
                <w:sz w:val="24"/>
                <w:szCs w:val="24"/>
              </w:rPr>
            </w:pPr>
            <w:r>
              <w:rPr>
                <w:rFonts w:ascii="Tahoma" w:hAnsi="Tahoma" w:cs="Tahoma"/>
                <w:sz w:val="24"/>
                <w:szCs w:val="24"/>
              </w:rPr>
              <w:sym w:font="Wingdings" w:char="F0FC"/>
            </w:r>
          </w:p>
        </w:tc>
        <w:tc>
          <w:tcPr>
            <w:tcW w:w="567" w:type="dxa"/>
            <w:tcBorders>
              <w:top w:val="single" w:sz="18" w:space="0" w:color="auto"/>
              <w:right w:val="single" w:sz="18" w:space="0" w:color="auto"/>
            </w:tcBorders>
            <w:vAlign w:val="center"/>
          </w:tcPr>
          <w:p w:rsidR="00912E92" w:rsidRDefault="00912E92">
            <w:pPr>
              <w:jc w:val="center"/>
              <w:rPr>
                <w:rFonts w:ascii="Tahoma" w:hAnsi="Tahoma" w:cs="Tahoma"/>
                <w:b/>
                <w:sz w:val="24"/>
                <w:szCs w:val="24"/>
              </w:rPr>
            </w:pPr>
          </w:p>
        </w:tc>
      </w:tr>
      <w:tr w:rsidR="00912E92">
        <w:trPr>
          <w:cantSplit/>
          <w:trHeight w:val="122"/>
        </w:trPr>
        <w:tc>
          <w:tcPr>
            <w:tcW w:w="797" w:type="dxa"/>
            <w:vMerge/>
            <w:tcBorders>
              <w:left w:val="single" w:sz="18" w:space="0" w:color="auto"/>
            </w:tcBorders>
            <w:textDirection w:val="btLr"/>
          </w:tcPr>
          <w:p w:rsidR="00912E92" w:rsidRDefault="00912E92">
            <w:pPr>
              <w:ind w:left="113" w:right="113"/>
              <w:rPr>
                <w:rFonts w:ascii="Tahoma" w:hAnsi="Tahoma" w:cs="Tahoma"/>
                <w:b/>
                <w:sz w:val="24"/>
                <w:szCs w:val="24"/>
              </w:rPr>
            </w:pPr>
          </w:p>
        </w:tc>
        <w:tc>
          <w:tcPr>
            <w:tcW w:w="8843" w:type="dxa"/>
          </w:tcPr>
          <w:p w:rsidR="00912E92" w:rsidRDefault="00B12B28">
            <w:pPr>
              <w:rPr>
                <w:rFonts w:ascii="Tahoma" w:hAnsi="Tahoma" w:cs="Tahoma"/>
                <w:color w:val="000000" w:themeColor="text1"/>
                <w:sz w:val="24"/>
                <w:szCs w:val="24"/>
              </w:rPr>
            </w:pPr>
            <w:r>
              <w:rPr>
                <w:rFonts w:ascii="Tahoma" w:hAnsi="Tahoma" w:cs="Tahoma"/>
                <w:color w:val="000000" w:themeColor="text1"/>
                <w:sz w:val="24"/>
                <w:szCs w:val="24"/>
              </w:rPr>
              <w:t>Effective positive behaviour management</w:t>
            </w:r>
          </w:p>
        </w:tc>
        <w:tc>
          <w:tcPr>
            <w:tcW w:w="567" w:type="dxa"/>
            <w:vAlign w:val="center"/>
          </w:tcPr>
          <w:p w:rsidR="00912E92" w:rsidRDefault="00B12B28">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912E92" w:rsidRDefault="00912E92">
            <w:pPr>
              <w:jc w:val="center"/>
              <w:rPr>
                <w:rFonts w:ascii="Tahoma" w:hAnsi="Tahoma" w:cs="Tahoma"/>
                <w:b/>
                <w:sz w:val="24"/>
                <w:szCs w:val="24"/>
              </w:rPr>
            </w:pPr>
          </w:p>
        </w:tc>
      </w:tr>
      <w:tr w:rsidR="00912E92">
        <w:trPr>
          <w:cantSplit/>
          <w:trHeight w:val="70"/>
        </w:trPr>
        <w:tc>
          <w:tcPr>
            <w:tcW w:w="797" w:type="dxa"/>
            <w:vMerge/>
            <w:tcBorders>
              <w:left w:val="single" w:sz="18" w:space="0" w:color="auto"/>
            </w:tcBorders>
            <w:textDirection w:val="btLr"/>
          </w:tcPr>
          <w:p w:rsidR="00912E92" w:rsidRDefault="00912E92">
            <w:pPr>
              <w:ind w:left="113" w:right="113"/>
              <w:rPr>
                <w:rFonts w:ascii="Tahoma" w:hAnsi="Tahoma" w:cs="Tahoma"/>
                <w:b/>
                <w:sz w:val="24"/>
                <w:szCs w:val="24"/>
              </w:rPr>
            </w:pPr>
          </w:p>
        </w:tc>
        <w:tc>
          <w:tcPr>
            <w:tcW w:w="8843" w:type="dxa"/>
          </w:tcPr>
          <w:p w:rsidR="00912E92" w:rsidRDefault="00B12B28">
            <w:pPr>
              <w:rPr>
                <w:rFonts w:ascii="Tahoma" w:hAnsi="Tahoma" w:cs="Tahoma"/>
                <w:color w:val="000000" w:themeColor="text1"/>
                <w:sz w:val="24"/>
                <w:szCs w:val="24"/>
              </w:rPr>
            </w:pPr>
            <w:r>
              <w:rPr>
                <w:rFonts w:ascii="Tahoma" w:hAnsi="Tahoma" w:cs="Tahoma"/>
                <w:color w:val="000000" w:themeColor="text1"/>
                <w:sz w:val="24"/>
                <w:szCs w:val="24"/>
              </w:rPr>
              <w:t>The ability to track and monitor student progress and use the information to inform teaching and learning</w:t>
            </w:r>
          </w:p>
        </w:tc>
        <w:tc>
          <w:tcPr>
            <w:tcW w:w="567" w:type="dxa"/>
            <w:vAlign w:val="center"/>
          </w:tcPr>
          <w:p w:rsidR="00912E92" w:rsidRDefault="00B12B28">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912E92" w:rsidRDefault="00912E92">
            <w:pPr>
              <w:jc w:val="center"/>
              <w:rPr>
                <w:rFonts w:ascii="Tahoma" w:hAnsi="Tahoma" w:cs="Tahoma"/>
                <w:b/>
                <w:sz w:val="24"/>
                <w:szCs w:val="24"/>
              </w:rPr>
            </w:pPr>
          </w:p>
        </w:tc>
      </w:tr>
      <w:tr w:rsidR="00912E92">
        <w:trPr>
          <w:cantSplit/>
          <w:trHeight w:val="70"/>
        </w:trPr>
        <w:tc>
          <w:tcPr>
            <w:tcW w:w="797" w:type="dxa"/>
            <w:vMerge/>
            <w:tcBorders>
              <w:left w:val="single" w:sz="18" w:space="0" w:color="auto"/>
            </w:tcBorders>
            <w:textDirection w:val="btLr"/>
          </w:tcPr>
          <w:p w:rsidR="00912E92" w:rsidRDefault="00912E92">
            <w:pPr>
              <w:ind w:left="113" w:right="113"/>
              <w:rPr>
                <w:rFonts w:ascii="Tahoma" w:hAnsi="Tahoma" w:cs="Tahoma"/>
                <w:b/>
                <w:sz w:val="24"/>
                <w:szCs w:val="24"/>
              </w:rPr>
            </w:pPr>
          </w:p>
        </w:tc>
        <w:tc>
          <w:tcPr>
            <w:tcW w:w="8843" w:type="dxa"/>
          </w:tcPr>
          <w:p w:rsidR="00912E92" w:rsidRDefault="00B12B28">
            <w:pPr>
              <w:rPr>
                <w:rFonts w:ascii="Tahoma" w:hAnsi="Tahoma" w:cs="Tahoma"/>
                <w:color w:val="000000" w:themeColor="text1"/>
                <w:sz w:val="24"/>
                <w:szCs w:val="24"/>
              </w:rPr>
            </w:pPr>
            <w:r>
              <w:rPr>
                <w:rFonts w:ascii="Tahoma" w:hAnsi="Tahoma" w:cs="Tahoma"/>
                <w:color w:val="000000" w:themeColor="text1"/>
                <w:sz w:val="24"/>
                <w:szCs w:val="24"/>
              </w:rPr>
              <w:t>A willingness to train and share methodology within initial teacher training</w:t>
            </w:r>
          </w:p>
        </w:tc>
        <w:tc>
          <w:tcPr>
            <w:tcW w:w="567" w:type="dxa"/>
            <w:vAlign w:val="center"/>
          </w:tcPr>
          <w:p w:rsidR="00912E92" w:rsidRDefault="00B12B28">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912E92" w:rsidRDefault="00912E92">
            <w:pPr>
              <w:jc w:val="center"/>
              <w:rPr>
                <w:rFonts w:ascii="Tahoma" w:hAnsi="Tahoma" w:cs="Tahoma"/>
                <w:b/>
                <w:sz w:val="24"/>
                <w:szCs w:val="24"/>
              </w:rPr>
            </w:pPr>
          </w:p>
        </w:tc>
      </w:tr>
      <w:tr w:rsidR="00912E92">
        <w:trPr>
          <w:cantSplit/>
          <w:trHeight w:val="70"/>
        </w:trPr>
        <w:tc>
          <w:tcPr>
            <w:tcW w:w="797" w:type="dxa"/>
            <w:vMerge/>
            <w:tcBorders>
              <w:left w:val="single" w:sz="18" w:space="0" w:color="auto"/>
            </w:tcBorders>
            <w:textDirection w:val="btLr"/>
          </w:tcPr>
          <w:p w:rsidR="00912E92" w:rsidRDefault="00912E92">
            <w:pPr>
              <w:ind w:left="113" w:right="113"/>
              <w:rPr>
                <w:rFonts w:ascii="Tahoma" w:hAnsi="Tahoma" w:cs="Tahoma"/>
                <w:b/>
                <w:sz w:val="24"/>
                <w:szCs w:val="24"/>
              </w:rPr>
            </w:pPr>
          </w:p>
        </w:tc>
        <w:tc>
          <w:tcPr>
            <w:tcW w:w="8843" w:type="dxa"/>
          </w:tcPr>
          <w:p w:rsidR="00912E92" w:rsidRDefault="00B12B28">
            <w:pPr>
              <w:rPr>
                <w:rFonts w:ascii="Tahoma" w:hAnsi="Tahoma" w:cs="Tahoma"/>
                <w:color w:val="000000" w:themeColor="text1"/>
                <w:sz w:val="24"/>
                <w:szCs w:val="24"/>
              </w:rPr>
            </w:pPr>
            <w:r>
              <w:rPr>
                <w:rFonts w:ascii="Tahoma" w:hAnsi="Tahoma" w:cs="Tahoma"/>
                <w:color w:val="000000" w:themeColor="text1"/>
                <w:sz w:val="24"/>
                <w:szCs w:val="24"/>
              </w:rPr>
              <w:t>Knowledge of AfL and active learning techniques, with the ability to implement them through the taught curriculum</w:t>
            </w:r>
          </w:p>
        </w:tc>
        <w:tc>
          <w:tcPr>
            <w:tcW w:w="567" w:type="dxa"/>
            <w:vAlign w:val="center"/>
          </w:tcPr>
          <w:p w:rsidR="00912E92" w:rsidRDefault="00B12B28">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912E92" w:rsidRDefault="00912E92">
            <w:pPr>
              <w:jc w:val="center"/>
              <w:rPr>
                <w:rFonts w:ascii="Tahoma" w:hAnsi="Tahoma" w:cs="Tahoma"/>
                <w:b/>
                <w:sz w:val="24"/>
                <w:szCs w:val="24"/>
              </w:rPr>
            </w:pPr>
          </w:p>
        </w:tc>
      </w:tr>
      <w:tr w:rsidR="00912E92">
        <w:trPr>
          <w:cantSplit/>
          <w:trHeight w:val="195"/>
        </w:trPr>
        <w:tc>
          <w:tcPr>
            <w:tcW w:w="797" w:type="dxa"/>
            <w:vMerge/>
            <w:tcBorders>
              <w:left w:val="single" w:sz="18" w:space="0" w:color="auto"/>
            </w:tcBorders>
            <w:textDirection w:val="btLr"/>
          </w:tcPr>
          <w:p w:rsidR="00912E92" w:rsidRDefault="00912E92">
            <w:pPr>
              <w:ind w:left="113" w:right="113"/>
              <w:rPr>
                <w:rFonts w:ascii="Tahoma" w:hAnsi="Tahoma" w:cs="Tahoma"/>
                <w:b/>
                <w:sz w:val="24"/>
                <w:szCs w:val="24"/>
              </w:rPr>
            </w:pPr>
          </w:p>
        </w:tc>
        <w:tc>
          <w:tcPr>
            <w:tcW w:w="8843" w:type="dxa"/>
          </w:tcPr>
          <w:p w:rsidR="00912E92" w:rsidRDefault="00B12B28">
            <w:pPr>
              <w:rPr>
                <w:rFonts w:ascii="Tahoma" w:hAnsi="Tahoma" w:cs="Tahoma"/>
                <w:color w:val="000000" w:themeColor="text1"/>
                <w:sz w:val="24"/>
                <w:szCs w:val="24"/>
              </w:rPr>
            </w:pPr>
            <w:r>
              <w:rPr>
                <w:rFonts w:ascii="Tahoma" w:hAnsi="Tahoma" w:cs="Tahoma"/>
                <w:color w:val="000000" w:themeColor="text1"/>
                <w:sz w:val="24"/>
                <w:szCs w:val="24"/>
              </w:rPr>
              <w:t>Effective user of ICT to promote learning</w:t>
            </w:r>
          </w:p>
        </w:tc>
        <w:tc>
          <w:tcPr>
            <w:tcW w:w="567" w:type="dxa"/>
            <w:vAlign w:val="center"/>
          </w:tcPr>
          <w:p w:rsidR="00912E92" w:rsidRDefault="00B12B28">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912E92" w:rsidRDefault="00912E92">
            <w:pPr>
              <w:jc w:val="center"/>
              <w:rPr>
                <w:rFonts w:ascii="Tahoma" w:hAnsi="Tahoma" w:cs="Tahoma"/>
                <w:b/>
                <w:sz w:val="24"/>
                <w:szCs w:val="24"/>
              </w:rPr>
            </w:pPr>
          </w:p>
        </w:tc>
      </w:tr>
      <w:tr w:rsidR="00912E92">
        <w:trPr>
          <w:cantSplit/>
          <w:trHeight w:val="195"/>
        </w:trPr>
        <w:tc>
          <w:tcPr>
            <w:tcW w:w="797" w:type="dxa"/>
            <w:vMerge/>
            <w:tcBorders>
              <w:left w:val="single" w:sz="18" w:space="0" w:color="auto"/>
            </w:tcBorders>
            <w:textDirection w:val="btLr"/>
          </w:tcPr>
          <w:p w:rsidR="00912E92" w:rsidRDefault="00912E92">
            <w:pPr>
              <w:ind w:left="113" w:right="113"/>
              <w:rPr>
                <w:rFonts w:ascii="Tahoma" w:hAnsi="Tahoma" w:cs="Tahoma"/>
                <w:b/>
                <w:sz w:val="24"/>
                <w:szCs w:val="24"/>
              </w:rPr>
            </w:pPr>
          </w:p>
        </w:tc>
        <w:tc>
          <w:tcPr>
            <w:tcW w:w="8843" w:type="dxa"/>
          </w:tcPr>
          <w:p w:rsidR="00912E92" w:rsidRDefault="00B12B28">
            <w:pPr>
              <w:rPr>
                <w:rFonts w:ascii="Tahoma" w:hAnsi="Tahoma" w:cs="Tahoma"/>
                <w:color w:val="000000" w:themeColor="text1"/>
                <w:sz w:val="24"/>
                <w:szCs w:val="24"/>
              </w:rPr>
            </w:pPr>
            <w:r>
              <w:rPr>
                <w:rFonts w:ascii="Tahoma" w:hAnsi="Tahoma" w:cs="Tahoma"/>
                <w:color w:val="000000" w:themeColor="text1"/>
                <w:sz w:val="24"/>
                <w:szCs w:val="24"/>
              </w:rPr>
              <w:t>A willingness to develop Maths through extra-curricular activities</w:t>
            </w:r>
          </w:p>
        </w:tc>
        <w:tc>
          <w:tcPr>
            <w:tcW w:w="567" w:type="dxa"/>
            <w:vAlign w:val="center"/>
          </w:tcPr>
          <w:p w:rsidR="00912E92" w:rsidRDefault="00912E92">
            <w:pPr>
              <w:jc w:val="center"/>
              <w:rPr>
                <w:rFonts w:ascii="Tahoma" w:hAnsi="Tahoma" w:cs="Tahoma"/>
                <w:b/>
                <w:sz w:val="24"/>
                <w:szCs w:val="24"/>
              </w:rPr>
            </w:pPr>
          </w:p>
        </w:tc>
        <w:tc>
          <w:tcPr>
            <w:tcW w:w="567" w:type="dxa"/>
            <w:tcBorders>
              <w:right w:val="single" w:sz="18" w:space="0" w:color="auto"/>
            </w:tcBorders>
            <w:vAlign w:val="center"/>
          </w:tcPr>
          <w:p w:rsidR="00912E92" w:rsidRDefault="00B12B28">
            <w:pPr>
              <w:jc w:val="center"/>
              <w:rPr>
                <w:rFonts w:ascii="Tahoma" w:hAnsi="Tahoma" w:cs="Tahoma"/>
                <w:b/>
                <w:sz w:val="24"/>
                <w:szCs w:val="24"/>
              </w:rPr>
            </w:pPr>
            <w:r>
              <w:rPr>
                <w:rFonts w:ascii="Tahoma" w:hAnsi="Tahoma" w:cs="Tahoma"/>
                <w:sz w:val="24"/>
                <w:szCs w:val="24"/>
              </w:rPr>
              <w:sym w:font="Wingdings" w:char="F0FC"/>
            </w:r>
          </w:p>
        </w:tc>
      </w:tr>
      <w:tr w:rsidR="00912E92">
        <w:trPr>
          <w:cantSplit/>
          <w:trHeight w:val="331"/>
        </w:trPr>
        <w:tc>
          <w:tcPr>
            <w:tcW w:w="797" w:type="dxa"/>
            <w:vMerge/>
            <w:tcBorders>
              <w:left w:val="single" w:sz="18" w:space="0" w:color="auto"/>
            </w:tcBorders>
            <w:textDirection w:val="btLr"/>
          </w:tcPr>
          <w:p w:rsidR="00912E92" w:rsidRDefault="00912E92">
            <w:pPr>
              <w:ind w:left="113" w:right="113"/>
              <w:rPr>
                <w:rFonts w:ascii="Tahoma" w:hAnsi="Tahoma" w:cs="Tahoma"/>
                <w:b/>
                <w:sz w:val="24"/>
                <w:szCs w:val="24"/>
              </w:rPr>
            </w:pPr>
          </w:p>
        </w:tc>
        <w:tc>
          <w:tcPr>
            <w:tcW w:w="8843" w:type="dxa"/>
          </w:tcPr>
          <w:p w:rsidR="00912E92" w:rsidRDefault="00B12B28">
            <w:pPr>
              <w:pStyle w:val="Heading1"/>
              <w:outlineLvl w:val="0"/>
              <w:rPr>
                <w:rFonts w:ascii="Tahoma" w:hAnsi="Tahoma" w:cs="Tahoma"/>
                <w:b w:val="0"/>
                <w:szCs w:val="24"/>
              </w:rPr>
            </w:pPr>
            <w:r>
              <w:rPr>
                <w:rFonts w:ascii="Tahoma" w:hAnsi="Tahoma" w:cs="Tahoma"/>
                <w:b w:val="0"/>
                <w:szCs w:val="24"/>
              </w:rPr>
              <w:t>Ability to be an effective form tutor</w:t>
            </w:r>
          </w:p>
        </w:tc>
        <w:tc>
          <w:tcPr>
            <w:tcW w:w="567" w:type="dxa"/>
            <w:vAlign w:val="center"/>
          </w:tcPr>
          <w:p w:rsidR="00912E92" w:rsidRDefault="00B12B28">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912E92" w:rsidRDefault="00912E92">
            <w:pPr>
              <w:jc w:val="center"/>
              <w:rPr>
                <w:rFonts w:ascii="Tahoma" w:hAnsi="Tahoma" w:cs="Tahoma"/>
                <w:b/>
                <w:sz w:val="24"/>
                <w:szCs w:val="24"/>
              </w:rPr>
            </w:pPr>
          </w:p>
        </w:tc>
      </w:tr>
      <w:tr w:rsidR="00912E92">
        <w:trPr>
          <w:cantSplit/>
          <w:trHeight w:val="335"/>
        </w:trPr>
        <w:tc>
          <w:tcPr>
            <w:tcW w:w="797" w:type="dxa"/>
            <w:vMerge w:val="restart"/>
            <w:tcBorders>
              <w:top w:val="single" w:sz="18" w:space="0" w:color="auto"/>
              <w:left w:val="single" w:sz="18" w:space="0" w:color="auto"/>
            </w:tcBorders>
            <w:textDirection w:val="btLr"/>
          </w:tcPr>
          <w:p w:rsidR="00912E92" w:rsidRDefault="00B12B28">
            <w:pPr>
              <w:ind w:left="113" w:right="113"/>
              <w:rPr>
                <w:rFonts w:ascii="Tahoma" w:hAnsi="Tahoma" w:cs="Tahoma"/>
                <w:b/>
                <w:sz w:val="24"/>
                <w:szCs w:val="24"/>
              </w:rPr>
            </w:pPr>
            <w:r>
              <w:rPr>
                <w:rFonts w:ascii="Tahoma" w:hAnsi="Tahoma" w:cs="Tahoma"/>
                <w:b/>
                <w:sz w:val="24"/>
                <w:szCs w:val="24"/>
              </w:rPr>
              <w:t>Personal Qualities</w:t>
            </w:r>
          </w:p>
        </w:tc>
        <w:tc>
          <w:tcPr>
            <w:tcW w:w="8843" w:type="dxa"/>
            <w:tcBorders>
              <w:top w:val="single" w:sz="18" w:space="0" w:color="auto"/>
            </w:tcBorders>
          </w:tcPr>
          <w:p w:rsidR="00912E92" w:rsidRDefault="00B12B28">
            <w:pPr>
              <w:rPr>
                <w:rFonts w:ascii="Tahoma" w:hAnsi="Tahoma" w:cs="Tahoma"/>
                <w:color w:val="000000" w:themeColor="text1"/>
                <w:sz w:val="24"/>
                <w:szCs w:val="24"/>
              </w:rPr>
            </w:pPr>
            <w:r>
              <w:rPr>
                <w:rFonts w:ascii="Tahoma" w:hAnsi="Tahoma" w:cs="Tahoma"/>
                <w:color w:val="000000" w:themeColor="text1"/>
                <w:sz w:val="24"/>
                <w:szCs w:val="24"/>
              </w:rPr>
              <w:t>Communication skills (both orally and in writing) – expressing points clearly, understanding others’ views and responding in a manner appropriate to the situation</w:t>
            </w:r>
          </w:p>
        </w:tc>
        <w:tc>
          <w:tcPr>
            <w:tcW w:w="567" w:type="dxa"/>
            <w:tcBorders>
              <w:top w:val="single" w:sz="18" w:space="0" w:color="auto"/>
            </w:tcBorders>
            <w:vAlign w:val="center"/>
          </w:tcPr>
          <w:p w:rsidR="00912E92" w:rsidRDefault="00B12B28">
            <w:pPr>
              <w:jc w:val="center"/>
              <w:rPr>
                <w:rFonts w:ascii="Tahoma" w:hAnsi="Tahoma" w:cs="Tahoma"/>
                <w:b/>
                <w:sz w:val="24"/>
                <w:szCs w:val="24"/>
              </w:rPr>
            </w:pPr>
            <w:r>
              <w:rPr>
                <w:rFonts w:ascii="Tahoma" w:hAnsi="Tahoma" w:cs="Tahoma"/>
                <w:sz w:val="24"/>
                <w:szCs w:val="24"/>
              </w:rPr>
              <w:sym w:font="Wingdings" w:char="F0FC"/>
            </w:r>
          </w:p>
        </w:tc>
        <w:tc>
          <w:tcPr>
            <w:tcW w:w="567" w:type="dxa"/>
            <w:tcBorders>
              <w:top w:val="single" w:sz="18" w:space="0" w:color="auto"/>
              <w:right w:val="single" w:sz="18" w:space="0" w:color="auto"/>
            </w:tcBorders>
            <w:vAlign w:val="center"/>
          </w:tcPr>
          <w:p w:rsidR="00912E92" w:rsidRDefault="00912E92">
            <w:pPr>
              <w:jc w:val="center"/>
              <w:rPr>
                <w:rFonts w:ascii="Tahoma" w:hAnsi="Tahoma" w:cs="Tahoma"/>
                <w:b/>
                <w:sz w:val="24"/>
                <w:szCs w:val="24"/>
              </w:rPr>
            </w:pPr>
          </w:p>
        </w:tc>
      </w:tr>
      <w:tr w:rsidR="00912E92">
        <w:trPr>
          <w:cantSplit/>
          <w:trHeight w:val="335"/>
        </w:trPr>
        <w:tc>
          <w:tcPr>
            <w:tcW w:w="797" w:type="dxa"/>
            <w:vMerge/>
            <w:tcBorders>
              <w:left w:val="single" w:sz="18" w:space="0" w:color="auto"/>
            </w:tcBorders>
            <w:textDirection w:val="btLr"/>
          </w:tcPr>
          <w:p w:rsidR="00912E92" w:rsidRDefault="00912E92">
            <w:pPr>
              <w:ind w:left="113" w:right="113"/>
              <w:rPr>
                <w:rFonts w:ascii="Tahoma" w:hAnsi="Tahoma" w:cs="Tahoma"/>
                <w:b/>
                <w:sz w:val="24"/>
                <w:szCs w:val="24"/>
              </w:rPr>
            </w:pPr>
          </w:p>
        </w:tc>
        <w:tc>
          <w:tcPr>
            <w:tcW w:w="8843" w:type="dxa"/>
          </w:tcPr>
          <w:p w:rsidR="00912E92" w:rsidRDefault="00B12B28">
            <w:pPr>
              <w:rPr>
                <w:rFonts w:ascii="Tahoma" w:hAnsi="Tahoma" w:cs="Tahoma"/>
                <w:color w:val="000000" w:themeColor="text1"/>
                <w:sz w:val="24"/>
                <w:szCs w:val="24"/>
              </w:rPr>
            </w:pPr>
            <w:r>
              <w:rPr>
                <w:rFonts w:ascii="Tahoma" w:hAnsi="Tahoma" w:cs="Tahoma"/>
                <w:color w:val="000000" w:themeColor="text1"/>
                <w:sz w:val="24"/>
                <w:szCs w:val="24"/>
              </w:rPr>
              <w:t>Decision making skills – the ability to investigate, solve problems and make decisions</w:t>
            </w:r>
          </w:p>
        </w:tc>
        <w:tc>
          <w:tcPr>
            <w:tcW w:w="567" w:type="dxa"/>
            <w:vAlign w:val="center"/>
          </w:tcPr>
          <w:p w:rsidR="00912E92" w:rsidRDefault="00B12B28">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912E92" w:rsidRDefault="00912E92">
            <w:pPr>
              <w:jc w:val="center"/>
              <w:rPr>
                <w:rFonts w:ascii="Tahoma" w:hAnsi="Tahoma" w:cs="Tahoma"/>
                <w:b/>
                <w:sz w:val="24"/>
                <w:szCs w:val="24"/>
              </w:rPr>
            </w:pPr>
          </w:p>
        </w:tc>
      </w:tr>
      <w:tr w:rsidR="00912E92">
        <w:trPr>
          <w:cantSplit/>
          <w:trHeight w:val="335"/>
        </w:trPr>
        <w:tc>
          <w:tcPr>
            <w:tcW w:w="797" w:type="dxa"/>
            <w:vMerge/>
            <w:tcBorders>
              <w:left w:val="single" w:sz="18" w:space="0" w:color="auto"/>
            </w:tcBorders>
            <w:textDirection w:val="btLr"/>
          </w:tcPr>
          <w:p w:rsidR="00912E92" w:rsidRDefault="00912E92">
            <w:pPr>
              <w:ind w:left="113" w:right="113"/>
              <w:rPr>
                <w:rFonts w:ascii="Tahoma" w:hAnsi="Tahoma" w:cs="Tahoma"/>
                <w:b/>
                <w:sz w:val="24"/>
                <w:szCs w:val="24"/>
              </w:rPr>
            </w:pPr>
          </w:p>
        </w:tc>
        <w:tc>
          <w:tcPr>
            <w:tcW w:w="8843" w:type="dxa"/>
          </w:tcPr>
          <w:p w:rsidR="00912E92" w:rsidRDefault="00B12B28">
            <w:pPr>
              <w:rPr>
                <w:rFonts w:ascii="Tahoma" w:hAnsi="Tahoma" w:cs="Tahoma"/>
                <w:color w:val="000000" w:themeColor="text1"/>
                <w:sz w:val="24"/>
                <w:szCs w:val="24"/>
              </w:rPr>
            </w:pPr>
            <w:r>
              <w:rPr>
                <w:rFonts w:ascii="Tahoma" w:hAnsi="Tahoma" w:cs="Tahoma"/>
                <w:color w:val="000000" w:themeColor="text1"/>
                <w:sz w:val="24"/>
                <w:szCs w:val="24"/>
              </w:rPr>
              <w:t>Personal impact, self-confidence and presence</w:t>
            </w:r>
          </w:p>
        </w:tc>
        <w:tc>
          <w:tcPr>
            <w:tcW w:w="567" w:type="dxa"/>
            <w:vAlign w:val="center"/>
          </w:tcPr>
          <w:p w:rsidR="00912E92" w:rsidRDefault="00B12B28">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912E92" w:rsidRDefault="00912E92">
            <w:pPr>
              <w:jc w:val="center"/>
              <w:rPr>
                <w:rFonts w:ascii="Tahoma" w:hAnsi="Tahoma" w:cs="Tahoma"/>
                <w:b/>
                <w:sz w:val="24"/>
                <w:szCs w:val="24"/>
              </w:rPr>
            </w:pPr>
          </w:p>
        </w:tc>
      </w:tr>
      <w:tr w:rsidR="00912E92">
        <w:trPr>
          <w:cantSplit/>
          <w:trHeight w:val="335"/>
        </w:trPr>
        <w:tc>
          <w:tcPr>
            <w:tcW w:w="797" w:type="dxa"/>
            <w:vMerge/>
            <w:tcBorders>
              <w:left w:val="single" w:sz="18" w:space="0" w:color="auto"/>
            </w:tcBorders>
            <w:textDirection w:val="btLr"/>
          </w:tcPr>
          <w:p w:rsidR="00912E92" w:rsidRDefault="00912E92">
            <w:pPr>
              <w:ind w:left="113" w:right="113"/>
              <w:rPr>
                <w:rFonts w:ascii="Tahoma" w:hAnsi="Tahoma" w:cs="Tahoma"/>
                <w:b/>
                <w:sz w:val="24"/>
                <w:szCs w:val="24"/>
              </w:rPr>
            </w:pPr>
          </w:p>
        </w:tc>
        <w:tc>
          <w:tcPr>
            <w:tcW w:w="8843" w:type="dxa"/>
          </w:tcPr>
          <w:p w:rsidR="00912E92" w:rsidRDefault="00B12B28">
            <w:pPr>
              <w:rPr>
                <w:rFonts w:ascii="Tahoma" w:hAnsi="Tahoma" w:cs="Tahoma"/>
                <w:color w:val="000000" w:themeColor="text1"/>
                <w:sz w:val="24"/>
                <w:szCs w:val="24"/>
              </w:rPr>
            </w:pPr>
            <w:r>
              <w:rPr>
                <w:rFonts w:ascii="Tahoma" w:hAnsi="Tahoma" w:cs="Tahoma"/>
                <w:color w:val="000000" w:themeColor="text1"/>
                <w:sz w:val="24"/>
                <w:szCs w:val="24"/>
              </w:rPr>
              <w:t>Energy, determination and perseverance</w:t>
            </w:r>
          </w:p>
        </w:tc>
        <w:tc>
          <w:tcPr>
            <w:tcW w:w="567" w:type="dxa"/>
            <w:vAlign w:val="center"/>
          </w:tcPr>
          <w:p w:rsidR="00912E92" w:rsidRDefault="00B12B28">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912E92" w:rsidRDefault="00912E92">
            <w:pPr>
              <w:jc w:val="center"/>
              <w:rPr>
                <w:rFonts w:ascii="Tahoma" w:hAnsi="Tahoma" w:cs="Tahoma"/>
                <w:b/>
                <w:sz w:val="24"/>
                <w:szCs w:val="24"/>
              </w:rPr>
            </w:pPr>
          </w:p>
        </w:tc>
      </w:tr>
      <w:tr w:rsidR="00912E92">
        <w:trPr>
          <w:cantSplit/>
          <w:trHeight w:val="335"/>
        </w:trPr>
        <w:tc>
          <w:tcPr>
            <w:tcW w:w="797" w:type="dxa"/>
            <w:vMerge/>
            <w:tcBorders>
              <w:left w:val="single" w:sz="18" w:space="0" w:color="auto"/>
            </w:tcBorders>
            <w:textDirection w:val="btLr"/>
          </w:tcPr>
          <w:p w:rsidR="00912E92" w:rsidRDefault="00912E92">
            <w:pPr>
              <w:ind w:left="113" w:right="113"/>
              <w:rPr>
                <w:rFonts w:ascii="Tahoma" w:hAnsi="Tahoma" w:cs="Tahoma"/>
                <w:b/>
                <w:sz w:val="24"/>
                <w:szCs w:val="24"/>
              </w:rPr>
            </w:pPr>
          </w:p>
        </w:tc>
        <w:tc>
          <w:tcPr>
            <w:tcW w:w="8843" w:type="dxa"/>
          </w:tcPr>
          <w:p w:rsidR="00912E92" w:rsidRDefault="00B12B28">
            <w:pPr>
              <w:rPr>
                <w:rFonts w:ascii="Tahoma" w:hAnsi="Tahoma" w:cs="Tahoma"/>
                <w:color w:val="000000" w:themeColor="text1"/>
                <w:sz w:val="24"/>
                <w:szCs w:val="24"/>
              </w:rPr>
            </w:pPr>
            <w:r>
              <w:rPr>
                <w:rFonts w:ascii="Tahoma" w:hAnsi="Tahoma" w:cs="Tahoma"/>
                <w:color w:val="000000" w:themeColor="text1"/>
                <w:sz w:val="24"/>
                <w:szCs w:val="24"/>
              </w:rPr>
              <w:t>Enthusiasm and commitment</w:t>
            </w:r>
          </w:p>
        </w:tc>
        <w:tc>
          <w:tcPr>
            <w:tcW w:w="567" w:type="dxa"/>
            <w:vAlign w:val="center"/>
          </w:tcPr>
          <w:p w:rsidR="00912E92" w:rsidRDefault="00B12B28">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912E92" w:rsidRDefault="00912E92">
            <w:pPr>
              <w:jc w:val="center"/>
              <w:rPr>
                <w:rFonts w:ascii="Tahoma" w:hAnsi="Tahoma" w:cs="Tahoma"/>
                <w:b/>
                <w:sz w:val="24"/>
                <w:szCs w:val="24"/>
              </w:rPr>
            </w:pPr>
          </w:p>
        </w:tc>
      </w:tr>
      <w:tr w:rsidR="00912E92">
        <w:trPr>
          <w:cantSplit/>
          <w:trHeight w:val="70"/>
        </w:trPr>
        <w:tc>
          <w:tcPr>
            <w:tcW w:w="797" w:type="dxa"/>
            <w:vMerge/>
            <w:tcBorders>
              <w:left w:val="single" w:sz="18" w:space="0" w:color="auto"/>
            </w:tcBorders>
            <w:textDirection w:val="btLr"/>
          </w:tcPr>
          <w:p w:rsidR="00912E92" w:rsidRDefault="00912E92">
            <w:pPr>
              <w:ind w:left="113" w:right="113"/>
              <w:rPr>
                <w:rFonts w:ascii="Tahoma" w:hAnsi="Tahoma" w:cs="Tahoma"/>
                <w:b/>
                <w:sz w:val="24"/>
                <w:szCs w:val="24"/>
              </w:rPr>
            </w:pPr>
          </w:p>
        </w:tc>
        <w:tc>
          <w:tcPr>
            <w:tcW w:w="8843" w:type="dxa"/>
          </w:tcPr>
          <w:p w:rsidR="00912E92" w:rsidRDefault="00B12B28">
            <w:pPr>
              <w:rPr>
                <w:rFonts w:ascii="Tahoma" w:hAnsi="Tahoma" w:cs="Tahoma"/>
                <w:color w:val="000000" w:themeColor="text1"/>
                <w:sz w:val="24"/>
                <w:szCs w:val="24"/>
              </w:rPr>
            </w:pPr>
            <w:r>
              <w:rPr>
                <w:rFonts w:ascii="Tahoma" w:hAnsi="Tahoma" w:cs="Tahoma"/>
                <w:color w:val="000000" w:themeColor="text1"/>
                <w:sz w:val="24"/>
                <w:szCs w:val="24"/>
              </w:rPr>
              <w:t>Reliability and integrity</w:t>
            </w:r>
          </w:p>
        </w:tc>
        <w:tc>
          <w:tcPr>
            <w:tcW w:w="567" w:type="dxa"/>
            <w:vAlign w:val="center"/>
          </w:tcPr>
          <w:p w:rsidR="00912E92" w:rsidRDefault="00B12B28">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912E92" w:rsidRDefault="00912E92">
            <w:pPr>
              <w:jc w:val="center"/>
              <w:rPr>
                <w:rFonts w:ascii="Tahoma" w:hAnsi="Tahoma" w:cs="Tahoma"/>
                <w:b/>
                <w:sz w:val="24"/>
                <w:szCs w:val="24"/>
              </w:rPr>
            </w:pPr>
          </w:p>
        </w:tc>
      </w:tr>
      <w:tr w:rsidR="00912E92">
        <w:trPr>
          <w:cantSplit/>
          <w:trHeight w:val="70"/>
        </w:trPr>
        <w:tc>
          <w:tcPr>
            <w:tcW w:w="797" w:type="dxa"/>
            <w:vMerge/>
            <w:tcBorders>
              <w:left w:val="single" w:sz="18" w:space="0" w:color="auto"/>
              <w:bottom w:val="single" w:sz="18" w:space="0" w:color="auto"/>
            </w:tcBorders>
            <w:textDirection w:val="btLr"/>
          </w:tcPr>
          <w:p w:rsidR="00912E92" w:rsidRDefault="00912E92">
            <w:pPr>
              <w:ind w:left="113" w:right="113"/>
              <w:rPr>
                <w:rFonts w:ascii="Tahoma" w:hAnsi="Tahoma" w:cs="Tahoma"/>
                <w:b/>
                <w:sz w:val="24"/>
                <w:szCs w:val="24"/>
              </w:rPr>
            </w:pPr>
          </w:p>
        </w:tc>
        <w:tc>
          <w:tcPr>
            <w:tcW w:w="8843" w:type="dxa"/>
            <w:tcBorders>
              <w:bottom w:val="single" w:sz="18" w:space="0" w:color="auto"/>
            </w:tcBorders>
          </w:tcPr>
          <w:p w:rsidR="00912E92" w:rsidRDefault="00B12B28">
            <w:pPr>
              <w:rPr>
                <w:rFonts w:ascii="Tahoma" w:hAnsi="Tahoma" w:cs="Tahoma"/>
                <w:sz w:val="24"/>
                <w:szCs w:val="24"/>
              </w:rPr>
            </w:pPr>
            <w:r>
              <w:rPr>
                <w:rFonts w:ascii="Tahoma" w:hAnsi="Tahoma" w:cs="Tahoma"/>
                <w:color w:val="000000" w:themeColor="text1"/>
                <w:sz w:val="24"/>
                <w:szCs w:val="24"/>
              </w:rPr>
              <w:t>Sense of humour</w:t>
            </w:r>
          </w:p>
        </w:tc>
        <w:tc>
          <w:tcPr>
            <w:tcW w:w="567" w:type="dxa"/>
            <w:tcBorders>
              <w:bottom w:val="single" w:sz="18" w:space="0" w:color="auto"/>
            </w:tcBorders>
            <w:vAlign w:val="center"/>
          </w:tcPr>
          <w:p w:rsidR="00912E92" w:rsidRDefault="00B12B28">
            <w:pPr>
              <w:jc w:val="center"/>
              <w:rPr>
                <w:rFonts w:ascii="Tahoma" w:hAnsi="Tahoma" w:cs="Tahoma"/>
                <w:b/>
                <w:sz w:val="24"/>
                <w:szCs w:val="24"/>
              </w:rPr>
            </w:pPr>
            <w:r>
              <w:rPr>
                <w:rFonts w:ascii="Tahoma" w:hAnsi="Tahoma" w:cs="Tahoma"/>
                <w:sz w:val="24"/>
                <w:szCs w:val="24"/>
              </w:rPr>
              <w:sym w:font="Wingdings" w:char="F0FC"/>
            </w:r>
          </w:p>
        </w:tc>
        <w:tc>
          <w:tcPr>
            <w:tcW w:w="567" w:type="dxa"/>
            <w:tcBorders>
              <w:bottom w:val="single" w:sz="18" w:space="0" w:color="auto"/>
              <w:right w:val="single" w:sz="18" w:space="0" w:color="auto"/>
            </w:tcBorders>
            <w:vAlign w:val="center"/>
          </w:tcPr>
          <w:p w:rsidR="00912E92" w:rsidRDefault="00912E92">
            <w:pPr>
              <w:jc w:val="center"/>
              <w:rPr>
                <w:rFonts w:ascii="Tahoma" w:hAnsi="Tahoma" w:cs="Tahoma"/>
                <w:b/>
                <w:sz w:val="24"/>
                <w:szCs w:val="24"/>
              </w:rPr>
            </w:pPr>
          </w:p>
        </w:tc>
      </w:tr>
    </w:tbl>
    <w:p w:rsidR="00912E92" w:rsidRDefault="00912E92">
      <w:pPr>
        <w:tabs>
          <w:tab w:val="left" w:pos="1125"/>
        </w:tabs>
        <w:spacing w:after="0" w:line="240" w:lineRule="auto"/>
        <w:rPr>
          <w:rFonts w:ascii="Tahoma" w:hAnsi="Tahoma" w:cs="Tahoma"/>
          <w:b/>
          <w:sz w:val="24"/>
          <w:szCs w:val="24"/>
        </w:rPr>
      </w:pPr>
    </w:p>
    <w:p w:rsidR="00912E92" w:rsidRDefault="00912E92">
      <w:pPr>
        <w:tabs>
          <w:tab w:val="left" w:pos="1125"/>
        </w:tabs>
        <w:spacing w:after="0" w:line="240" w:lineRule="auto"/>
        <w:rPr>
          <w:rFonts w:ascii="Tahoma" w:hAnsi="Tahoma" w:cs="Tahoma"/>
          <w:b/>
          <w:sz w:val="24"/>
          <w:szCs w:val="24"/>
        </w:rPr>
      </w:pPr>
    </w:p>
    <w:p w:rsidR="00912E92" w:rsidRDefault="00B12B28">
      <w:pPr>
        <w:rPr>
          <w:rFonts w:ascii="Tahoma" w:hAnsi="Tahoma" w:cs="Tahoma"/>
          <w:i/>
          <w:color w:val="000000" w:themeColor="text1"/>
          <w:sz w:val="24"/>
        </w:rPr>
      </w:pPr>
      <w:r>
        <w:rPr>
          <w:rFonts w:ascii="Tahoma" w:hAnsi="Tahoma" w:cs="Tahoma"/>
          <w:i/>
          <w:color w:val="000000" w:themeColor="text1"/>
          <w:sz w:val="24"/>
        </w:rPr>
        <w:t xml:space="preserve">The Emmbrook School is committed to safeguarding the welfare of its students and expects all staff to share this commitment.  The successful applicant will be required to obtain an Enhanced Criminal Records Bureau clearance. </w:t>
      </w:r>
    </w:p>
    <w:p w:rsidR="00912E92" w:rsidRDefault="00912E92">
      <w:pPr>
        <w:tabs>
          <w:tab w:val="left" w:pos="1125"/>
        </w:tabs>
        <w:spacing w:after="0" w:line="240" w:lineRule="auto"/>
        <w:rPr>
          <w:rFonts w:ascii="Tahoma" w:hAnsi="Tahoma" w:cs="Tahoma"/>
          <w:b/>
          <w:sz w:val="24"/>
          <w:szCs w:val="24"/>
        </w:rPr>
      </w:pPr>
    </w:p>
    <w:sectPr w:rsidR="00912E92">
      <w:pgSz w:w="11906" w:h="16838"/>
      <w:pgMar w:top="709" w:right="849"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3AB"/>
    <w:multiLevelType w:val="hybridMultilevel"/>
    <w:tmpl w:val="55F0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90C84"/>
    <w:multiLevelType w:val="hybridMultilevel"/>
    <w:tmpl w:val="78DE7D72"/>
    <w:lvl w:ilvl="0" w:tplc="B65C8F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CE2C08"/>
    <w:multiLevelType w:val="hybridMultilevel"/>
    <w:tmpl w:val="3170E424"/>
    <w:lvl w:ilvl="0" w:tplc="E77068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E4382B"/>
    <w:multiLevelType w:val="hybridMultilevel"/>
    <w:tmpl w:val="08EC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784B55"/>
    <w:multiLevelType w:val="hybridMultilevel"/>
    <w:tmpl w:val="7FD0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710529"/>
    <w:multiLevelType w:val="hybridMultilevel"/>
    <w:tmpl w:val="397E1FC8"/>
    <w:lvl w:ilvl="0" w:tplc="DF2C5362">
      <w:start w:val="1"/>
      <w:numFmt w:val="bullet"/>
      <w:lvlText w:val=""/>
      <w:lvlJc w:val="left"/>
      <w:pPr>
        <w:ind w:left="720" w:hanging="360"/>
      </w:pPr>
      <w:rPr>
        <w:rFonts w:ascii="Symbol" w:hAnsi="Symbol" w:hint="default"/>
        <w:b w:val="0"/>
        <w:i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8E0186"/>
    <w:multiLevelType w:val="hybridMultilevel"/>
    <w:tmpl w:val="70C6E26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B249EC"/>
    <w:multiLevelType w:val="hybridMultilevel"/>
    <w:tmpl w:val="46F0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DD125C"/>
    <w:multiLevelType w:val="hybridMultilevel"/>
    <w:tmpl w:val="1892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7955E7"/>
    <w:multiLevelType w:val="hybridMultilevel"/>
    <w:tmpl w:val="8E98CE4A"/>
    <w:lvl w:ilvl="0" w:tplc="0FE2C47C">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571E45"/>
    <w:multiLevelType w:val="singleLevel"/>
    <w:tmpl w:val="08090001"/>
    <w:lvl w:ilvl="0">
      <w:start w:val="1"/>
      <w:numFmt w:val="bullet"/>
      <w:lvlText w:val=""/>
      <w:lvlJc w:val="left"/>
      <w:pPr>
        <w:ind w:left="720" w:hanging="360"/>
      </w:pPr>
      <w:rPr>
        <w:rFonts w:ascii="Symbol" w:hAnsi="Symbol" w:hint="default"/>
      </w:rPr>
    </w:lvl>
  </w:abstractNum>
  <w:abstractNum w:abstractNumId="11">
    <w:nsid w:val="2AE6668A"/>
    <w:multiLevelType w:val="hybridMultilevel"/>
    <w:tmpl w:val="1B50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AF7FB7"/>
    <w:multiLevelType w:val="multilevel"/>
    <w:tmpl w:val="744054E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2CB736FA"/>
    <w:multiLevelType w:val="hybridMultilevel"/>
    <w:tmpl w:val="B23E82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2DD73E27"/>
    <w:multiLevelType w:val="hybridMultilevel"/>
    <w:tmpl w:val="31D8B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8CE7133"/>
    <w:multiLevelType w:val="hybridMultilevel"/>
    <w:tmpl w:val="F3280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9D13E3B"/>
    <w:multiLevelType w:val="hybridMultilevel"/>
    <w:tmpl w:val="2D50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085165"/>
    <w:multiLevelType w:val="hybridMultilevel"/>
    <w:tmpl w:val="4462F1CE"/>
    <w:lvl w:ilvl="0" w:tplc="08090001">
      <w:start w:val="1"/>
      <w:numFmt w:val="bullet"/>
      <w:lvlText w:val=""/>
      <w:lvlJc w:val="left"/>
      <w:pPr>
        <w:ind w:left="720" w:hanging="360"/>
      </w:pPr>
      <w:rPr>
        <w:rFonts w:ascii="Symbol" w:hAnsi="Symbol" w:hint="default"/>
      </w:rPr>
    </w:lvl>
    <w:lvl w:ilvl="1" w:tplc="DF2C5362">
      <w:start w:val="1"/>
      <w:numFmt w:val="bullet"/>
      <w:lvlText w:val=""/>
      <w:lvlJc w:val="left"/>
      <w:pPr>
        <w:ind w:left="1440" w:hanging="360"/>
      </w:pPr>
      <w:rPr>
        <w:rFonts w:ascii="Symbol" w:hAnsi="Symbol" w:hint="default"/>
        <w:b w:val="0"/>
        <w:i w:val="0"/>
        <w:sz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5D6F7F"/>
    <w:multiLevelType w:val="hybridMultilevel"/>
    <w:tmpl w:val="39806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0BD5EAA"/>
    <w:multiLevelType w:val="hybridMultilevel"/>
    <w:tmpl w:val="95EE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C04753"/>
    <w:multiLevelType w:val="hybridMultilevel"/>
    <w:tmpl w:val="0338F608"/>
    <w:lvl w:ilvl="0" w:tplc="05E0BE0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595FEC"/>
    <w:multiLevelType w:val="hybridMultilevel"/>
    <w:tmpl w:val="59D809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4BD47A7"/>
    <w:multiLevelType w:val="hybridMultilevel"/>
    <w:tmpl w:val="1BC2534A"/>
    <w:lvl w:ilvl="0" w:tplc="DF2C5362">
      <w:start w:val="1"/>
      <w:numFmt w:val="bullet"/>
      <w:lvlText w:val=""/>
      <w:lvlJc w:val="left"/>
      <w:pPr>
        <w:tabs>
          <w:tab w:val="num" w:pos="284"/>
        </w:tabs>
        <w:ind w:left="284" w:hanging="284"/>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C1CE2"/>
    <w:multiLevelType w:val="hybridMultilevel"/>
    <w:tmpl w:val="9F5E5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826E6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nsid w:val="55C07141"/>
    <w:multiLevelType w:val="hybridMultilevel"/>
    <w:tmpl w:val="19206A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56664A6F"/>
    <w:multiLevelType w:val="hybridMultilevel"/>
    <w:tmpl w:val="84764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C0F795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nsid w:val="63A15256"/>
    <w:multiLevelType w:val="hybridMultilevel"/>
    <w:tmpl w:val="097428B2"/>
    <w:lvl w:ilvl="0" w:tplc="611C00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A2143C"/>
    <w:multiLevelType w:val="hybridMultilevel"/>
    <w:tmpl w:val="0902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3E5B23"/>
    <w:multiLevelType w:val="hybridMultilevel"/>
    <w:tmpl w:val="59466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5834E7"/>
    <w:multiLevelType w:val="hybridMultilevel"/>
    <w:tmpl w:val="129A0BAE"/>
    <w:lvl w:ilvl="0" w:tplc="6E46D55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B8C26FB"/>
    <w:multiLevelType w:val="hybridMultilevel"/>
    <w:tmpl w:val="DB70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D941D9"/>
    <w:multiLevelType w:val="multilevel"/>
    <w:tmpl w:val="ED36C84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716323D3"/>
    <w:multiLevelType w:val="hybridMultilevel"/>
    <w:tmpl w:val="119846BE"/>
    <w:lvl w:ilvl="0" w:tplc="08090005">
      <w:start w:val="1"/>
      <w:numFmt w:val="bullet"/>
      <w:lvlText w:val=""/>
      <w:lvlJc w:val="left"/>
      <w:pPr>
        <w:tabs>
          <w:tab w:val="num" w:pos="1004"/>
        </w:tabs>
        <w:ind w:left="1004" w:hanging="284"/>
      </w:pPr>
      <w:rPr>
        <w:rFonts w:ascii="Wingdings" w:hAnsi="Wingdings" w:hint="default"/>
        <w:b w:val="0"/>
        <w:i w:val="0"/>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A3101B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6">
    <w:nsid w:val="7F79095F"/>
    <w:multiLevelType w:val="hybridMultilevel"/>
    <w:tmpl w:val="49D2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23"/>
  </w:num>
  <w:num w:numId="4">
    <w:abstractNumId w:val="31"/>
  </w:num>
  <w:num w:numId="5">
    <w:abstractNumId w:val="12"/>
  </w:num>
  <w:num w:numId="6">
    <w:abstractNumId w:val="9"/>
  </w:num>
  <w:num w:numId="7">
    <w:abstractNumId w:val="20"/>
  </w:num>
  <w:num w:numId="8">
    <w:abstractNumId w:val="33"/>
  </w:num>
  <w:num w:numId="9">
    <w:abstractNumId w:val="22"/>
  </w:num>
  <w:num w:numId="10">
    <w:abstractNumId w:val="17"/>
  </w:num>
  <w:num w:numId="11">
    <w:abstractNumId w:val="5"/>
  </w:num>
  <w:num w:numId="12">
    <w:abstractNumId w:val="13"/>
  </w:num>
  <w:num w:numId="13">
    <w:abstractNumId w:val="25"/>
  </w:num>
  <w:num w:numId="14">
    <w:abstractNumId w:val="7"/>
  </w:num>
  <w:num w:numId="15">
    <w:abstractNumId w:val="34"/>
  </w:num>
  <w:num w:numId="16">
    <w:abstractNumId w:val="4"/>
  </w:num>
  <w:num w:numId="17">
    <w:abstractNumId w:val="11"/>
  </w:num>
  <w:num w:numId="18">
    <w:abstractNumId w:val="0"/>
  </w:num>
  <w:num w:numId="19">
    <w:abstractNumId w:val="3"/>
  </w:num>
  <w:num w:numId="20">
    <w:abstractNumId w:val="8"/>
  </w:num>
  <w:num w:numId="21">
    <w:abstractNumId w:val="36"/>
  </w:num>
  <w:num w:numId="22">
    <w:abstractNumId w:val="19"/>
  </w:num>
  <w:num w:numId="23">
    <w:abstractNumId w:val="6"/>
  </w:num>
  <w:num w:numId="24">
    <w:abstractNumId w:val="32"/>
  </w:num>
  <w:num w:numId="25">
    <w:abstractNumId w:val="16"/>
  </w:num>
  <w:num w:numId="26">
    <w:abstractNumId w:val="35"/>
  </w:num>
  <w:num w:numId="27">
    <w:abstractNumId w:val="24"/>
  </w:num>
  <w:num w:numId="28">
    <w:abstractNumId w:val="10"/>
  </w:num>
  <w:num w:numId="29">
    <w:abstractNumId w:val="27"/>
  </w:num>
  <w:num w:numId="30">
    <w:abstractNumId w:val="29"/>
  </w:num>
  <w:num w:numId="31">
    <w:abstractNumId w:val="14"/>
  </w:num>
  <w:num w:numId="32">
    <w:abstractNumId w:val="1"/>
  </w:num>
  <w:num w:numId="33">
    <w:abstractNumId w:val="2"/>
  </w:num>
  <w:num w:numId="34">
    <w:abstractNumId w:val="28"/>
  </w:num>
  <w:num w:numId="35">
    <w:abstractNumId w:val="26"/>
  </w:num>
  <w:num w:numId="36">
    <w:abstractNumId w:val="1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92"/>
    <w:rsid w:val="00912E92"/>
    <w:rsid w:val="009D68A1"/>
    <w:rsid w:val="00B12B28"/>
    <w:rsid w:val="00CF1A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semiHidden/>
    <w:pPr>
      <w:spacing w:after="0" w:line="240" w:lineRule="auto"/>
      <w:jc w:val="both"/>
    </w:pPr>
    <w:rPr>
      <w:rFonts w:ascii="Book Antiqua" w:eastAsia="Times New Roman" w:hAnsi="Book Antiqua" w:cs="Tahoma"/>
      <w:i/>
      <w:iCs/>
      <w:szCs w:val="20"/>
    </w:rPr>
  </w:style>
  <w:style w:type="character" w:customStyle="1" w:styleId="BodyText2Char">
    <w:name w:val="Body Text 2 Char"/>
    <w:basedOn w:val="DefaultParagraphFont"/>
    <w:link w:val="BodyText2"/>
    <w:semiHidden/>
    <w:rPr>
      <w:rFonts w:ascii="Book Antiqua" w:eastAsia="Times New Roman" w:hAnsi="Book Antiqua" w:cs="Tahoma"/>
      <w:i/>
      <w:iCs/>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Subtitle">
    <w:name w:val="Subtitle"/>
    <w:basedOn w:val="Normal"/>
    <w:link w:val="SubtitleChar"/>
    <w:qFormat/>
    <w:pPr>
      <w:spacing w:after="0" w:line="240" w:lineRule="auto"/>
    </w:pPr>
    <w:rPr>
      <w:rFonts w:ascii="Comic Sans MS" w:eastAsia="Times New Roman" w:hAnsi="Comic Sans MS" w:cs="Times New Roman"/>
      <w:b/>
      <w:szCs w:val="20"/>
      <w:u w:val="single"/>
    </w:rPr>
  </w:style>
  <w:style w:type="character" w:customStyle="1" w:styleId="SubtitleChar">
    <w:name w:val="Subtitle Char"/>
    <w:basedOn w:val="DefaultParagraphFont"/>
    <w:link w:val="Subtitle"/>
    <w:rPr>
      <w:rFonts w:ascii="Comic Sans MS" w:eastAsia="Times New Roman" w:hAnsi="Comic Sans MS" w:cs="Times New Roman"/>
      <w:b/>
      <w:szCs w:val="20"/>
      <w:u w:val="single"/>
    </w:rPr>
  </w:style>
  <w:style w:type="paragraph" w:styleId="Footer">
    <w:name w:val="footer"/>
    <w:basedOn w:val="Normal"/>
    <w:link w:val="FooterChar"/>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Pr>
      <w:rFonts w:ascii="Arial" w:eastAsia="Times New Roman" w:hAnsi="Arial" w:cs="Times New Roman"/>
      <w:sz w:val="20"/>
      <w:szCs w:val="20"/>
    </w:rPr>
  </w:style>
  <w:style w:type="character" w:customStyle="1" w:styleId="Heading1Char">
    <w:name w:val="Heading 1 Char"/>
    <w:basedOn w:val="DefaultParagraphFont"/>
    <w:link w:val="Heading1"/>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semiHidden/>
    <w:pPr>
      <w:spacing w:after="0" w:line="240" w:lineRule="auto"/>
      <w:jc w:val="both"/>
    </w:pPr>
    <w:rPr>
      <w:rFonts w:ascii="Book Antiqua" w:eastAsia="Times New Roman" w:hAnsi="Book Antiqua" w:cs="Tahoma"/>
      <w:i/>
      <w:iCs/>
      <w:szCs w:val="20"/>
    </w:rPr>
  </w:style>
  <w:style w:type="character" w:customStyle="1" w:styleId="BodyText2Char">
    <w:name w:val="Body Text 2 Char"/>
    <w:basedOn w:val="DefaultParagraphFont"/>
    <w:link w:val="BodyText2"/>
    <w:semiHidden/>
    <w:rPr>
      <w:rFonts w:ascii="Book Antiqua" w:eastAsia="Times New Roman" w:hAnsi="Book Antiqua" w:cs="Tahoma"/>
      <w:i/>
      <w:iCs/>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Subtitle">
    <w:name w:val="Subtitle"/>
    <w:basedOn w:val="Normal"/>
    <w:link w:val="SubtitleChar"/>
    <w:qFormat/>
    <w:pPr>
      <w:spacing w:after="0" w:line="240" w:lineRule="auto"/>
    </w:pPr>
    <w:rPr>
      <w:rFonts w:ascii="Comic Sans MS" w:eastAsia="Times New Roman" w:hAnsi="Comic Sans MS" w:cs="Times New Roman"/>
      <w:b/>
      <w:szCs w:val="20"/>
      <w:u w:val="single"/>
    </w:rPr>
  </w:style>
  <w:style w:type="character" w:customStyle="1" w:styleId="SubtitleChar">
    <w:name w:val="Subtitle Char"/>
    <w:basedOn w:val="DefaultParagraphFont"/>
    <w:link w:val="Subtitle"/>
    <w:rPr>
      <w:rFonts w:ascii="Comic Sans MS" w:eastAsia="Times New Roman" w:hAnsi="Comic Sans MS" w:cs="Times New Roman"/>
      <w:b/>
      <w:szCs w:val="20"/>
      <w:u w:val="single"/>
    </w:rPr>
  </w:style>
  <w:style w:type="paragraph" w:styleId="Footer">
    <w:name w:val="footer"/>
    <w:basedOn w:val="Normal"/>
    <w:link w:val="FooterChar"/>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Pr>
      <w:rFonts w:ascii="Arial" w:eastAsia="Times New Roman" w:hAnsi="Arial" w:cs="Times New Roman"/>
      <w:sz w:val="20"/>
      <w:szCs w:val="20"/>
    </w:rPr>
  </w:style>
  <w:style w:type="character" w:customStyle="1" w:styleId="Heading1Char">
    <w:name w:val="Heading 1 Char"/>
    <w:basedOn w:val="DefaultParagraphFont"/>
    <w:link w:val="Heading1"/>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78797">
      <w:bodyDiv w:val="1"/>
      <w:marLeft w:val="0"/>
      <w:marRight w:val="0"/>
      <w:marTop w:val="0"/>
      <w:marBottom w:val="0"/>
      <w:divBdr>
        <w:top w:val="none" w:sz="0" w:space="0" w:color="auto"/>
        <w:left w:val="none" w:sz="0" w:space="0" w:color="auto"/>
        <w:bottom w:val="none" w:sz="0" w:space="0" w:color="auto"/>
        <w:right w:val="none" w:sz="0" w:space="0" w:color="auto"/>
      </w:divBdr>
    </w:div>
    <w:div w:id="71847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nmcsweeney</dc:creator>
  <cp:lastModifiedBy>Ambleglow</cp:lastModifiedBy>
  <cp:revision>2</cp:revision>
  <cp:lastPrinted>2017-07-06T09:33:00Z</cp:lastPrinted>
  <dcterms:created xsi:type="dcterms:W3CDTF">2019-10-24T08:53:00Z</dcterms:created>
  <dcterms:modified xsi:type="dcterms:W3CDTF">2019-10-24T08:53:00Z</dcterms:modified>
</cp:coreProperties>
</file>