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902466" w14:textId="77777777" w:rsidR="00D24A5D" w:rsidRDefault="00D24A5D">
      <w:pPr>
        <w:spacing w:line="0" w:lineRule="atLeast"/>
        <w:rPr>
          <w:rFonts w:ascii="Gill Sans MT" w:eastAsia="Gill Sans MT" w:hAnsi="Gill Sans MT"/>
          <w:b/>
          <w:sz w:val="22"/>
          <w:szCs w:val="22"/>
        </w:rPr>
      </w:pPr>
      <w:bookmarkStart w:id="0" w:name="page6"/>
      <w:bookmarkEnd w:id="0"/>
    </w:p>
    <w:p w14:paraId="5997EC00" w14:textId="57A330A7" w:rsidR="00E72412" w:rsidRPr="00D24A5D" w:rsidRDefault="00365259" w:rsidP="00153BB1">
      <w:pPr>
        <w:spacing w:line="0" w:lineRule="atLeast"/>
        <w:rPr>
          <w:rStyle w:val="Strong"/>
          <w:rFonts w:ascii="Gill Sans MT" w:hAnsi="Gill Sans MT" w:cs="Calibri"/>
          <w:b w:val="0"/>
          <w:bCs w:val="0"/>
          <w:color w:val="222222"/>
          <w:sz w:val="22"/>
          <w:szCs w:val="22"/>
          <w:shd w:val="clear" w:color="auto" w:fill="FFFFFF"/>
        </w:rPr>
      </w:pPr>
      <w:r>
        <w:rPr>
          <w:rFonts w:ascii="Gill Sans MT" w:eastAsia="Gill Sans MT" w:hAnsi="Gill Sans MT"/>
          <w:b/>
          <w:sz w:val="22"/>
          <w:szCs w:val="22"/>
        </w:rPr>
        <w:t>Senior Rowing Coach</w:t>
      </w:r>
      <w:r w:rsidR="00D6559D">
        <w:rPr>
          <w:rFonts w:ascii="Gill Sans MT" w:eastAsia="Gill Sans MT" w:hAnsi="Gill Sans MT"/>
          <w:b/>
          <w:sz w:val="22"/>
          <w:szCs w:val="22"/>
        </w:rPr>
        <w:t xml:space="preserve"> (Maternity Cover)</w:t>
      </w:r>
    </w:p>
    <w:p w14:paraId="6939047D" w14:textId="77777777" w:rsidR="00E72412" w:rsidRPr="00D24A5D" w:rsidRDefault="00E72412" w:rsidP="6882329C">
      <w:pPr>
        <w:spacing w:line="239" w:lineRule="auto"/>
        <w:ind w:right="6"/>
        <w:jc w:val="both"/>
        <w:rPr>
          <w:rStyle w:val="Strong"/>
          <w:rFonts w:ascii="Gill Sans MT" w:hAnsi="Gill Sans MT" w:cs="Calibri"/>
          <w:b w:val="0"/>
          <w:bCs w:val="0"/>
          <w:color w:val="222222"/>
          <w:sz w:val="22"/>
          <w:szCs w:val="22"/>
        </w:rPr>
      </w:pPr>
    </w:p>
    <w:p w14:paraId="06AA4C47" w14:textId="77777777" w:rsidR="000C50EC" w:rsidRPr="00D24A5D" w:rsidRDefault="000C50EC">
      <w:pPr>
        <w:spacing w:line="239" w:lineRule="auto"/>
        <w:ind w:right="6"/>
        <w:jc w:val="both"/>
        <w:rPr>
          <w:rFonts w:ascii="Gill Sans MT" w:eastAsia="Gill Sans MT" w:hAnsi="Gill Sans MT"/>
          <w:sz w:val="22"/>
          <w:szCs w:val="22"/>
        </w:rPr>
      </w:pPr>
    </w:p>
    <w:tbl>
      <w:tblPr>
        <w:tblStyle w:val="TableGrid"/>
        <w:tblW w:w="0" w:type="auto"/>
        <w:tblLook w:val="04A0" w:firstRow="1" w:lastRow="0" w:firstColumn="1" w:lastColumn="0" w:noHBand="0" w:noVBand="1"/>
      </w:tblPr>
      <w:tblGrid>
        <w:gridCol w:w="2405"/>
        <w:gridCol w:w="6605"/>
      </w:tblGrid>
      <w:tr w:rsidR="00FD30FD" w:rsidRPr="00D24A5D" w14:paraId="50B9C73D" w14:textId="77777777" w:rsidTr="006243EA">
        <w:trPr>
          <w:trHeight w:val="567"/>
        </w:trPr>
        <w:tc>
          <w:tcPr>
            <w:tcW w:w="2405" w:type="dxa"/>
            <w:vAlign w:val="center"/>
          </w:tcPr>
          <w:p w14:paraId="095EFF64" w14:textId="668F524B"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title:</w:t>
            </w:r>
          </w:p>
        </w:tc>
        <w:tc>
          <w:tcPr>
            <w:tcW w:w="6605" w:type="dxa"/>
            <w:vAlign w:val="center"/>
          </w:tcPr>
          <w:p w14:paraId="1C785DF8" w14:textId="610B808F" w:rsidR="00FD30FD" w:rsidRPr="00D24A5D" w:rsidRDefault="00AF1C78" w:rsidP="00993909">
            <w:pPr>
              <w:spacing w:before="40" w:after="40" w:line="239" w:lineRule="auto"/>
              <w:ind w:right="6"/>
              <w:rPr>
                <w:rFonts w:ascii="Gill Sans MT" w:eastAsia="Gill Sans MT" w:hAnsi="Gill Sans MT"/>
                <w:b/>
                <w:bCs/>
                <w:sz w:val="22"/>
                <w:szCs w:val="22"/>
              </w:rPr>
            </w:pPr>
            <w:r>
              <w:rPr>
                <w:rFonts w:ascii="Gill Sans MT" w:eastAsia="Gill Sans MT" w:hAnsi="Gill Sans MT"/>
                <w:b/>
                <w:bCs/>
                <w:sz w:val="22"/>
                <w:szCs w:val="22"/>
              </w:rPr>
              <w:t>Senior Rowing Coach</w:t>
            </w:r>
            <w:r w:rsidR="00D6559D">
              <w:rPr>
                <w:rFonts w:ascii="Gill Sans MT" w:eastAsia="Gill Sans MT" w:hAnsi="Gill Sans MT"/>
                <w:b/>
                <w:bCs/>
                <w:sz w:val="22"/>
                <w:szCs w:val="22"/>
              </w:rPr>
              <w:t xml:space="preserve"> (Maternity Cover)</w:t>
            </w:r>
          </w:p>
        </w:tc>
      </w:tr>
      <w:tr w:rsidR="00FD30FD" w:rsidRPr="00D24A5D" w14:paraId="24ED2C48" w14:textId="77777777" w:rsidTr="006243EA">
        <w:trPr>
          <w:trHeight w:val="567"/>
        </w:trPr>
        <w:tc>
          <w:tcPr>
            <w:tcW w:w="2405" w:type="dxa"/>
            <w:vAlign w:val="center"/>
          </w:tcPr>
          <w:p w14:paraId="4F18EDC7" w14:textId="6342301D"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Location:</w:t>
            </w:r>
          </w:p>
        </w:tc>
        <w:tc>
          <w:tcPr>
            <w:tcW w:w="6605" w:type="dxa"/>
            <w:vAlign w:val="center"/>
          </w:tcPr>
          <w:p w14:paraId="0A66CDAD" w14:textId="3D41625B" w:rsidR="00FD30FD" w:rsidRPr="00D24A5D" w:rsidRDefault="00FD30FD" w:rsidP="001D4406">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Emanuel School, Battersea Rise, London, SW11 1HS</w:t>
            </w:r>
            <w:r w:rsidR="00D6559D">
              <w:rPr>
                <w:rFonts w:ascii="Gill Sans MT" w:eastAsia="Gill Sans MT" w:hAnsi="Gill Sans MT"/>
                <w:sz w:val="22"/>
                <w:szCs w:val="22"/>
              </w:rPr>
              <w:t xml:space="preserve"> and </w:t>
            </w:r>
            <w:r w:rsidR="001D4406" w:rsidRPr="001D4406">
              <w:rPr>
                <w:rFonts w:ascii="Gill Sans MT" w:eastAsia="Gill Sans MT" w:hAnsi="Gill Sans MT"/>
                <w:sz w:val="22"/>
                <w:szCs w:val="22"/>
              </w:rPr>
              <w:t>Emanuel School Boat House</w:t>
            </w:r>
            <w:r w:rsidR="001D4406">
              <w:rPr>
                <w:rFonts w:ascii="Gill Sans MT" w:eastAsia="Gill Sans MT" w:hAnsi="Gill Sans MT"/>
                <w:sz w:val="22"/>
                <w:szCs w:val="22"/>
              </w:rPr>
              <w:t xml:space="preserve">, </w:t>
            </w:r>
            <w:r w:rsidR="001D4406" w:rsidRPr="001D4406">
              <w:rPr>
                <w:rFonts w:ascii="Gill Sans MT" w:eastAsia="Gill Sans MT" w:hAnsi="Gill Sans MT"/>
                <w:sz w:val="22"/>
                <w:szCs w:val="22"/>
              </w:rPr>
              <w:t>Barnes</w:t>
            </w:r>
            <w:r w:rsidR="001D4406">
              <w:rPr>
                <w:rFonts w:ascii="Gill Sans MT" w:eastAsia="Gill Sans MT" w:hAnsi="Gill Sans MT"/>
                <w:sz w:val="22"/>
                <w:szCs w:val="22"/>
              </w:rPr>
              <w:t xml:space="preserve">, </w:t>
            </w:r>
            <w:r w:rsidR="001D4406" w:rsidRPr="001D4406">
              <w:rPr>
                <w:rFonts w:ascii="Gill Sans MT" w:eastAsia="Gill Sans MT" w:hAnsi="Gill Sans MT"/>
                <w:sz w:val="22"/>
                <w:szCs w:val="22"/>
              </w:rPr>
              <w:t>W4 2SH</w:t>
            </w:r>
          </w:p>
        </w:tc>
      </w:tr>
      <w:tr w:rsidR="00FD30FD" w:rsidRPr="00D24A5D" w14:paraId="506BD585" w14:textId="77777777" w:rsidTr="006243EA">
        <w:trPr>
          <w:trHeight w:val="567"/>
        </w:trPr>
        <w:tc>
          <w:tcPr>
            <w:tcW w:w="2405" w:type="dxa"/>
            <w:vAlign w:val="center"/>
          </w:tcPr>
          <w:p w14:paraId="36FC0792" w14:textId="77777777"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purpose:</w:t>
            </w:r>
          </w:p>
          <w:p w14:paraId="39C8961B" w14:textId="77777777" w:rsidR="00FD30FD" w:rsidRPr="00D24A5D" w:rsidRDefault="00FD30FD" w:rsidP="00993909">
            <w:pPr>
              <w:spacing w:before="40" w:after="40" w:line="239" w:lineRule="auto"/>
              <w:ind w:right="6"/>
              <w:rPr>
                <w:rFonts w:ascii="Gill Sans MT" w:eastAsia="Gill Sans MT" w:hAnsi="Gill Sans MT"/>
                <w:sz w:val="22"/>
                <w:szCs w:val="22"/>
              </w:rPr>
            </w:pPr>
          </w:p>
        </w:tc>
        <w:tc>
          <w:tcPr>
            <w:tcW w:w="6605" w:type="dxa"/>
            <w:vAlign w:val="center"/>
          </w:tcPr>
          <w:p w14:paraId="40316C09" w14:textId="066FE82C" w:rsidR="003A66DF" w:rsidRPr="003A66DF" w:rsidRDefault="003A66DF" w:rsidP="003A66DF">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Assistance</w:t>
            </w:r>
            <w:r w:rsidRPr="003A66DF">
              <w:rPr>
                <w:rFonts w:ascii="Gill Sans MT" w:eastAsia="Gill Sans MT" w:hAnsi="Gill Sans MT"/>
                <w:sz w:val="22"/>
                <w:szCs w:val="22"/>
              </w:rPr>
              <w:t xml:space="preserve"> with leading the senior (j16-18) program at Emanuel School Boat Club. </w:t>
            </w:r>
          </w:p>
          <w:p w14:paraId="5F335C61" w14:textId="36B92108" w:rsidR="00FD30FD" w:rsidRPr="00D24A5D" w:rsidRDefault="003A66DF" w:rsidP="003A66DF">
            <w:pPr>
              <w:spacing w:before="40" w:after="40" w:line="239" w:lineRule="auto"/>
              <w:ind w:right="6"/>
              <w:rPr>
                <w:rFonts w:ascii="Gill Sans MT" w:eastAsia="Gill Sans MT" w:hAnsi="Gill Sans MT"/>
                <w:sz w:val="22"/>
                <w:szCs w:val="22"/>
              </w:rPr>
            </w:pPr>
            <w:r w:rsidRPr="003A66DF">
              <w:rPr>
                <w:rFonts w:ascii="Gill Sans MT" w:eastAsia="Gill Sans MT" w:hAnsi="Gill Sans MT"/>
                <w:sz w:val="22"/>
                <w:szCs w:val="22"/>
              </w:rPr>
              <w:t xml:space="preserve">The emphasis is on providing quality coaching and enthusiasm to all rowers at Emanuel, under the direction of Director of Rowing. </w:t>
            </w:r>
          </w:p>
        </w:tc>
      </w:tr>
      <w:tr w:rsidR="00FD30FD" w:rsidRPr="00D24A5D" w14:paraId="5B2ED86D" w14:textId="77777777" w:rsidTr="006243EA">
        <w:trPr>
          <w:trHeight w:val="567"/>
        </w:trPr>
        <w:tc>
          <w:tcPr>
            <w:tcW w:w="2405" w:type="dxa"/>
            <w:vAlign w:val="center"/>
          </w:tcPr>
          <w:p w14:paraId="53EB38D1" w14:textId="288F18D4"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Reporting line:</w:t>
            </w:r>
          </w:p>
        </w:tc>
        <w:tc>
          <w:tcPr>
            <w:tcW w:w="6605" w:type="dxa"/>
            <w:vAlign w:val="center"/>
          </w:tcPr>
          <w:p w14:paraId="01EF7A2E" w14:textId="16C9037B" w:rsidR="00FD30FD" w:rsidRPr="00D24A5D" w:rsidRDefault="00C6576F" w:rsidP="00993909">
            <w:pPr>
              <w:spacing w:before="40" w:after="40" w:line="239" w:lineRule="auto"/>
              <w:ind w:right="6"/>
              <w:rPr>
                <w:rFonts w:ascii="Gill Sans MT" w:eastAsia="Gill Sans MT" w:hAnsi="Gill Sans MT"/>
                <w:sz w:val="22"/>
                <w:szCs w:val="22"/>
              </w:rPr>
            </w:pPr>
            <w:r w:rsidRPr="00C6576F">
              <w:rPr>
                <w:rFonts w:ascii="Gill Sans MT" w:eastAsia="Gill Sans MT" w:hAnsi="Gill Sans MT"/>
                <w:sz w:val="22"/>
                <w:szCs w:val="22"/>
              </w:rPr>
              <w:t xml:space="preserve">Director of Rowing, Director of Sport  </w:t>
            </w:r>
          </w:p>
        </w:tc>
      </w:tr>
      <w:tr w:rsidR="00FD30FD" w:rsidRPr="00D24A5D" w14:paraId="006986C8" w14:textId="77777777" w:rsidTr="006243EA">
        <w:trPr>
          <w:trHeight w:val="567"/>
        </w:trPr>
        <w:tc>
          <w:tcPr>
            <w:tcW w:w="2405" w:type="dxa"/>
            <w:vAlign w:val="center"/>
          </w:tcPr>
          <w:p w14:paraId="0E73BC5D" w14:textId="77777777"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Hours:</w:t>
            </w:r>
          </w:p>
          <w:p w14:paraId="2F31C3C3" w14:textId="77777777" w:rsidR="00FD30FD" w:rsidRPr="00D24A5D" w:rsidRDefault="00FD30FD" w:rsidP="00993909">
            <w:pPr>
              <w:spacing w:before="40" w:after="40" w:line="239" w:lineRule="auto"/>
              <w:ind w:right="6"/>
              <w:rPr>
                <w:rFonts w:ascii="Gill Sans MT" w:eastAsia="Gill Sans MT" w:hAnsi="Gill Sans MT"/>
                <w:sz w:val="22"/>
                <w:szCs w:val="22"/>
              </w:rPr>
            </w:pPr>
          </w:p>
        </w:tc>
        <w:tc>
          <w:tcPr>
            <w:tcW w:w="6605" w:type="dxa"/>
            <w:vAlign w:val="center"/>
          </w:tcPr>
          <w:p w14:paraId="2B8F59D8" w14:textId="77777777" w:rsidR="006243EA" w:rsidRDefault="00A76DFE" w:rsidP="006243EA">
            <w:pPr>
              <w:spacing w:before="40" w:after="40" w:line="239" w:lineRule="auto"/>
              <w:ind w:right="6"/>
              <w:rPr>
                <w:rFonts w:ascii="Gill Sans MT" w:eastAsia="Gill Sans MT" w:hAnsi="Gill Sans MT"/>
                <w:sz w:val="22"/>
                <w:szCs w:val="22"/>
              </w:rPr>
            </w:pPr>
            <w:r w:rsidRPr="00A76DFE">
              <w:rPr>
                <w:rFonts w:ascii="Gill Sans MT" w:eastAsia="Gill Sans MT" w:hAnsi="Gill Sans MT"/>
                <w:sz w:val="22"/>
                <w:szCs w:val="22"/>
              </w:rPr>
              <w:t>20 hours per week</w:t>
            </w:r>
            <w:r>
              <w:rPr>
                <w:rFonts w:ascii="Gill Sans MT" w:eastAsia="Gill Sans MT" w:hAnsi="Gill Sans MT"/>
                <w:sz w:val="22"/>
                <w:szCs w:val="22"/>
              </w:rPr>
              <w:t xml:space="preserve">. </w:t>
            </w:r>
          </w:p>
          <w:p w14:paraId="1C3DEDBB" w14:textId="77777777" w:rsidR="006E7F9A" w:rsidRDefault="006E7F9A" w:rsidP="006243EA">
            <w:pPr>
              <w:spacing w:before="40" w:after="40" w:line="239" w:lineRule="auto"/>
              <w:ind w:right="6"/>
              <w:rPr>
                <w:rFonts w:ascii="Gill Sans MT" w:eastAsia="Gill Sans MT" w:hAnsi="Gill Sans MT"/>
                <w:sz w:val="22"/>
                <w:szCs w:val="22"/>
              </w:rPr>
            </w:pPr>
            <w:r w:rsidRPr="006E7F9A">
              <w:rPr>
                <w:rFonts w:ascii="Gill Sans MT" w:eastAsia="Gill Sans MT" w:hAnsi="Gill Sans MT"/>
                <w:sz w:val="22"/>
                <w:szCs w:val="22"/>
              </w:rPr>
              <w:t>The role will include working through school holidays and at weekends as required by the Director of Rowing on a part time basis.</w:t>
            </w:r>
          </w:p>
          <w:p w14:paraId="232FEB7B" w14:textId="59205CA3" w:rsidR="006243EA" w:rsidRPr="00D24A5D" w:rsidRDefault="006243EA" w:rsidP="006243EA">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 xml:space="preserve">This is </w:t>
            </w:r>
            <w:r w:rsidR="00D1026B">
              <w:rPr>
                <w:rFonts w:ascii="Gill Sans MT" w:eastAsia="Gill Sans MT" w:hAnsi="Gill Sans MT"/>
                <w:sz w:val="22"/>
                <w:szCs w:val="22"/>
              </w:rPr>
              <w:t>a</w:t>
            </w:r>
            <w:r>
              <w:rPr>
                <w:rFonts w:ascii="Gill Sans MT" w:eastAsia="Gill Sans MT" w:hAnsi="Gill Sans MT"/>
                <w:sz w:val="22"/>
                <w:szCs w:val="22"/>
              </w:rPr>
              <w:t xml:space="preserve"> </w:t>
            </w:r>
            <w:r w:rsidRPr="00A76DFE">
              <w:rPr>
                <w:rFonts w:ascii="Gill Sans MT" w:eastAsia="Gill Sans MT" w:hAnsi="Gill Sans MT"/>
                <w:sz w:val="22"/>
                <w:szCs w:val="22"/>
              </w:rPr>
              <w:t>year-round</w:t>
            </w:r>
            <w:r w:rsidRPr="00D24A5D">
              <w:rPr>
                <w:rFonts w:ascii="Gill Sans MT" w:eastAsia="Gill Sans MT" w:hAnsi="Gill Sans MT"/>
                <w:sz w:val="22"/>
                <w:szCs w:val="22"/>
              </w:rPr>
              <w:t xml:space="preserve"> </w:t>
            </w:r>
            <w:r>
              <w:rPr>
                <w:rFonts w:ascii="Gill Sans MT" w:eastAsia="Gill Sans MT" w:hAnsi="Gill Sans MT"/>
                <w:sz w:val="22"/>
                <w:szCs w:val="22"/>
              </w:rPr>
              <w:t>position and e</w:t>
            </w:r>
            <w:r w:rsidRPr="004B08ED">
              <w:rPr>
                <w:rFonts w:ascii="Gill Sans MT" w:eastAsia="Gill Sans MT" w:hAnsi="Gill Sans MT"/>
                <w:sz w:val="22"/>
                <w:szCs w:val="22"/>
              </w:rPr>
              <w:t>xact hours will be outlined in advance by the Director of Rowing</w:t>
            </w:r>
            <w:r>
              <w:rPr>
                <w:rFonts w:ascii="Gill Sans MT" w:eastAsia="Gill Sans MT" w:hAnsi="Gill Sans MT"/>
                <w:sz w:val="22"/>
                <w:szCs w:val="22"/>
              </w:rPr>
              <w:t>.</w:t>
            </w:r>
          </w:p>
        </w:tc>
      </w:tr>
      <w:tr w:rsidR="00E74456" w:rsidRPr="00D24A5D" w14:paraId="2BE03CE8" w14:textId="77777777" w:rsidTr="006243EA">
        <w:trPr>
          <w:trHeight w:val="567"/>
        </w:trPr>
        <w:tc>
          <w:tcPr>
            <w:tcW w:w="2405" w:type="dxa"/>
          </w:tcPr>
          <w:p w14:paraId="47812816" w14:textId="652B5DF4" w:rsidR="00E74456" w:rsidRPr="00D24A5D" w:rsidRDefault="00E74456" w:rsidP="00E74456">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Contract:</w:t>
            </w:r>
          </w:p>
        </w:tc>
        <w:tc>
          <w:tcPr>
            <w:tcW w:w="6605" w:type="dxa"/>
          </w:tcPr>
          <w:p w14:paraId="40EBA9DC" w14:textId="3E3EB47D" w:rsidR="00E74456" w:rsidRPr="00A76DFE" w:rsidRDefault="00E74456" w:rsidP="00131924">
            <w:pPr>
              <w:spacing w:before="40" w:after="40" w:line="239" w:lineRule="auto"/>
              <w:ind w:right="6"/>
              <w:rPr>
                <w:rFonts w:ascii="Gill Sans MT" w:eastAsia="Gill Sans MT" w:hAnsi="Gill Sans MT"/>
                <w:sz w:val="22"/>
                <w:szCs w:val="22"/>
              </w:rPr>
            </w:pPr>
            <w:r w:rsidRPr="79CC140E">
              <w:rPr>
                <w:rFonts w:ascii="Gill Sans MT" w:eastAsia="Gill Sans MT" w:hAnsi="Gill Sans MT"/>
                <w:sz w:val="22"/>
                <w:szCs w:val="22"/>
              </w:rPr>
              <w:t xml:space="preserve">This is a fixed term post for the purpose of covering a maternity leave. Predicted dates are </w:t>
            </w:r>
            <w:r w:rsidR="00986034">
              <w:rPr>
                <w:rFonts w:ascii="Gill Sans MT" w:eastAsia="Gill Sans MT" w:hAnsi="Gill Sans MT"/>
                <w:sz w:val="22"/>
                <w:szCs w:val="22"/>
              </w:rPr>
              <w:t>January 2024</w:t>
            </w:r>
            <w:r w:rsidRPr="79CC140E">
              <w:rPr>
                <w:rFonts w:ascii="Gill Sans MT" w:eastAsia="Gill Sans MT" w:hAnsi="Gill Sans MT"/>
                <w:sz w:val="22"/>
                <w:szCs w:val="22"/>
              </w:rPr>
              <w:t xml:space="preserve"> – </w:t>
            </w:r>
            <w:r w:rsidR="00986034">
              <w:rPr>
                <w:rFonts w:ascii="Gill Sans MT" w:eastAsia="Gill Sans MT" w:hAnsi="Gill Sans MT"/>
                <w:sz w:val="22"/>
                <w:szCs w:val="22"/>
              </w:rPr>
              <w:t>January 2025</w:t>
            </w:r>
            <w:r w:rsidR="00131924">
              <w:rPr>
                <w:rFonts w:ascii="Gill Sans MT" w:eastAsia="Gill Sans MT" w:hAnsi="Gill Sans MT"/>
                <w:sz w:val="22"/>
                <w:szCs w:val="22"/>
              </w:rPr>
              <w:t>, with the possibility of extension.</w:t>
            </w:r>
          </w:p>
        </w:tc>
      </w:tr>
      <w:tr w:rsidR="00E74456" w:rsidRPr="00D24A5D" w14:paraId="431C630E" w14:textId="77777777" w:rsidTr="006243EA">
        <w:trPr>
          <w:trHeight w:val="567"/>
        </w:trPr>
        <w:tc>
          <w:tcPr>
            <w:tcW w:w="2405" w:type="dxa"/>
            <w:vAlign w:val="center"/>
          </w:tcPr>
          <w:p w14:paraId="14653BFC" w14:textId="6CEBF288" w:rsidR="00E74456" w:rsidRPr="00D24A5D" w:rsidRDefault="00E74456" w:rsidP="00E74456">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Salary:</w:t>
            </w:r>
          </w:p>
        </w:tc>
        <w:tc>
          <w:tcPr>
            <w:tcW w:w="6605" w:type="dxa"/>
            <w:vAlign w:val="center"/>
          </w:tcPr>
          <w:p w14:paraId="0ABB00DA" w14:textId="7F5C77EE" w:rsidR="00E74456" w:rsidRPr="00D24A5D" w:rsidRDefault="00E74456" w:rsidP="00E74456">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£15,000 per annum</w:t>
            </w:r>
          </w:p>
        </w:tc>
      </w:tr>
      <w:tr w:rsidR="00E74456" w:rsidRPr="00D24A5D" w14:paraId="00D4BEF0" w14:textId="77777777" w:rsidTr="006243EA">
        <w:trPr>
          <w:trHeight w:val="567"/>
        </w:trPr>
        <w:tc>
          <w:tcPr>
            <w:tcW w:w="2405" w:type="dxa"/>
            <w:vAlign w:val="center"/>
          </w:tcPr>
          <w:p w14:paraId="18CDDB3B" w14:textId="77777777" w:rsidR="00E74456" w:rsidRPr="00D24A5D" w:rsidRDefault="00E74456" w:rsidP="00E74456">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Benefits:</w:t>
            </w:r>
          </w:p>
          <w:p w14:paraId="09C32AF9" w14:textId="77777777" w:rsidR="00E74456" w:rsidRPr="00D24A5D" w:rsidRDefault="00E74456" w:rsidP="00E74456">
            <w:pPr>
              <w:spacing w:before="40" w:after="40" w:line="239" w:lineRule="auto"/>
              <w:ind w:right="6"/>
              <w:rPr>
                <w:rFonts w:ascii="Gill Sans MT" w:eastAsia="Gill Sans MT" w:hAnsi="Gill Sans MT"/>
                <w:sz w:val="22"/>
                <w:szCs w:val="22"/>
              </w:rPr>
            </w:pPr>
          </w:p>
        </w:tc>
        <w:tc>
          <w:tcPr>
            <w:tcW w:w="6605" w:type="dxa"/>
            <w:vAlign w:val="center"/>
          </w:tcPr>
          <w:p w14:paraId="55D630FB" w14:textId="2DA3FD10"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A generous annual leave allowance (33 days plus UK bank holidays)</w:t>
            </w:r>
          </w:p>
          <w:p w14:paraId="3E7197F3" w14:textId="4A12FF3A"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 xml:space="preserve">Defined pension contribution scheme, with up to 10% employer contribution and life insurance cover. </w:t>
            </w:r>
          </w:p>
          <w:p w14:paraId="06DA6950" w14:textId="33727C30"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Free lunches</w:t>
            </w:r>
          </w:p>
          <w:p w14:paraId="3C149B03" w14:textId="77777777"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Simply Health healthcare plan, including flu jabs, online GP service and counselling</w:t>
            </w:r>
          </w:p>
          <w:p w14:paraId="400734BD" w14:textId="77777777"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Discounts in local shops, restaurants and businesses</w:t>
            </w:r>
          </w:p>
          <w:p w14:paraId="173AD7DF" w14:textId="0CF4B97C"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Season ticket loans</w:t>
            </w:r>
            <w:r>
              <w:rPr>
                <w:rFonts w:ascii="Gill Sans MT" w:eastAsia="Gill Sans MT" w:hAnsi="Gill Sans MT"/>
                <w:sz w:val="22"/>
                <w:szCs w:val="22"/>
              </w:rPr>
              <w:t xml:space="preserve"> and ride to work scheme</w:t>
            </w:r>
          </w:p>
          <w:p w14:paraId="1F5451D9" w14:textId="7C0A97C6" w:rsidR="00E74456" w:rsidRPr="00D24A5D" w:rsidRDefault="00E74456" w:rsidP="00E74456">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Training and development support</w:t>
            </w:r>
          </w:p>
        </w:tc>
      </w:tr>
      <w:tr w:rsidR="00E74456" w:rsidRPr="00D24A5D" w14:paraId="00EF7BC9" w14:textId="77777777" w:rsidTr="006243EA">
        <w:trPr>
          <w:trHeight w:val="567"/>
        </w:trPr>
        <w:tc>
          <w:tcPr>
            <w:tcW w:w="2405" w:type="dxa"/>
            <w:vAlign w:val="center"/>
          </w:tcPr>
          <w:p w14:paraId="7FC21B97" w14:textId="07300B95" w:rsidR="00E74456" w:rsidRPr="00D24A5D" w:rsidRDefault="00E74456" w:rsidP="00E74456">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Closing date:</w:t>
            </w:r>
          </w:p>
        </w:tc>
        <w:tc>
          <w:tcPr>
            <w:tcW w:w="6605" w:type="dxa"/>
            <w:vAlign w:val="center"/>
          </w:tcPr>
          <w:p w14:paraId="5F1789BB" w14:textId="77777777" w:rsidR="00E74456" w:rsidRDefault="00E74456" w:rsidP="00E74456">
            <w:pPr>
              <w:spacing w:line="239" w:lineRule="auto"/>
              <w:ind w:right="6"/>
              <w:jc w:val="both"/>
              <w:rPr>
                <w:rFonts w:ascii="Gill Sans MT" w:eastAsia="Gill Sans MT" w:hAnsi="Gill Sans MT"/>
                <w:sz w:val="22"/>
                <w:szCs w:val="22"/>
              </w:rPr>
            </w:pPr>
          </w:p>
          <w:p w14:paraId="490D45AA" w14:textId="01C3C195" w:rsidR="00B5641F" w:rsidRDefault="008D514D" w:rsidP="00E74456">
            <w:pPr>
              <w:spacing w:line="239" w:lineRule="auto"/>
              <w:ind w:right="6"/>
              <w:jc w:val="both"/>
              <w:rPr>
                <w:rFonts w:ascii="Gill Sans MT" w:eastAsia="Gill Sans MT" w:hAnsi="Gill Sans MT"/>
                <w:sz w:val="22"/>
                <w:szCs w:val="22"/>
              </w:rPr>
            </w:pPr>
            <w:r>
              <w:rPr>
                <w:rFonts w:ascii="Gill Sans MT" w:eastAsia="Gill Sans MT" w:hAnsi="Gill Sans MT"/>
                <w:sz w:val="22"/>
                <w:szCs w:val="22"/>
              </w:rPr>
              <w:t>26 February</w:t>
            </w:r>
            <w:r w:rsidR="00361DA0">
              <w:rPr>
                <w:rFonts w:ascii="Gill Sans MT" w:eastAsia="Gill Sans MT" w:hAnsi="Gill Sans MT"/>
                <w:sz w:val="22"/>
                <w:szCs w:val="22"/>
              </w:rPr>
              <w:t xml:space="preserve"> 2024 at 9:00 am</w:t>
            </w:r>
          </w:p>
          <w:p w14:paraId="54A960B2" w14:textId="197F4B3B" w:rsidR="001E7E2B" w:rsidRPr="00D24A5D" w:rsidRDefault="001E7E2B" w:rsidP="00E74456">
            <w:pPr>
              <w:spacing w:line="239" w:lineRule="auto"/>
              <w:ind w:right="6"/>
              <w:jc w:val="both"/>
              <w:rPr>
                <w:rFonts w:ascii="Gill Sans MT" w:eastAsia="Gill Sans MT" w:hAnsi="Gill Sans MT"/>
                <w:sz w:val="22"/>
                <w:szCs w:val="22"/>
              </w:rPr>
            </w:pPr>
          </w:p>
        </w:tc>
      </w:tr>
      <w:tr w:rsidR="00E74456" w:rsidRPr="00D24A5D" w14:paraId="4E7E58C5" w14:textId="77777777" w:rsidTr="006243EA">
        <w:trPr>
          <w:trHeight w:val="567"/>
        </w:trPr>
        <w:tc>
          <w:tcPr>
            <w:tcW w:w="2405" w:type="dxa"/>
            <w:vAlign w:val="center"/>
          </w:tcPr>
          <w:p w14:paraId="29DE1663" w14:textId="77777777" w:rsidR="00E74456" w:rsidRPr="00D24A5D" w:rsidRDefault="00E74456" w:rsidP="00E74456">
            <w:pPr>
              <w:spacing w:before="40" w:after="40" w:line="239" w:lineRule="auto"/>
              <w:ind w:right="6"/>
              <w:rPr>
                <w:rFonts w:ascii="Gill Sans MT" w:eastAsia="Gill Sans MT" w:hAnsi="Gill Sans MT"/>
                <w:sz w:val="22"/>
                <w:szCs w:val="22"/>
              </w:rPr>
            </w:pPr>
          </w:p>
        </w:tc>
        <w:tc>
          <w:tcPr>
            <w:tcW w:w="6605" w:type="dxa"/>
            <w:vAlign w:val="center"/>
          </w:tcPr>
          <w:p w14:paraId="480DA4F6" w14:textId="641F0F6F" w:rsidR="00E74456" w:rsidRPr="00710781" w:rsidRDefault="00E74456" w:rsidP="00E74456">
            <w:pPr>
              <w:spacing w:line="239" w:lineRule="auto"/>
              <w:ind w:right="6"/>
              <w:jc w:val="both"/>
              <w:rPr>
                <w:rFonts w:ascii="Gill Sans MT" w:hAnsi="Gill Sans MT" w:cs="Calibri"/>
                <w:i/>
                <w:iCs/>
                <w:color w:val="222222"/>
                <w:sz w:val="22"/>
                <w:szCs w:val="22"/>
                <w:shd w:val="clear" w:color="auto" w:fill="FFFFFF"/>
              </w:rPr>
            </w:pPr>
            <w:r w:rsidRPr="00D24A5D">
              <w:rPr>
                <w:rStyle w:val="Strong"/>
                <w:rFonts w:ascii="Gill Sans MT" w:hAnsi="Gill Sans MT" w:cs="Calibri"/>
                <w:b w:val="0"/>
                <w:bCs w:val="0"/>
                <w:i/>
                <w:iCs/>
                <w:color w:val="222222"/>
                <w:sz w:val="22"/>
                <w:szCs w:val="22"/>
                <w:shd w:val="clear" w:color="auto" w:fill="FFFFFF"/>
              </w:rPr>
              <w:t>Do note that interviews may be held at any stage after applications are received, so candidates are advised to apply as soon as possible.</w:t>
            </w:r>
          </w:p>
        </w:tc>
      </w:tr>
    </w:tbl>
    <w:p w14:paraId="165D605D" w14:textId="77777777" w:rsidR="009B7DD6" w:rsidRPr="00D24A5D" w:rsidRDefault="009B7DD6">
      <w:pPr>
        <w:spacing w:line="0" w:lineRule="atLeast"/>
        <w:rPr>
          <w:rFonts w:ascii="Gill Sans MT" w:eastAsia="Gill Sans MT" w:hAnsi="Gill Sans MT"/>
          <w:b/>
          <w:sz w:val="22"/>
          <w:szCs w:val="22"/>
        </w:rPr>
      </w:pPr>
      <w:bookmarkStart w:id="1" w:name="page7"/>
      <w:bookmarkEnd w:id="1"/>
    </w:p>
    <w:p w14:paraId="46B5F09C" w14:textId="77777777" w:rsidR="00A74C10" w:rsidRPr="00D24A5D" w:rsidRDefault="00A74C10">
      <w:pPr>
        <w:spacing w:line="239" w:lineRule="exact"/>
        <w:rPr>
          <w:rFonts w:ascii="Gill Sans MT" w:eastAsia="Times New Roman" w:hAnsi="Gill Sans MT"/>
          <w:sz w:val="22"/>
          <w:szCs w:val="22"/>
        </w:rPr>
      </w:pPr>
    </w:p>
    <w:p w14:paraId="46B5F09D" w14:textId="77777777" w:rsidR="00A74C10" w:rsidRPr="00E86285" w:rsidRDefault="00A74C10" w:rsidP="00E86285">
      <w:pPr>
        <w:spacing w:before="20" w:after="20" w:line="0" w:lineRule="atLeast"/>
        <w:rPr>
          <w:rFonts w:ascii="Gill Sans MT" w:eastAsia="Gill Sans MT" w:hAnsi="Gill Sans MT"/>
          <w:b/>
          <w:sz w:val="22"/>
          <w:szCs w:val="22"/>
        </w:rPr>
      </w:pPr>
      <w:r w:rsidRPr="00E86285">
        <w:rPr>
          <w:rFonts w:ascii="Gill Sans MT" w:eastAsia="Gill Sans MT" w:hAnsi="Gill Sans MT"/>
          <w:b/>
          <w:sz w:val="22"/>
          <w:szCs w:val="22"/>
        </w:rPr>
        <w:t>Key Responsibilities and Accountabilities</w:t>
      </w:r>
    </w:p>
    <w:p w14:paraId="46B5F09E" w14:textId="77777777" w:rsidR="00A74C10" w:rsidRPr="00E86285" w:rsidRDefault="00A74C10" w:rsidP="00E86285">
      <w:pPr>
        <w:spacing w:before="20" w:after="20" w:line="200" w:lineRule="exact"/>
        <w:rPr>
          <w:rFonts w:ascii="Gill Sans MT" w:eastAsia="Times New Roman" w:hAnsi="Gill Sans MT"/>
          <w:sz w:val="22"/>
          <w:szCs w:val="22"/>
        </w:rPr>
      </w:pPr>
    </w:p>
    <w:p w14:paraId="54B82B8D" w14:textId="7A2DD4BC"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 xml:space="preserve">To lead a rowing age group, specifically the senior boys or </w:t>
      </w:r>
      <w:r w:rsidR="001A21D5" w:rsidRPr="00D42C02">
        <w:rPr>
          <w:rStyle w:val="normaltextrun"/>
          <w:rFonts w:ascii="Gill Sans MT" w:hAnsi="Gill Sans MT"/>
          <w:color w:val="000000"/>
          <w:sz w:val="22"/>
          <w:szCs w:val="22"/>
        </w:rPr>
        <w:t>girls’</w:t>
      </w:r>
      <w:r w:rsidRPr="00D42C02">
        <w:rPr>
          <w:rStyle w:val="normaltextrun"/>
          <w:rFonts w:ascii="Gill Sans MT" w:hAnsi="Gill Sans MT"/>
          <w:color w:val="000000"/>
          <w:sz w:val="22"/>
          <w:szCs w:val="22"/>
        </w:rPr>
        <w:t xml:space="preserve"> year groups. depending on experience. </w:t>
      </w:r>
      <w:r w:rsidRPr="00D42C02">
        <w:rPr>
          <w:rStyle w:val="eop"/>
          <w:rFonts w:ascii="Gill Sans MT" w:hAnsi="Gill Sans MT"/>
          <w:color w:val="000000"/>
          <w:sz w:val="22"/>
          <w:szCs w:val="22"/>
        </w:rPr>
        <w:t> </w:t>
      </w:r>
    </w:p>
    <w:p w14:paraId="386B9C63" w14:textId="59B28861"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Keep records of programme</w:t>
      </w:r>
      <w:r w:rsidR="001A21D5">
        <w:rPr>
          <w:rStyle w:val="normaltextrun"/>
          <w:rFonts w:ascii="Gill Sans MT" w:hAnsi="Gill Sans MT"/>
          <w:color w:val="000000"/>
          <w:sz w:val="22"/>
          <w:szCs w:val="22"/>
        </w:rPr>
        <w:t xml:space="preserve"> and </w:t>
      </w:r>
      <w:r w:rsidRPr="00D42C02">
        <w:rPr>
          <w:rStyle w:val="normaltextrun"/>
          <w:rFonts w:ascii="Gill Sans MT" w:hAnsi="Gill Sans MT"/>
          <w:color w:val="000000"/>
          <w:sz w:val="22"/>
          <w:szCs w:val="22"/>
        </w:rPr>
        <w:t>pupils</w:t>
      </w:r>
      <w:r w:rsidR="001A21D5">
        <w:rPr>
          <w:rStyle w:val="normaltextrun"/>
          <w:rFonts w:ascii="Gill Sans MT" w:hAnsi="Gill Sans MT"/>
          <w:color w:val="000000"/>
          <w:sz w:val="22"/>
          <w:szCs w:val="22"/>
        </w:rPr>
        <w:t>’</w:t>
      </w:r>
      <w:r w:rsidRPr="00D42C02">
        <w:rPr>
          <w:rStyle w:val="normaltextrun"/>
          <w:rFonts w:ascii="Gill Sans MT" w:hAnsi="Gill Sans MT"/>
          <w:color w:val="000000"/>
          <w:sz w:val="22"/>
          <w:szCs w:val="22"/>
        </w:rPr>
        <w:t xml:space="preserve"> progress.</w:t>
      </w:r>
      <w:r w:rsidRPr="00D42C02">
        <w:rPr>
          <w:rStyle w:val="eop"/>
          <w:rFonts w:ascii="Gill Sans MT" w:hAnsi="Gill Sans MT"/>
          <w:color w:val="000000"/>
          <w:sz w:val="22"/>
          <w:szCs w:val="22"/>
        </w:rPr>
        <w:t> </w:t>
      </w:r>
    </w:p>
    <w:p w14:paraId="135B457A" w14:textId="77777777"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To demonstrate fundamental knowledge of rowing and sculling techniques.</w:t>
      </w:r>
      <w:r w:rsidRPr="00D42C02">
        <w:rPr>
          <w:rStyle w:val="normaltextrun"/>
          <w:rFonts w:ascii="Gill Sans MT" w:hAnsi="Gill Sans MT"/>
          <w:b/>
          <w:bCs/>
          <w:color w:val="000000"/>
          <w:sz w:val="22"/>
          <w:szCs w:val="22"/>
        </w:rPr>
        <w:t> </w:t>
      </w:r>
      <w:r w:rsidRPr="00D42C02">
        <w:rPr>
          <w:rStyle w:val="eop"/>
          <w:rFonts w:ascii="Gill Sans MT" w:hAnsi="Gill Sans MT"/>
          <w:color w:val="000000"/>
          <w:sz w:val="22"/>
          <w:szCs w:val="22"/>
        </w:rPr>
        <w:t> </w:t>
      </w:r>
    </w:p>
    <w:p w14:paraId="2F85260C" w14:textId="5DFF7127"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 xml:space="preserve">Work with the </w:t>
      </w:r>
      <w:r w:rsidR="001A21D5">
        <w:rPr>
          <w:rStyle w:val="normaltextrun"/>
          <w:rFonts w:ascii="Gill Sans MT" w:hAnsi="Gill Sans MT"/>
          <w:color w:val="000000"/>
          <w:sz w:val="22"/>
          <w:szCs w:val="22"/>
        </w:rPr>
        <w:t>D</w:t>
      </w:r>
      <w:r w:rsidRPr="00D42C02">
        <w:rPr>
          <w:rStyle w:val="normaltextrun"/>
          <w:rFonts w:ascii="Gill Sans MT" w:hAnsi="Gill Sans MT"/>
          <w:color w:val="000000"/>
          <w:sz w:val="22"/>
          <w:szCs w:val="22"/>
        </w:rPr>
        <w:t xml:space="preserve">irector of </w:t>
      </w:r>
      <w:r w:rsidR="001A21D5">
        <w:rPr>
          <w:rStyle w:val="normaltextrun"/>
          <w:rFonts w:ascii="Gill Sans MT" w:hAnsi="Gill Sans MT"/>
          <w:color w:val="000000"/>
          <w:sz w:val="22"/>
          <w:szCs w:val="22"/>
        </w:rPr>
        <w:t>R</w:t>
      </w:r>
      <w:r w:rsidRPr="00D42C02">
        <w:rPr>
          <w:rStyle w:val="normaltextrun"/>
          <w:rFonts w:ascii="Gill Sans MT" w:hAnsi="Gill Sans MT"/>
          <w:color w:val="000000"/>
          <w:sz w:val="22"/>
          <w:szCs w:val="22"/>
        </w:rPr>
        <w:t>owing to deliver a competitive senior rowing program</w:t>
      </w:r>
      <w:r w:rsidR="001A21D5">
        <w:rPr>
          <w:rStyle w:val="eop"/>
          <w:rFonts w:ascii="Gill Sans MT" w:hAnsi="Gill Sans MT"/>
          <w:color w:val="000000"/>
          <w:sz w:val="22"/>
          <w:szCs w:val="22"/>
        </w:rPr>
        <w:t>.</w:t>
      </w:r>
    </w:p>
    <w:p w14:paraId="22117433" w14:textId="5CF9F9C0"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 xml:space="preserve">To take a proactive role in ensuring </w:t>
      </w:r>
      <w:r w:rsidR="00EA4F06">
        <w:rPr>
          <w:rStyle w:val="normaltextrun"/>
          <w:rFonts w:ascii="Gill Sans MT" w:hAnsi="Gill Sans MT"/>
          <w:color w:val="000000"/>
          <w:sz w:val="22"/>
          <w:szCs w:val="22"/>
        </w:rPr>
        <w:t>r</w:t>
      </w:r>
      <w:r w:rsidRPr="00D42C02">
        <w:rPr>
          <w:rStyle w:val="normaltextrun"/>
          <w:rFonts w:ascii="Gill Sans MT" w:hAnsi="Gill Sans MT"/>
          <w:color w:val="000000"/>
          <w:sz w:val="22"/>
          <w:szCs w:val="22"/>
        </w:rPr>
        <w:t>owing equipment is packed up at the end of each session, stored correctly and any repairs reported to the Boat House Manager. </w:t>
      </w:r>
      <w:r w:rsidRPr="00D42C02">
        <w:rPr>
          <w:rStyle w:val="eop"/>
          <w:rFonts w:ascii="Gill Sans MT" w:hAnsi="Gill Sans MT"/>
          <w:color w:val="000000"/>
          <w:sz w:val="22"/>
          <w:szCs w:val="22"/>
        </w:rPr>
        <w:t> </w:t>
      </w:r>
    </w:p>
    <w:p w14:paraId="12A39A34" w14:textId="77777777"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Attend coaches’ meetings throughout the season and review progress of the season. </w:t>
      </w:r>
      <w:r w:rsidRPr="00D42C02">
        <w:rPr>
          <w:rStyle w:val="eop"/>
          <w:rFonts w:ascii="Gill Sans MT" w:hAnsi="Gill Sans MT"/>
          <w:color w:val="000000"/>
          <w:sz w:val="22"/>
          <w:szCs w:val="22"/>
        </w:rPr>
        <w:t> </w:t>
      </w:r>
    </w:p>
    <w:p w14:paraId="295F6FEB" w14:textId="77777777"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Able to effectively communicate with parents.</w:t>
      </w:r>
      <w:r w:rsidRPr="00D42C02">
        <w:rPr>
          <w:rStyle w:val="eop"/>
          <w:rFonts w:ascii="Gill Sans MT" w:hAnsi="Gill Sans MT"/>
          <w:color w:val="000000"/>
          <w:sz w:val="22"/>
          <w:szCs w:val="22"/>
        </w:rPr>
        <w:t> </w:t>
      </w:r>
    </w:p>
    <w:p w14:paraId="4D555899" w14:textId="77777777" w:rsidR="005C3A59" w:rsidRPr="00D42C02"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To provide support to pupils and feedback on pupils’ conduct as required.</w:t>
      </w:r>
      <w:r w:rsidRPr="00D42C02">
        <w:rPr>
          <w:rStyle w:val="eop"/>
          <w:rFonts w:ascii="Gill Sans MT" w:hAnsi="Gill Sans MT"/>
          <w:color w:val="000000"/>
          <w:sz w:val="22"/>
          <w:szCs w:val="22"/>
        </w:rPr>
        <w:t> </w:t>
      </w:r>
    </w:p>
    <w:p w14:paraId="15667290" w14:textId="77777777" w:rsidR="009A47F7" w:rsidRDefault="005C3A59"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D42C02">
        <w:rPr>
          <w:rStyle w:val="normaltextrun"/>
          <w:rFonts w:ascii="Gill Sans MT" w:hAnsi="Gill Sans MT"/>
          <w:color w:val="000000"/>
          <w:sz w:val="22"/>
          <w:szCs w:val="22"/>
        </w:rPr>
        <w:t>Ensure attendance procedures are followed and registers accurately recorded. </w:t>
      </w:r>
    </w:p>
    <w:p w14:paraId="030F8F55" w14:textId="77777777" w:rsidR="009A47F7" w:rsidRDefault="005C3A59" w:rsidP="009B7800">
      <w:pPr>
        <w:pStyle w:val="paragraph"/>
        <w:numPr>
          <w:ilvl w:val="0"/>
          <w:numId w:val="23"/>
        </w:numPr>
        <w:spacing w:before="0" w:beforeAutospacing="0" w:after="0" w:afterAutospacing="0"/>
        <w:textAlignment w:val="baseline"/>
        <w:rPr>
          <w:rStyle w:val="eop"/>
          <w:rFonts w:ascii="Gill Sans MT" w:hAnsi="Gill Sans MT"/>
          <w:color w:val="000000"/>
          <w:sz w:val="22"/>
          <w:szCs w:val="22"/>
        </w:rPr>
      </w:pPr>
      <w:r w:rsidRPr="009A47F7">
        <w:rPr>
          <w:rStyle w:val="normaltextrun"/>
          <w:rFonts w:ascii="Gill Sans MT" w:hAnsi="Gill Sans MT"/>
          <w:color w:val="000000"/>
          <w:sz w:val="22"/>
          <w:szCs w:val="22"/>
        </w:rPr>
        <w:t>Be proactive in matters relating to health and safety, monitoring and dealing with hazards by ensuring equipment is tidied away neatly.</w:t>
      </w:r>
      <w:r w:rsidRPr="009A47F7">
        <w:rPr>
          <w:rStyle w:val="eop"/>
          <w:rFonts w:ascii="Gill Sans MT" w:hAnsi="Gill Sans MT"/>
          <w:color w:val="000000"/>
          <w:sz w:val="22"/>
          <w:szCs w:val="22"/>
        </w:rPr>
        <w:t> </w:t>
      </w:r>
    </w:p>
    <w:p w14:paraId="6AEDD11D" w14:textId="5E627AD8" w:rsidR="001A3303" w:rsidRDefault="005C3A59" w:rsidP="009B7800">
      <w:pPr>
        <w:pStyle w:val="paragraph"/>
        <w:numPr>
          <w:ilvl w:val="0"/>
          <w:numId w:val="23"/>
        </w:numPr>
        <w:spacing w:before="0" w:beforeAutospacing="0" w:after="0" w:afterAutospacing="0"/>
        <w:textAlignment w:val="baseline"/>
        <w:rPr>
          <w:rStyle w:val="normaltextrun"/>
          <w:rFonts w:ascii="Gill Sans MT" w:hAnsi="Gill Sans MT"/>
          <w:color w:val="000000"/>
          <w:sz w:val="22"/>
          <w:szCs w:val="22"/>
        </w:rPr>
      </w:pPr>
      <w:r w:rsidRPr="009A47F7">
        <w:rPr>
          <w:rStyle w:val="normaltextrun"/>
          <w:rFonts w:ascii="Gill Sans MT" w:hAnsi="Gill Sans MT"/>
          <w:color w:val="000000"/>
          <w:sz w:val="22"/>
          <w:szCs w:val="22"/>
        </w:rPr>
        <w:t>Any other reasonable duties as required by the Director of Rowing. </w:t>
      </w:r>
    </w:p>
    <w:p w14:paraId="38ACA00C" w14:textId="54735797" w:rsidR="008629A8" w:rsidRPr="009A47F7" w:rsidRDefault="0061497F" w:rsidP="009B7800">
      <w:pPr>
        <w:pStyle w:val="paragraph"/>
        <w:numPr>
          <w:ilvl w:val="0"/>
          <w:numId w:val="23"/>
        </w:numPr>
        <w:spacing w:before="0" w:beforeAutospacing="0" w:after="0" w:afterAutospacing="0"/>
        <w:textAlignment w:val="baseline"/>
        <w:rPr>
          <w:rFonts w:ascii="Gill Sans MT" w:hAnsi="Gill Sans MT"/>
          <w:color w:val="000000"/>
          <w:sz w:val="22"/>
          <w:szCs w:val="22"/>
        </w:rPr>
      </w:pPr>
      <w:r w:rsidRPr="0061497F">
        <w:rPr>
          <w:rFonts w:ascii="Gill Sans MT" w:hAnsi="Gill Sans MT"/>
          <w:color w:val="000000"/>
          <w:sz w:val="22"/>
          <w:szCs w:val="22"/>
        </w:rPr>
        <w:t xml:space="preserve">Any other reasonable tasks required by the Headmaster and/or Bursar in association with the above role.  </w:t>
      </w:r>
    </w:p>
    <w:p w14:paraId="125FAA71" w14:textId="77777777" w:rsidR="00AF4128" w:rsidRDefault="00AF4128" w:rsidP="00AF4128">
      <w:pPr>
        <w:pStyle w:val="ListParagraph"/>
        <w:rPr>
          <w:rFonts w:ascii="Gill Sans MT" w:eastAsia="Gill Sans MT" w:hAnsi="Gill Sans MT"/>
          <w:sz w:val="22"/>
          <w:szCs w:val="22"/>
        </w:rPr>
      </w:pPr>
    </w:p>
    <w:p w14:paraId="7B1A7528" w14:textId="77777777" w:rsidR="00AF4128" w:rsidRPr="00415484" w:rsidRDefault="00AF4128" w:rsidP="00AF4128">
      <w:pPr>
        <w:spacing w:before="20" w:after="20" w:line="200" w:lineRule="exact"/>
        <w:rPr>
          <w:rFonts w:ascii="Gill Sans MT" w:eastAsia="Times New Roman" w:hAnsi="Gill Sans MT"/>
          <w:b/>
          <w:bCs/>
          <w:i/>
          <w:iCs/>
          <w:sz w:val="22"/>
          <w:szCs w:val="22"/>
        </w:rPr>
      </w:pPr>
      <w:r w:rsidRPr="00415484">
        <w:rPr>
          <w:rFonts w:ascii="Gill Sans MT" w:eastAsia="Times New Roman" w:hAnsi="Gill Sans MT"/>
          <w:b/>
          <w:bCs/>
          <w:i/>
          <w:iCs/>
          <w:sz w:val="22"/>
          <w:szCs w:val="22"/>
        </w:rPr>
        <w:t>Other</w:t>
      </w:r>
    </w:p>
    <w:p w14:paraId="5D5E7A22" w14:textId="77777777" w:rsidR="00361DA0" w:rsidRDefault="00361DA0" w:rsidP="00361DA0">
      <w:pPr>
        <w:rPr>
          <w:rFonts w:ascii="Gill Sans MT" w:eastAsia="Gill Sans MT" w:hAnsi="Gill Sans MT"/>
          <w:sz w:val="22"/>
          <w:szCs w:val="22"/>
        </w:rPr>
      </w:pPr>
    </w:p>
    <w:p w14:paraId="05BD3218" w14:textId="0339D9A0" w:rsidR="00AD0E6E" w:rsidRPr="009B7800" w:rsidRDefault="00AD0E6E" w:rsidP="009B7800">
      <w:pPr>
        <w:pStyle w:val="ListParagraph"/>
        <w:numPr>
          <w:ilvl w:val="0"/>
          <w:numId w:val="22"/>
        </w:numPr>
        <w:rPr>
          <w:rFonts w:ascii="Gill Sans MT" w:eastAsia="Gill Sans MT" w:hAnsi="Gill Sans MT"/>
          <w:sz w:val="22"/>
          <w:szCs w:val="22"/>
        </w:rPr>
      </w:pPr>
      <w:r w:rsidRPr="009B7800">
        <w:rPr>
          <w:rFonts w:ascii="Gill Sans MT" w:eastAsia="Gill Sans MT" w:hAnsi="Gill Sans MT"/>
          <w:sz w:val="22"/>
          <w:szCs w:val="22"/>
        </w:rPr>
        <w:t>Playing an active and full part in the life of the school community.</w:t>
      </w:r>
    </w:p>
    <w:p w14:paraId="08CFAC36" w14:textId="77777777" w:rsidR="00AD0E6E" w:rsidRPr="009B7800" w:rsidRDefault="00AF4128" w:rsidP="009B7800">
      <w:pPr>
        <w:pStyle w:val="ListParagraph"/>
        <w:numPr>
          <w:ilvl w:val="0"/>
          <w:numId w:val="22"/>
        </w:numPr>
        <w:rPr>
          <w:rFonts w:ascii="Gill Sans MT" w:eastAsia="Gill Sans MT" w:hAnsi="Gill Sans MT"/>
          <w:sz w:val="22"/>
          <w:szCs w:val="22"/>
        </w:rPr>
      </w:pPr>
      <w:r w:rsidRPr="009B7800">
        <w:rPr>
          <w:rFonts w:ascii="Gill Sans MT" w:eastAsia="Gill Sans MT" w:hAnsi="Gill Sans MT"/>
          <w:sz w:val="22"/>
          <w:szCs w:val="22"/>
        </w:rPr>
        <w:t>Complying with relevant Emanuel policies and procedures, including safeguarding procedures, at all times.</w:t>
      </w:r>
    </w:p>
    <w:p w14:paraId="3E8DF999" w14:textId="63E2A48D" w:rsidR="00AF4128" w:rsidRPr="009B7800" w:rsidRDefault="00AF4128" w:rsidP="009B7800">
      <w:pPr>
        <w:pStyle w:val="ListParagraph"/>
        <w:numPr>
          <w:ilvl w:val="0"/>
          <w:numId w:val="22"/>
        </w:numPr>
        <w:rPr>
          <w:rFonts w:ascii="Gill Sans MT" w:eastAsia="Gill Sans MT" w:hAnsi="Gill Sans MT"/>
          <w:sz w:val="22"/>
          <w:szCs w:val="22"/>
        </w:rPr>
      </w:pPr>
      <w:r w:rsidRPr="009B7800">
        <w:rPr>
          <w:rFonts w:ascii="Gill Sans MT" w:eastAsia="Gill Sans MT" w:hAnsi="Gill Sans MT"/>
          <w:sz w:val="22"/>
          <w:szCs w:val="22"/>
        </w:rPr>
        <w:t>Undertaking any other task requested by the line manager or a senior colleague that is within the individual’s abilities.</w:t>
      </w:r>
    </w:p>
    <w:p w14:paraId="19093C6C" w14:textId="77777777" w:rsidR="00AF4128" w:rsidRPr="00E86285" w:rsidRDefault="00AF4128" w:rsidP="00AF4128">
      <w:pPr>
        <w:tabs>
          <w:tab w:val="left" w:pos="720"/>
        </w:tabs>
        <w:spacing w:before="20" w:after="20" w:line="275" w:lineRule="auto"/>
        <w:ind w:right="406"/>
        <w:rPr>
          <w:rFonts w:ascii="Gill Sans MT" w:eastAsia="Gill Sans MT" w:hAnsi="Gill Sans MT"/>
          <w:sz w:val="22"/>
          <w:szCs w:val="22"/>
        </w:rPr>
      </w:pPr>
    </w:p>
    <w:p w14:paraId="77C28320" w14:textId="1D0C0A21" w:rsidR="001A3303" w:rsidRDefault="00747ED7" w:rsidP="00E86285">
      <w:pPr>
        <w:spacing w:before="20" w:after="20" w:line="0" w:lineRule="atLeast"/>
        <w:rPr>
          <w:rFonts w:ascii="Gill Sans MT" w:eastAsia="Gill Sans MT" w:hAnsi="Gill Sans MT"/>
          <w:b/>
          <w:i/>
          <w:sz w:val="22"/>
          <w:szCs w:val="22"/>
        </w:rPr>
      </w:pPr>
      <w:r w:rsidRPr="00747ED7">
        <w:rPr>
          <w:rFonts w:ascii="Gill Sans MT" w:eastAsia="Gill Sans MT" w:hAnsi="Gill Sans MT"/>
          <w:b/>
          <w:i/>
          <w:sz w:val="22"/>
          <w:szCs w:val="22"/>
        </w:rPr>
        <w:t>This job description should be seen as enabling rather than prescriptive and will be subject to regular review as the needs of the school evolve. You will be required to undertake other comparable duties as the deputy head, headmaster or senior colleague may require from time to time.</w:t>
      </w:r>
    </w:p>
    <w:p w14:paraId="46B5F0E7" w14:textId="46910031" w:rsidR="00A74C10" w:rsidRPr="00E86285" w:rsidRDefault="00A74C10" w:rsidP="00E86285">
      <w:pPr>
        <w:spacing w:before="20" w:after="20" w:line="20" w:lineRule="exact"/>
        <w:rPr>
          <w:rFonts w:ascii="Gill Sans MT" w:eastAsia="Times New Roman" w:hAnsi="Gill Sans MT"/>
          <w:sz w:val="22"/>
          <w:szCs w:val="22"/>
        </w:rPr>
      </w:pPr>
    </w:p>
    <w:p w14:paraId="46B5F0E8" w14:textId="77777777" w:rsidR="00A74C10" w:rsidRPr="00E86285" w:rsidRDefault="00A74C10" w:rsidP="00E86285">
      <w:pPr>
        <w:spacing w:before="20" w:after="20" w:line="200" w:lineRule="exact"/>
        <w:rPr>
          <w:rFonts w:ascii="Gill Sans MT" w:eastAsia="Times New Roman" w:hAnsi="Gill Sans MT"/>
          <w:sz w:val="22"/>
          <w:szCs w:val="22"/>
        </w:rPr>
      </w:pPr>
    </w:p>
    <w:p w14:paraId="46B5F0F7" w14:textId="77777777" w:rsidR="00A74C10" w:rsidRPr="00E86285" w:rsidRDefault="00A74C10" w:rsidP="00E86285">
      <w:pPr>
        <w:spacing w:before="20" w:after="20" w:line="200" w:lineRule="exact"/>
        <w:rPr>
          <w:rFonts w:ascii="Gill Sans MT" w:eastAsia="Times New Roman" w:hAnsi="Gill Sans MT"/>
          <w:sz w:val="22"/>
          <w:szCs w:val="22"/>
        </w:rPr>
      </w:pPr>
    </w:p>
    <w:p w14:paraId="46B5F107" w14:textId="17015DAB" w:rsidR="00A74C10" w:rsidRPr="00E86285" w:rsidRDefault="00A74C10" w:rsidP="00E86285">
      <w:pPr>
        <w:spacing w:before="20" w:after="20" w:line="0" w:lineRule="atLeast"/>
        <w:ind w:left="120"/>
        <w:rPr>
          <w:rFonts w:ascii="Gill Sans MT" w:eastAsia="Gill Sans MT" w:hAnsi="Gill Sans MT"/>
          <w:b/>
          <w:sz w:val="22"/>
          <w:szCs w:val="22"/>
        </w:rPr>
      </w:pPr>
      <w:bookmarkStart w:id="2" w:name="page9"/>
      <w:bookmarkEnd w:id="2"/>
      <w:r w:rsidRPr="00E86285">
        <w:rPr>
          <w:rFonts w:ascii="Gill Sans MT" w:eastAsia="Gill Sans MT" w:hAnsi="Gill Sans MT"/>
          <w:b/>
          <w:sz w:val="22"/>
          <w:szCs w:val="22"/>
        </w:rPr>
        <w:t>Person Specification</w:t>
      </w:r>
    </w:p>
    <w:p w14:paraId="21CB6531"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75CDBB3A" w14:textId="2F1B4EFE" w:rsidR="00321104" w:rsidRPr="00E86285" w:rsidRDefault="00D24A5D" w:rsidP="00E86285">
      <w:pPr>
        <w:spacing w:before="20" w:after="20" w:line="0" w:lineRule="atLeast"/>
        <w:ind w:left="120"/>
        <w:rPr>
          <w:rFonts w:ascii="Gill Sans MT" w:eastAsia="Gill Sans MT" w:hAnsi="Gill Sans MT"/>
          <w:b/>
          <w:sz w:val="22"/>
          <w:szCs w:val="22"/>
        </w:rPr>
      </w:pPr>
      <w:r w:rsidRPr="00E86285">
        <w:rPr>
          <w:rFonts w:ascii="Gill Sans MT" w:eastAsia="Gill Sans MT" w:hAnsi="Gill Sans MT"/>
          <w:bCs/>
          <w:sz w:val="22"/>
          <w:szCs w:val="22"/>
        </w:rPr>
        <w:t xml:space="preserve">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w:t>
      </w:r>
      <w:r w:rsidR="00D1026B" w:rsidRPr="00E86285">
        <w:rPr>
          <w:rFonts w:ascii="Gill Sans MT" w:eastAsia="Gill Sans MT" w:hAnsi="Gill Sans MT"/>
          <w:bCs/>
          <w:sz w:val="22"/>
          <w:szCs w:val="22"/>
        </w:rPr>
        <w:t>skills,</w:t>
      </w:r>
      <w:r w:rsidRPr="00E86285">
        <w:rPr>
          <w:rFonts w:ascii="Gill Sans MT" w:eastAsia="Gill Sans MT" w:hAnsi="Gill Sans MT"/>
          <w:bCs/>
          <w:sz w:val="22"/>
          <w:szCs w:val="22"/>
        </w:rPr>
        <w:t xml:space="preserve"> and experience that you bring would help you to achieve this important role, whatever your prior experience</w:t>
      </w:r>
      <w:r w:rsidRPr="00E86285">
        <w:rPr>
          <w:rFonts w:ascii="Gill Sans MT" w:eastAsia="Gill Sans MT" w:hAnsi="Gill Sans MT"/>
          <w:b/>
          <w:sz w:val="22"/>
          <w:szCs w:val="22"/>
        </w:rPr>
        <w:t>.</w:t>
      </w:r>
    </w:p>
    <w:p w14:paraId="0FBD7910" w14:textId="77777777" w:rsidR="00D24A5D" w:rsidRPr="00E86285" w:rsidRDefault="00D24A5D" w:rsidP="00E86285">
      <w:pPr>
        <w:spacing w:before="20" w:after="20" w:line="0" w:lineRule="atLeast"/>
        <w:ind w:left="120"/>
        <w:rPr>
          <w:rFonts w:ascii="Gill Sans MT" w:eastAsia="Gill Sans MT" w:hAnsi="Gill Sans MT"/>
          <w:b/>
          <w:sz w:val="22"/>
          <w:szCs w:val="22"/>
        </w:rPr>
      </w:pPr>
    </w:p>
    <w:p w14:paraId="7B6C7D1F" w14:textId="1526B84B" w:rsidR="007915E5" w:rsidRDefault="00E5459E"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Qualifications and knowledge</w:t>
      </w:r>
      <w:r w:rsidR="001E44A1">
        <w:rPr>
          <w:rFonts w:ascii="Gill Sans MT" w:eastAsia="Gill Sans MT" w:hAnsi="Gill Sans MT"/>
          <w:bCs/>
          <w:sz w:val="22"/>
          <w:szCs w:val="22"/>
          <w:u w:val="single"/>
        </w:rPr>
        <w:t>:</w:t>
      </w:r>
    </w:p>
    <w:p w14:paraId="0F3EEA58" w14:textId="7BB0EDC2" w:rsidR="00D12BDE" w:rsidRDefault="00D12BDE" w:rsidP="00D12BDE">
      <w:pPr>
        <w:pStyle w:val="ListParagraph"/>
        <w:numPr>
          <w:ilvl w:val="0"/>
          <w:numId w:val="24"/>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Good GCSE (or equivalent) qualifications in English Language and Mathematics. </w:t>
      </w:r>
    </w:p>
    <w:p w14:paraId="4DD8A3F7" w14:textId="36485057" w:rsidR="000452E3" w:rsidRPr="00D12BDE" w:rsidRDefault="000452E3" w:rsidP="00D12BDE">
      <w:pPr>
        <w:pStyle w:val="ListParagraph"/>
        <w:numPr>
          <w:ilvl w:val="0"/>
          <w:numId w:val="24"/>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A specialist Sports and/or relevant British Rowing coaching qualification and an RYA Powerboat Qualification.</w:t>
      </w:r>
    </w:p>
    <w:p w14:paraId="2062C3F7" w14:textId="09AF39A2" w:rsidR="0076578F" w:rsidRPr="00D12BDE" w:rsidRDefault="0076578F" w:rsidP="00D12BDE">
      <w:pPr>
        <w:pStyle w:val="ListParagraph"/>
        <w:numPr>
          <w:ilvl w:val="0"/>
          <w:numId w:val="24"/>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 xml:space="preserve">Ability to drive school minibuses would be </w:t>
      </w:r>
      <w:r w:rsidR="002A3500">
        <w:rPr>
          <w:rStyle w:val="normaltextrun"/>
          <w:rFonts w:ascii="Gill Sans MT" w:hAnsi="Gill Sans MT"/>
          <w:color w:val="000000"/>
          <w:sz w:val="22"/>
          <w:szCs w:val="22"/>
          <w:shd w:val="clear" w:color="auto" w:fill="FFFFFF"/>
        </w:rPr>
        <w:t>desirable</w:t>
      </w:r>
      <w:r w:rsidRPr="00D12BDE">
        <w:rPr>
          <w:rStyle w:val="normaltextrun"/>
          <w:rFonts w:ascii="Gill Sans MT" w:hAnsi="Gill Sans MT"/>
          <w:color w:val="000000"/>
          <w:sz w:val="22"/>
          <w:szCs w:val="22"/>
          <w:shd w:val="clear" w:color="auto" w:fill="FFFFFF"/>
        </w:rPr>
        <w:t>.</w:t>
      </w:r>
    </w:p>
    <w:p w14:paraId="352DAB3A" w14:textId="403DFD87" w:rsidR="007915E5" w:rsidRPr="00D12BDE" w:rsidRDefault="00FA1390" w:rsidP="00D12BDE">
      <w:pPr>
        <w:pStyle w:val="ListParagraph"/>
        <w:numPr>
          <w:ilvl w:val="0"/>
          <w:numId w:val="24"/>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Awareness of Health and Safety issues (First Aid training will be provided). </w:t>
      </w:r>
    </w:p>
    <w:p w14:paraId="21E4C2D3" w14:textId="77777777" w:rsidR="00A3224E" w:rsidRPr="00D94F1B" w:rsidRDefault="00A3224E" w:rsidP="00D12BDE">
      <w:pPr>
        <w:pStyle w:val="ListParagraph"/>
        <w:numPr>
          <w:ilvl w:val="0"/>
          <w:numId w:val="24"/>
        </w:numPr>
        <w:spacing w:before="20" w:after="20" w:line="0" w:lineRule="atLeast"/>
        <w:rPr>
          <w:rStyle w:val="normaltextrun"/>
          <w:rFonts w:ascii="Gill Sans MT" w:hAnsi="Gill Sans MT"/>
          <w:color w:val="000000"/>
          <w:bdr w:val="none" w:sz="0" w:space="0" w:color="auto" w:frame="1"/>
        </w:rPr>
      </w:pPr>
      <w:r w:rsidRPr="00D12BDE">
        <w:rPr>
          <w:rStyle w:val="normaltextrun"/>
          <w:rFonts w:ascii="Gill Sans MT" w:hAnsi="Gill Sans MT"/>
          <w:color w:val="000000"/>
          <w:sz w:val="22"/>
          <w:szCs w:val="22"/>
          <w:bdr w:val="none" w:sz="0" w:space="0" w:color="auto" w:frame="1"/>
        </w:rPr>
        <w:t>A commitment to the Safeguarding and wellbeing of pupils.</w:t>
      </w:r>
    </w:p>
    <w:p w14:paraId="62A08E03" w14:textId="20F08AFA" w:rsidR="00D94F1B" w:rsidRPr="00D94F1B" w:rsidRDefault="00D94F1B" w:rsidP="00D94F1B">
      <w:pPr>
        <w:pStyle w:val="ListParagraph"/>
        <w:numPr>
          <w:ilvl w:val="0"/>
          <w:numId w:val="24"/>
        </w:numPr>
        <w:spacing w:before="20" w:after="20" w:line="0" w:lineRule="atLeast"/>
        <w:rPr>
          <w:rStyle w:val="normaltextrun"/>
          <w:rFonts w:ascii="Gill Sans MT" w:eastAsia="Gill Sans MT" w:hAnsi="Gill Sans MT"/>
          <w:bCs/>
          <w:sz w:val="22"/>
          <w:szCs w:val="22"/>
          <w:u w:val="single"/>
        </w:rPr>
      </w:pPr>
      <w:r w:rsidRPr="00D12BDE">
        <w:rPr>
          <w:rStyle w:val="normaltextrun"/>
          <w:rFonts w:ascii="Gill Sans MT" w:hAnsi="Gill Sans MT"/>
          <w:color w:val="000000"/>
          <w:sz w:val="22"/>
          <w:szCs w:val="22"/>
          <w:shd w:val="clear" w:color="auto" w:fill="FFFFFF"/>
        </w:rPr>
        <w:t>Understand fully what is required to promote the aims and ethos of the School and understand the nature of independent education and of the high expectations within the sector.</w:t>
      </w:r>
    </w:p>
    <w:p w14:paraId="67094BC5" w14:textId="77777777" w:rsidR="00FA1390" w:rsidRPr="00E86285" w:rsidRDefault="00FA1390" w:rsidP="00E86285">
      <w:pPr>
        <w:spacing w:before="20" w:after="20" w:line="0" w:lineRule="atLeast"/>
        <w:ind w:left="120"/>
        <w:rPr>
          <w:rFonts w:ascii="Gill Sans MT" w:eastAsia="Gill Sans MT" w:hAnsi="Gill Sans MT"/>
          <w:b/>
          <w:sz w:val="22"/>
          <w:szCs w:val="22"/>
        </w:rPr>
      </w:pPr>
    </w:p>
    <w:p w14:paraId="49071DC1" w14:textId="49D65DAB" w:rsidR="00D16040" w:rsidRDefault="00D16040"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Experience</w:t>
      </w:r>
      <w:r w:rsidR="002D4187">
        <w:rPr>
          <w:rFonts w:ascii="Gill Sans MT" w:eastAsia="Gill Sans MT" w:hAnsi="Gill Sans MT"/>
          <w:bCs/>
          <w:sz w:val="22"/>
          <w:szCs w:val="22"/>
          <w:u w:val="single"/>
        </w:rPr>
        <w:t>:</w:t>
      </w:r>
    </w:p>
    <w:p w14:paraId="4BD7B786" w14:textId="57FE1E5E" w:rsidR="002D4187" w:rsidRPr="00D12BDE" w:rsidRDefault="002D4187" w:rsidP="00D12BDE">
      <w:pPr>
        <w:pStyle w:val="ListParagraph"/>
        <w:numPr>
          <w:ilvl w:val="0"/>
          <w:numId w:val="25"/>
        </w:numPr>
        <w:spacing w:before="20" w:after="20" w:line="0" w:lineRule="atLeast"/>
        <w:rPr>
          <w:rStyle w:val="eop"/>
          <w:rFonts w:ascii="Gill Sans MT" w:hAnsi="Gill Sans MT"/>
          <w:color w:val="000000"/>
          <w:sz w:val="22"/>
          <w:szCs w:val="22"/>
        </w:rPr>
      </w:pPr>
      <w:r w:rsidRPr="00D12BDE">
        <w:rPr>
          <w:rStyle w:val="normaltextrun"/>
          <w:rFonts w:ascii="Gill Sans MT" w:hAnsi="Gill Sans MT"/>
          <w:color w:val="000000"/>
          <w:sz w:val="22"/>
          <w:szCs w:val="22"/>
        </w:rPr>
        <w:t>Experience of coaching j16-j18 crews. </w:t>
      </w:r>
      <w:r w:rsidRPr="00D12BDE">
        <w:rPr>
          <w:rStyle w:val="eop"/>
          <w:rFonts w:ascii="Gill Sans MT" w:hAnsi="Gill Sans MT"/>
          <w:color w:val="000000"/>
          <w:sz w:val="22"/>
          <w:szCs w:val="22"/>
        </w:rPr>
        <w:t> </w:t>
      </w:r>
    </w:p>
    <w:p w14:paraId="0A4E3804" w14:textId="4B324D1A" w:rsidR="00410162" w:rsidRPr="00D12BDE" w:rsidRDefault="0076578F" w:rsidP="00D12BDE">
      <w:pPr>
        <w:pStyle w:val="ListParagraph"/>
        <w:numPr>
          <w:ilvl w:val="0"/>
          <w:numId w:val="25"/>
        </w:numPr>
        <w:spacing w:before="20" w:after="20" w:line="0" w:lineRule="atLeast"/>
        <w:rPr>
          <w:rStyle w:val="eop"/>
          <w:rFonts w:ascii="Gill Sans MT" w:hAnsi="Gill Sans MT"/>
          <w:color w:val="000000"/>
          <w:sz w:val="22"/>
          <w:szCs w:val="22"/>
        </w:rPr>
      </w:pPr>
      <w:r w:rsidRPr="00D12BDE">
        <w:rPr>
          <w:rStyle w:val="normaltextrun"/>
          <w:rFonts w:ascii="Gill Sans MT" w:hAnsi="Gill Sans MT"/>
          <w:color w:val="000000"/>
          <w:sz w:val="22"/>
          <w:szCs w:val="22"/>
          <w:shd w:val="clear" w:color="auto" w:fill="FFFFFF"/>
        </w:rPr>
        <w:t>Experience of working with children or young people. </w:t>
      </w:r>
      <w:r w:rsidR="00410162" w:rsidRPr="00D12BDE">
        <w:rPr>
          <w:rStyle w:val="eop"/>
          <w:rFonts w:ascii="Gill Sans MT" w:hAnsi="Gill Sans MT"/>
          <w:color w:val="000000"/>
          <w:sz w:val="22"/>
          <w:szCs w:val="22"/>
        </w:rPr>
        <w:t> </w:t>
      </w:r>
    </w:p>
    <w:p w14:paraId="3FA775B1" w14:textId="384FD9AD" w:rsidR="0048407B" w:rsidRPr="00D12BDE" w:rsidRDefault="0048407B" w:rsidP="00D12BDE">
      <w:pPr>
        <w:pStyle w:val="ListParagraph"/>
        <w:numPr>
          <w:ilvl w:val="0"/>
          <w:numId w:val="25"/>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 xml:space="preserve">The role requires the candidate to drive a minibus and have an RYA level 2 power boat </w:t>
      </w:r>
      <w:r w:rsidR="00D94F1B" w:rsidRPr="00D12BDE">
        <w:rPr>
          <w:rStyle w:val="normaltextrun"/>
          <w:rFonts w:ascii="Gill Sans MT" w:hAnsi="Gill Sans MT"/>
          <w:color w:val="000000"/>
          <w:sz w:val="22"/>
          <w:szCs w:val="22"/>
          <w:shd w:val="clear" w:color="auto" w:fill="FFFFFF"/>
        </w:rPr>
        <w:t>licence or</w:t>
      </w:r>
      <w:r w:rsidRPr="00D12BDE">
        <w:rPr>
          <w:rStyle w:val="normaltextrun"/>
          <w:rFonts w:ascii="Gill Sans MT" w:hAnsi="Gill Sans MT"/>
          <w:color w:val="000000"/>
          <w:sz w:val="22"/>
          <w:szCs w:val="22"/>
          <w:shd w:val="clear" w:color="auto" w:fill="FFFFFF"/>
        </w:rPr>
        <w:t xml:space="preserve"> </w:t>
      </w:r>
      <w:r w:rsidR="00D94F1B">
        <w:rPr>
          <w:rStyle w:val="normaltextrun"/>
          <w:rFonts w:ascii="Gill Sans MT" w:hAnsi="Gill Sans MT"/>
          <w:color w:val="000000"/>
          <w:sz w:val="22"/>
          <w:szCs w:val="22"/>
          <w:shd w:val="clear" w:color="auto" w:fill="FFFFFF"/>
        </w:rPr>
        <w:t xml:space="preserve">should </w:t>
      </w:r>
      <w:r w:rsidRPr="00D12BDE">
        <w:rPr>
          <w:rStyle w:val="normaltextrun"/>
          <w:rFonts w:ascii="Gill Sans MT" w:hAnsi="Gill Sans MT"/>
          <w:color w:val="000000"/>
          <w:sz w:val="22"/>
          <w:szCs w:val="22"/>
          <w:shd w:val="clear" w:color="auto" w:fill="FFFFFF"/>
        </w:rPr>
        <w:t>be willing to acquire these qualifications as soon as possible after starting.</w:t>
      </w:r>
    </w:p>
    <w:p w14:paraId="29CC9692" w14:textId="77777777" w:rsidR="00020799" w:rsidRPr="00E86285" w:rsidRDefault="00020799" w:rsidP="00E86285">
      <w:pPr>
        <w:spacing w:before="20" w:after="20" w:line="0" w:lineRule="atLeast"/>
        <w:ind w:left="120"/>
        <w:rPr>
          <w:rFonts w:ascii="Gill Sans MT" w:eastAsia="Gill Sans MT" w:hAnsi="Gill Sans MT"/>
          <w:bCs/>
          <w:sz w:val="22"/>
          <w:szCs w:val="22"/>
        </w:rPr>
      </w:pPr>
    </w:p>
    <w:p w14:paraId="35BB2C9E" w14:textId="14B6EBCA" w:rsidR="00F15C93" w:rsidRDefault="00F15C93"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Skills</w:t>
      </w:r>
      <w:r w:rsidR="00434CDA">
        <w:rPr>
          <w:rFonts w:ascii="Gill Sans MT" w:eastAsia="Gill Sans MT" w:hAnsi="Gill Sans MT"/>
          <w:bCs/>
          <w:sz w:val="22"/>
          <w:szCs w:val="22"/>
          <w:u w:val="single"/>
        </w:rPr>
        <w:t>:</w:t>
      </w:r>
    </w:p>
    <w:p w14:paraId="00807009" w14:textId="18331719" w:rsidR="00434CDA" w:rsidRPr="00D12BDE" w:rsidRDefault="00434CDA" w:rsidP="00D12BDE">
      <w:pPr>
        <w:pStyle w:val="ListParagraph"/>
        <w:numPr>
          <w:ilvl w:val="0"/>
          <w:numId w:val="26"/>
        </w:numPr>
        <w:spacing w:before="20" w:after="20" w:line="0" w:lineRule="atLeast"/>
        <w:rPr>
          <w:rStyle w:val="eop"/>
          <w:rFonts w:ascii="Gill Sans MT" w:hAnsi="Gill Sans MT"/>
          <w:color w:val="000000"/>
          <w:sz w:val="22"/>
          <w:szCs w:val="22"/>
        </w:rPr>
      </w:pPr>
      <w:r w:rsidRPr="00D12BDE">
        <w:rPr>
          <w:rStyle w:val="normaltextrun"/>
          <w:rFonts w:ascii="Gill Sans MT" w:hAnsi="Gill Sans MT"/>
          <w:color w:val="000000"/>
          <w:sz w:val="22"/>
          <w:szCs w:val="22"/>
        </w:rPr>
        <w:t>The ability to safely operate a motor launch on the Tideway.</w:t>
      </w:r>
      <w:r w:rsidRPr="00D12BDE">
        <w:rPr>
          <w:rStyle w:val="eop"/>
          <w:rFonts w:ascii="Gill Sans MT" w:hAnsi="Gill Sans MT"/>
          <w:color w:val="000000"/>
          <w:sz w:val="22"/>
          <w:szCs w:val="22"/>
        </w:rPr>
        <w:t> </w:t>
      </w:r>
    </w:p>
    <w:p w14:paraId="780596C1" w14:textId="4F768E4B" w:rsidR="000169E7" w:rsidRPr="00D12BDE" w:rsidRDefault="000169E7" w:rsidP="00D12BDE">
      <w:pPr>
        <w:pStyle w:val="ListParagraph"/>
        <w:numPr>
          <w:ilvl w:val="0"/>
          <w:numId w:val="26"/>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 xml:space="preserve">Highly motivated, </w:t>
      </w:r>
      <w:r w:rsidR="005D0D62" w:rsidRPr="00D12BDE">
        <w:rPr>
          <w:rStyle w:val="normaltextrun"/>
          <w:rFonts w:ascii="Gill Sans MT" w:hAnsi="Gill Sans MT"/>
          <w:color w:val="000000"/>
          <w:sz w:val="22"/>
          <w:szCs w:val="22"/>
          <w:shd w:val="clear" w:color="auto" w:fill="FFFFFF"/>
        </w:rPr>
        <w:t>enthusiastic,</w:t>
      </w:r>
      <w:r w:rsidRPr="00D12BDE">
        <w:rPr>
          <w:rStyle w:val="normaltextrun"/>
          <w:rFonts w:ascii="Gill Sans MT" w:hAnsi="Gill Sans MT"/>
          <w:color w:val="000000"/>
          <w:sz w:val="22"/>
          <w:szCs w:val="22"/>
          <w:shd w:val="clear" w:color="auto" w:fill="FFFFFF"/>
        </w:rPr>
        <w:t xml:space="preserve"> and dedicated to ensuring the best outcome for the crew. </w:t>
      </w:r>
    </w:p>
    <w:p w14:paraId="50218386" w14:textId="785B118D" w:rsidR="000452E3" w:rsidRPr="00D12BDE" w:rsidRDefault="000452E3" w:rsidP="00D12BDE">
      <w:pPr>
        <w:pStyle w:val="ListParagraph"/>
        <w:numPr>
          <w:ilvl w:val="0"/>
          <w:numId w:val="26"/>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Personable, confident, self-motivated and able to demonstrate excellent written and verbal communication skills. </w:t>
      </w:r>
    </w:p>
    <w:p w14:paraId="6138AA68" w14:textId="3A65C69E" w:rsidR="00020799" w:rsidRPr="00D12BDE" w:rsidRDefault="00020799" w:rsidP="00D12BDE">
      <w:pPr>
        <w:pStyle w:val="ListParagraph"/>
        <w:numPr>
          <w:ilvl w:val="0"/>
          <w:numId w:val="26"/>
        </w:numPr>
        <w:spacing w:before="20" w:after="20" w:line="0" w:lineRule="atLeast"/>
        <w:rPr>
          <w:rStyle w:val="normaltextrun"/>
          <w:rFonts w:ascii="Gill Sans MT" w:hAnsi="Gill Sans MT"/>
          <w:color w:val="000000"/>
          <w:sz w:val="22"/>
          <w:szCs w:val="22"/>
          <w:shd w:val="clear" w:color="auto" w:fill="FFFFFF"/>
        </w:rPr>
      </w:pPr>
      <w:r w:rsidRPr="00D12BDE">
        <w:rPr>
          <w:rStyle w:val="normaltextrun"/>
          <w:rFonts w:ascii="Gill Sans MT" w:hAnsi="Gill Sans MT"/>
          <w:color w:val="000000"/>
          <w:sz w:val="22"/>
          <w:szCs w:val="22"/>
          <w:shd w:val="clear" w:color="auto" w:fill="FFFFFF"/>
        </w:rPr>
        <w:t>Ability and willingness to learn on the job and attend INSET</w:t>
      </w:r>
      <w:r w:rsidR="005D0D62">
        <w:rPr>
          <w:rStyle w:val="normaltextrun"/>
          <w:rFonts w:ascii="Gill Sans MT" w:hAnsi="Gill Sans MT"/>
          <w:color w:val="000000"/>
          <w:sz w:val="22"/>
          <w:szCs w:val="22"/>
          <w:shd w:val="clear" w:color="auto" w:fill="FFFFFF"/>
        </w:rPr>
        <w:t xml:space="preserve"> day</w:t>
      </w:r>
      <w:r w:rsidRPr="00D12BDE">
        <w:rPr>
          <w:rStyle w:val="normaltextrun"/>
          <w:rFonts w:ascii="Gill Sans MT" w:hAnsi="Gill Sans MT"/>
          <w:color w:val="000000"/>
          <w:sz w:val="22"/>
          <w:szCs w:val="22"/>
          <w:shd w:val="clear" w:color="auto" w:fill="FFFFFF"/>
        </w:rPr>
        <w:t xml:space="preserve"> as necessary.</w:t>
      </w:r>
    </w:p>
    <w:p w14:paraId="7B4CC343" w14:textId="406DCAAF" w:rsidR="00417725" w:rsidRPr="00D12BDE" w:rsidRDefault="00417725" w:rsidP="00D12BDE">
      <w:pPr>
        <w:pStyle w:val="ListParagraph"/>
        <w:numPr>
          <w:ilvl w:val="0"/>
          <w:numId w:val="26"/>
        </w:numPr>
        <w:spacing w:before="20" w:after="20" w:line="0" w:lineRule="atLeast"/>
        <w:rPr>
          <w:rFonts w:ascii="Gill Sans MT" w:eastAsia="Gill Sans MT" w:hAnsi="Gill Sans MT"/>
          <w:bCs/>
          <w:sz w:val="22"/>
          <w:szCs w:val="22"/>
          <w:u w:val="single"/>
        </w:rPr>
      </w:pPr>
      <w:r w:rsidRPr="00D12BDE">
        <w:rPr>
          <w:rStyle w:val="normaltextrun"/>
          <w:rFonts w:ascii="Gill Sans MT" w:hAnsi="Gill Sans MT"/>
          <w:color w:val="000000"/>
          <w:sz w:val="22"/>
          <w:szCs w:val="22"/>
          <w:shd w:val="clear" w:color="auto" w:fill="FFFFFF"/>
        </w:rPr>
        <w:t>Able to deal politely and effectively with staff, pupils, parents and the general public.</w:t>
      </w:r>
    </w:p>
    <w:p w14:paraId="222DAB46" w14:textId="77777777" w:rsidR="00BB554F" w:rsidRPr="00E86285" w:rsidRDefault="00BB554F" w:rsidP="00E86285">
      <w:pPr>
        <w:spacing w:before="20" w:after="20" w:line="0" w:lineRule="atLeast"/>
        <w:ind w:left="120"/>
        <w:rPr>
          <w:rFonts w:ascii="Gill Sans MT" w:eastAsia="Gill Sans MT" w:hAnsi="Gill Sans MT"/>
          <w:bCs/>
          <w:sz w:val="22"/>
          <w:szCs w:val="22"/>
        </w:rPr>
      </w:pPr>
    </w:p>
    <w:p w14:paraId="64132381" w14:textId="614991B6" w:rsidR="00BB554F" w:rsidRPr="00E86285" w:rsidRDefault="00BB554F"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Personal competencies and qualities</w:t>
      </w:r>
    </w:p>
    <w:p w14:paraId="4E83AD9E" w14:textId="2E8F3560" w:rsidR="00094708" w:rsidRPr="00D12BDE" w:rsidRDefault="00094708"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 xml:space="preserve">Excellent organisational skills and be flexible and adaptable to meet ever-changing needs and priorities.  </w:t>
      </w:r>
    </w:p>
    <w:p w14:paraId="5210BAE0" w14:textId="12E679AB" w:rsidR="00094708" w:rsidRPr="00D12BDE" w:rsidRDefault="00094708"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 xml:space="preserve">Capable of working independently and as part of a team.  </w:t>
      </w:r>
    </w:p>
    <w:p w14:paraId="1CF8D67F" w14:textId="66DE0408" w:rsidR="00BB554F" w:rsidRPr="00D12BDE" w:rsidRDefault="00094708"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Ability to provide insight and input as well as take direction.</w:t>
      </w:r>
    </w:p>
    <w:p w14:paraId="3C8B6F2E" w14:textId="4C350A35" w:rsidR="00CA131C" w:rsidRPr="00D12BDE" w:rsidRDefault="00CA131C" w:rsidP="00D12BDE">
      <w:pPr>
        <w:pStyle w:val="ListParagraph"/>
        <w:numPr>
          <w:ilvl w:val="0"/>
          <w:numId w:val="27"/>
        </w:numPr>
        <w:spacing w:before="20" w:after="20" w:line="0" w:lineRule="atLeast"/>
        <w:rPr>
          <w:rStyle w:val="normaltextrun"/>
          <w:rFonts w:ascii="Gill Sans MT" w:hAnsi="Gill Sans MT"/>
          <w:color w:val="000000"/>
          <w:sz w:val="22"/>
          <w:szCs w:val="22"/>
        </w:rPr>
      </w:pPr>
      <w:r w:rsidRPr="00D12BDE">
        <w:rPr>
          <w:rStyle w:val="normaltextrun"/>
          <w:rFonts w:ascii="Gill Sans MT" w:hAnsi="Gill Sans MT"/>
          <w:color w:val="000000"/>
          <w:sz w:val="22"/>
          <w:szCs w:val="22"/>
        </w:rPr>
        <w:t>The successful applicant will be fully engaged in all levels of rowing at Emanuel School Boat Club. The emphasis is on providing quality coaching and enthusiasm to all rowers at Emanuel, under the direction of Director of Rowing.</w:t>
      </w:r>
    </w:p>
    <w:p w14:paraId="3581E143" w14:textId="5AC5D161" w:rsidR="00CA131C" w:rsidRPr="00D12BDE" w:rsidRDefault="00CA131C"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 xml:space="preserve">The ideal candidate would look to inspire a new generation of rowers in a fun, safe environment. </w:t>
      </w:r>
    </w:p>
    <w:p w14:paraId="1EA66420" w14:textId="4BD2CC6B" w:rsidR="00CA131C" w:rsidRPr="00D12BDE" w:rsidRDefault="00CA131C"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The candidate will have the ability to work in a team with the other rowing coaches and be willing take on other boat house tasks, as required by the Director of Rowing.</w:t>
      </w:r>
    </w:p>
    <w:p w14:paraId="18ED077C" w14:textId="705BDF16" w:rsidR="00CA131C" w:rsidRPr="00D12BDE" w:rsidRDefault="00CA131C" w:rsidP="00D12BDE">
      <w:pPr>
        <w:pStyle w:val="ListParagraph"/>
        <w:numPr>
          <w:ilvl w:val="0"/>
          <w:numId w:val="27"/>
        </w:numPr>
        <w:spacing w:before="20" w:after="20" w:line="0" w:lineRule="atLeast"/>
        <w:rPr>
          <w:rFonts w:ascii="Gill Sans MT" w:eastAsia="Gill Sans MT" w:hAnsi="Gill Sans MT"/>
          <w:bCs/>
          <w:sz w:val="22"/>
          <w:szCs w:val="22"/>
        </w:rPr>
      </w:pPr>
      <w:r w:rsidRPr="00D12BDE">
        <w:rPr>
          <w:rFonts w:ascii="Gill Sans MT" w:eastAsia="Gill Sans MT" w:hAnsi="Gill Sans MT"/>
          <w:bCs/>
          <w:sz w:val="22"/>
          <w:szCs w:val="22"/>
        </w:rPr>
        <w:t xml:space="preserve">The role requires coaching during all Games lessons, before school, and Saturdays as required by the Director of Rowing.  </w:t>
      </w:r>
    </w:p>
    <w:p w14:paraId="46B5F108" w14:textId="77777777" w:rsidR="00A74C10" w:rsidRPr="00E86285" w:rsidRDefault="00A74C10" w:rsidP="00E86285">
      <w:pPr>
        <w:spacing w:before="20" w:after="20" w:line="130" w:lineRule="exact"/>
        <w:rPr>
          <w:rFonts w:ascii="Gill Sans MT" w:eastAsia="Times New Roman" w:hAnsi="Gill Sans MT"/>
          <w:sz w:val="22"/>
          <w:szCs w:val="22"/>
        </w:rPr>
      </w:pPr>
    </w:p>
    <w:p w14:paraId="46B5F29C" w14:textId="77777777" w:rsidR="00A74C10" w:rsidRPr="00E86285" w:rsidRDefault="00A74C10" w:rsidP="00E86285">
      <w:pPr>
        <w:spacing w:before="20" w:after="20" w:line="250" w:lineRule="exact"/>
        <w:rPr>
          <w:rFonts w:ascii="Gill Sans MT" w:eastAsia="Times New Roman" w:hAnsi="Gill Sans MT"/>
          <w:sz w:val="22"/>
          <w:szCs w:val="22"/>
        </w:rPr>
      </w:pPr>
    </w:p>
    <w:p w14:paraId="46B5F29D" w14:textId="45F4FB74" w:rsidR="00A74C10" w:rsidRPr="00E86285" w:rsidRDefault="00A74C10" w:rsidP="00E86285">
      <w:pPr>
        <w:spacing w:before="20" w:after="20" w:line="259" w:lineRule="auto"/>
        <w:ind w:left="120" w:right="22"/>
        <w:rPr>
          <w:rFonts w:ascii="Gill Sans MT" w:eastAsia="Gill Sans MT" w:hAnsi="Gill Sans MT"/>
          <w:i/>
          <w:sz w:val="22"/>
          <w:szCs w:val="22"/>
        </w:rPr>
      </w:pPr>
      <w:r w:rsidRPr="00E86285">
        <w:rPr>
          <w:rFonts w:ascii="Gill Sans MT" w:eastAsia="Gill Sans MT" w:hAnsi="Gill Sans MT"/>
          <w:i/>
          <w:sz w:val="22"/>
          <w:szCs w:val="22"/>
        </w:rPr>
        <w:t>Please note that as part of our safeguarding policy, applicants will be required to undertake</w:t>
      </w:r>
      <w:r w:rsidR="00AA673A" w:rsidRPr="00E86285">
        <w:rPr>
          <w:rFonts w:ascii="Gill Sans MT" w:eastAsia="Gill Sans MT" w:hAnsi="Gill Sans MT"/>
          <w:i/>
          <w:sz w:val="22"/>
          <w:szCs w:val="22"/>
        </w:rPr>
        <w:t xml:space="preserve"> </w:t>
      </w:r>
      <w:r w:rsidRPr="00E86285">
        <w:rPr>
          <w:rFonts w:ascii="Gill Sans MT" w:eastAsia="Gill Sans MT" w:hAnsi="Gill Sans MT"/>
          <w:i/>
          <w:sz w:val="22"/>
          <w:szCs w:val="22"/>
        </w:rPr>
        <w:t>screening relevant to the post, including checks with past employers and the Disclosure and Barring Service.</w:t>
      </w:r>
    </w:p>
    <w:p w14:paraId="46B5F29E" w14:textId="77777777" w:rsidR="00A74C10" w:rsidRDefault="00A74C10">
      <w:pPr>
        <w:spacing w:line="269" w:lineRule="exact"/>
        <w:rPr>
          <w:rFonts w:ascii="Times New Roman" w:eastAsia="Times New Roman" w:hAnsi="Times New Roman"/>
        </w:rPr>
      </w:pPr>
    </w:p>
    <w:sectPr w:rsidR="00A74C10" w:rsidSect="00F63AC0">
      <w:headerReference w:type="default" r:id="rId11"/>
      <w:headerReference w:type="first" r:id="rId12"/>
      <w:footerReference w:type="first" r:id="rId13"/>
      <w:pgSz w:w="11900" w:h="16838"/>
      <w:pgMar w:top="1985"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5F1F" w14:textId="77777777" w:rsidR="00C93FD2" w:rsidRDefault="00C93FD2" w:rsidP="00F63AC0">
      <w:r>
        <w:separator/>
      </w:r>
    </w:p>
  </w:endnote>
  <w:endnote w:type="continuationSeparator" w:id="0">
    <w:p w14:paraId="6758EA64" w14:textId="77777777" w:rsidR="00C93FD2" w:rsidRDefault="00C93FD2" w:rsidP="00F63AC0">
      <w:r>
        <w:continuationSeparator/>
      </w:r>
    </w:p>
  </w:endnote>
  <w:endnote w:type="continuationNotice" w:id="1">
    <w:p w14:paraId="77D5E0A6" w14:textId="77777777" w:rsidR="00C93FD2" w:rsidRDefault="00C9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53709"/>
      <w:docPartObj>
        <w:docPartGallery w:val="Page Numbers (Bottom of Page)"/>
        <w:docPartUnique/>
      </w:docPartObj>
    </w:sdtPr>
    <w:sdtEndPr>
      <w:rPr>
        <w:noProof/>
      </w:rPr>
    </w:sdtEndPr>
    <w:sdtContent>
      <w:p w14:paraId="17790377" w14:textId="24AD3403" w:rsidR="00F63AC0" w:rsidRDefault="00F63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2632" w14:textId="77777777" w:rsidR="00F63AC0" w:rsidRDefault="00F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118C" w14:textId="77777777" w:rsidR="00C93FD2" w:rsidRDefault="00C93FD2" w:rsidP="00F63AC0">
      <w:r>
        <w:separator/>
      </w:r>
    </w:p>
  </w:footnote>
  <w:footnote w:type="continuationSeparator" w:id="0">
    <w:p w14:paraId="39ED59C1" w14:textId="77777777" w:rsidR="00C93FD2" w:rsidRDefault="00C93FD2" w:rsidP="00F63AC0">
      <w:r>
        <w:continuationSeparator/>
      </w:r>
    </w:p>
  </w:footnote>
  <w:footnote w:type="continuationNotice" w:id="1">
    <w:p w14:paraId="497DD662" w14:textId="77777777" w:rsidR="00C93FD2" w:rsidRDefault="00C93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428A" w14:textId="3AA4D019" w:rsidR="00F63AC0" w:rsidRDefault="00F63AC0">
    <w:pPr>
      <w:pStyle w:val="Header"/>
    </w:pPr>
  </w:p>
  <w:p w14:paraId="370D2272" w14:textId="77777777" w:rsidR="00F63AC0" w:rsidRDefault="00F6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FAE5" w14:textId="70277748" w:rsidR="00F63AC0" w:rsidRDefault="00F63AC0" w:rsidP="00F63AC0">
    <w:pPr>
      <w:pStyle w:val="Header"/>
      <w:jc w:val="center"/>
    </w:pPr>
  </w:p>
  <w:p w14:paraId="30E9EE1E" w14:textId="77777777" w:rsidR="00F63AC0" w:rsidRDefault="00F63AC0" w:rsidP="00F63AC0">
    <w:pPr>
      <w:pStyle w:val="Header"/>
      <w:jc w:val="center"/>
    </w:pPr>
  </w:p>
  <w:p w14:paraId="49C4C2C8" w14:textId="786E0CB2" w:rsidR="00F63AC0" w:rsidRDefault="00F63AC0" w:rsidP="00F63AC0">
    <w:pPr>
      <w:pStyle w:val="Header"/>
      <w:jc w:val="center"/>
    </w:pPr>
    <w:r>
      <w:rPr>
        <w:noProof/>
      </w:rPr>
      <w:drawing>
        <wp:inline distT="0" distB="0" distL="0" distR="0" wp14:anchorId="5079BE83" wp14:editId="5DC985B0">
          <wp:extent cx="1504950" cy="724297"/>
          <wp:effectExtent l="0" t="0" r="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7" cy="747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tplc="FC90B83E">
      <w:start w:val="1"/>
      <w:numFmt w:val="bullet"/>
      <w:lvlText w:val=""/>
      <w:lvlJc w:val="left"/>
    </w:lvl>
    <w:lvl w:ilvl="1" w:tplc="A8C40878">
      <w:start w:val="1"/>
      <w:numFmt w:val="bullet"/>
      <w:lvlText w:val=""/>
      <w:lvlJc w:val="left"/>
    </w:lvl>
    <w:lvl w:ilvl="2" w:tplc="61F8F434">
      <w:start w:val="1"/>
      <w:numFmt w:val="bullet"/>
      <w:lvlText w:val=""/>
      <w:lvlJc w:val="left"/>
    </w:lvl>
    <w:lvl w:ilvl="3" w:tplc="02CEF2CE">
      <w:start w:val="1"/>
      <w:numFmt w:val="bullet"/>
      <w:lvlText w:val=""/>
      <w:lvlJc w:val="left"/>
    </w:lvl>
    <w:lvl w:ilvl="4" w:tplc="7630897C">
      <w:start w:val="1"/>
      <w:numFmt w:val="bullet"/>
      <w:lvlText w:val=""/>
      <w:lvlJc w:val="left"/>
    </w:lvl>
    <w:lvl w:ilvl="5" w:tplc="E948FBAA">
      <w:start w:val="1"/>
      <w:numFmt w:val="bullet"/>
      <w:lvlText w:val=""/>
      <w:lvlJc w:val="left"/>
    </w:lvl>
    <w:lvl w:ilvl="6" w:tplc="71A6742C">
      <w:start w:val="1"/>
      <w:numFmt w:val="bullet"/>
      <w:lvlText w:val=""/>
      <w:lvlJc w:val="left"/>
    </w:lvl>
    <w:lvl w:ilvl="7" w:tplc="3102A4CE">
      <w:start w:val="1"/>
      <w:numFmt w:val="bullet"/>
      <w:lvlText w:val=""/>
      <w:lvlJc w:val="left"/>
    </w:lvl>
    <w:lvl w:ilvl="8" w:tplc="151AE518">
      <w:start w:val="1"/>
      <w:numFmt w:val="bullet"/>
      <w:lvlText w:val=""/>
      <w:lvlJc w:val="left"/>
    </w:lvl>
  </w:abstractNum>
  <w:abstractNum w:abstractNumId="1" w15:restartNumberingAfterBreak="0">
    <w:nsid w:val="00000002"/>
    <w:multiLevelType w:val="hybridMultilevel"/>
    <w:tmpl w:val="41B71EFA"/>
    <w:lvl w:ilvl="0" w:tplc="AB1E1492">
      <w:start w:val="1"/>
      <w:numFmt w:val="bullet"/>
      <w:lvlText w:val=""/>
      <w:lvlJc w:val="left"/>
    </w:lvl>
    <w:lvl w:ilvl="1" w:tplc="AB3C8958">
      <w:start w:val="1"/>
      <w:numFmt w:val="bullet"/>
      <w:lvlText w:val=""/>
      <w:lvlJc w:val="left"/>
    </w:lvl>
    <w:lvl w:ilvl="2" w:tplc="93547174">
      <w:start w:val="1"/>
      <w:numFmt w:val="bullet"/>
      <w:lvlText w:val=""/>
      <w:lvlJc w:val="left"/>
    </w:lvl>
    <w:lvl w:ilvl="3" w:tplc="13A87A28">
      <w:start w:val="1"/>
      <w:numFmt w:val="bullet"/>
      <w:lvlText w:val=""/>
      <w:lvlJc w:val="left"/>
    </w:lvl>
    <w:lvl w:ilvl="4" w:tplc="F33CC5D0">
      <w:start w:val="1"/>
      <w:numFmt w:val="bullet"/>
      <w:lvlText w:val=""/>
      <w:lvlJc w:val="left"/>
    </w:lvl>
    <w:lvl w:ilvl="5" w:tplc="3EBE61D2">
      <w:start w:val="1"/>
      <w:numFmt w:val="bullet"/>
      <w:lvlText w:val=""/>
      <w:lvlJc w:val="left"/>
    </w:lvl>
    <w:lvl w:ilvl="6" w:tplc="1A92B00E">
      <w:start w:val="1"/>
      <w:numFmt w:val="bullet"/>
      <w:lvlText w:val=""/>
      <w:lvlJc w:val="left"/>
    </w:lvl>
    <w:lvl w:ilvl="7" w:tplc="8832624A">
      <w:start w:val="1"/>
      <w:numFmt w:val="bullet"/>
      <w:lvlText w:val=""/>
      <w:lvlJc w:val="left"/>
    </w:lvl>
    <w:lvl w:ilvl="8" w:tplc="2910C65C">
      <w:start w:val="1"/>
      <w:numFmt w:val="bullet"/>
      <w:lvlText w:val=""/>
      <w:lvlJc w:val="left"/>
    </w:lvl>
  </w:abstractNum>
  <w:abstractNum w:abstractNumId="2" w15:restartNumberingAfterBreak="0">
    <w:nsid w:val="00000003"/>
    <w:multiLevelType w:val="hybridMultilevel"/>
    <w:tmpl w:val="07FCC5BA"/>
    <w:lvl w:ilvl="0" w:tplc="068A3536">
      <w:start w:val="1"/>
      <w:numFmt w:val="decimal"/>
      <w:lvlText w:val="%1."/>
      <w:lvlJc w:val="left"/>
    </w:lvl>
    <w:lvl w:ilvl="1" w:tplc="E69A4992">
      <w:start w:val="1"/>
      <w:numFmt w:val="bullet"/>
      <w:lvlText w:val=""/>
      <w:lvlJc w:val="left"/>
    </w:lvl>
    <w:lvl w:ilvl="2" w:tplc="D01EB886">
      <w:start w:val="1"/>
      <w:numFmt w:val="bullet"/>
      <w:lvlText w:val=""/>
      <w:lvlJc w:val="left"/>
    </w:lvl>
    <w:lvl w:ilvl="3" w:tplc="6CFA4AD0">
      <w:start w:val="1"/>
      <w:numFmt w:val="bullet"/>
      <w:lvlText w:val=""/>
      <w:lvlJc w:val="left"/>
    </w:lvl>
    <w:lvl w:ilvl="4" w:tplc="61100758">
      <w:start w:val="1"/>
      <w:numFmt w:val="bullet"/>
      <w:lvlText w:val=""/>
      <w:lvlJc w:val="left"/>
    </w:lvl>
    <w:lvl w:ilvl="5" w:tplc="FC6A35CA">
      <w:start w:val="1"/>
      <w:numFmt w:val="bullet"/>
      <w:lvlText w:val=""/>
      <w:lvlJc w:val="left"/>
    </w:lvl>
    <w:lvl w:ilvl="6" w:tplc="DF22C764">
      <w:start w:val="1"/>
      <w:numFmt w:val="bullet"/>
      <w:lvlText w:val=""/>
      <w:lvlJc w:val="left"/>
    </w:lvl>
    <w:lvl w:ilvl="7" w:tplc="D7382FAC">
      <w:start w:val="1"/>
      <w:numFmt w:val="bullet"/>
      <w:lvlText w:val=""/>
      <w:lvlJc w:val="left"/>
    </w:lvl>
    <w:lvl w:ilvl="8" w:tplc="35E03CAC">
      <w:start w:val="1"/>
      <w:numFmt w:val="bullet"/>
      <w:lvlText w:val=""/>
      <w:lvlJc w:val="left"/>
    </w:lvl>
  </w:abstractNum>
  <w:abstractNum w:abstractNumId="3" w15:restartNumberingAfterBreak="0">
    <w:nsid w:val="00000004"/>
    <w:multiLevelType w:val="hybridMultilevel"/>
    <w:tmpl w:val="99CCC28C"/>
    <w:lvl w:ilvl="0" w:tplc="86224382">
      <w:start w:val="11"/>
      <w:numFmt w:val="decimal"/>
      <w:lvlText w:val="%1."/>
      <w:lvlJc w:val="left"/>
    </w:lvl>
    <w:lvl w:ilvl="1" w:tplc="3D44BF54">
      <w:start w:val="1"/>
      <w:numFmt w:val="bullet"/>
      <w:lvlText w:val=""/>
      <w:lvlJc w:val="left"/>
    </w:lvl>
    <w:lvl w:ilvl="2" w:tplc="9ED001BC">
      <w:start w:val="1"/>
      <w:numFmt w:val="bullet"/>
      <w:lvlText w:val=""/>
      <w:lvlJc w:val="left"/>
    </w:lvl>
    <w:lvl w:ilvl="3" w:tplc="CFE65710">
      <w:start w:val="1"/>
      <w:numFmt w:val="bullet"/>
      <w:lvlText w:val=""/>
      <w:lvlJc w:val="left"/>
    </w:lvl>
    <w:lvl w:ilvl="4" w:tplc="5560D324">
      <w:start w:val="1"/>
      <w:numFmt w:val="bullet"/>
      <w:lvlText w:val=""/>
      <w:lvlJc w:val="left"/>
    </w:lvl>
    <w:lvl w:ilvl="5" w:tplc="A7EC8E94">
      <w:start w:val="1"/>
      <w:numFmt w:val="bullet"/>
      <w:lvlText w:val=""/>
      <w:lvlJc w:val="left"/>
    </w:lvl>
    <w:lvl w:ilvl="6" w:tplc="5E229112">
      <w:start w:val="1"/>
      <w:numFmt w:val="bullet"/>
      <w:lvlText w:val=""/>
      <w:lvlJc w:val="left"/>
    </w:lvl>
    <w:lvl w:ilvl="7" w:tplc="0296AB20">
      <w:start w:val="1"/>
      <w:numFmt w:val="bullet"/>
      <w:lvlText w:val=""/>
      <w:lvlJc w:val="left"/>
    </w:lvl>
    <w:lvl w:ilvl="8" w:tplc="5CACCBC6">
      <w:start w:val="1"/>
      <w:numFmt w:val="bullet"/>
      <w:lvlText w:val=""/>
      <w:lvlJc w:val="left"/>
    </w:lvl>
  </w:abstractNum>
  <w:abstractNum w:abstractNumId="4" w15:restartNumberingAfterBreak="0">
    <w:nsid w:val="00000005"/>
    <w:multiLevelType w:val="hybridMultilevel"/>
    <w:tmpl w:val="515F007C"/>
    <w:lvl w:ilvl="0" w:tplc="33129072">
      <w:start w:val="17"/>
      <w:numFmt w:val="decimal"/>
      <w:lvlText w:val="%1."/>
      <w:lvlJc w:val="left"/>
    </w:lvl>
    <w:lvl w:ilvl="1" w:tplc="021C6D1C">
      <w:start w:val="1"/>
      <w:numFmt w:val="bullet"/>
      <w:lvlText w:val=""/>
      <w:lvlJc w:val="left"/>
    </w:lvl>
    <w:lvl w:ilvl="2" w:tplc="6D5A8522">
      <w:start w:val="1"/>
      <w:numFmt w:val="bullet"/>
      <w:lvlText w:val=""/>
      <w:lvlJc w:val="left"/>
    </w:lvl>
    <w:lvl w:ilvl="3" w:tplc="E8384D90">
      <w:start w:val="1"/>
      <w:numFmt w:val="bullet"/>
      <w:lvlText w:val=""/>
      <w:lvlJc w:val="left"/>
    </w:lvl>
    <w:lvl w:ilvl="4" w:tplc="E2B24C5E">
      <w:start w:val="1"/>
      <w:numFmt w:val="bullet"/>
      <w:lvlText w:val=""/>
      <w:lvlJc w:val="left"/>
    </w:lvl>
    <w:lvl w:ilvl="5" w:tplc="1CF2D6D0">
      <w:start w:val="1"/>
      <w:numFmt w:val="bullet"/>
      <w:lvlText w:val=""/>
      <w:lvlJc w:val="left"/>
    </w:lvl>
    <w:lvl w:ilvl="6" w:tplc="79EE2D0E">
      <w:start w:val="1"/>
      <w:numFmt w:val="bullet"/>
      <w:lvlText w:val=""/>
      <w:lvlJc w:val="left"/>
    </w:lvl>
    <w:lvl w:ilvl="7" w:tplc="E156555C">
      <w:start w:val="1"/>
      <w:numFmt w:val="bullet"/>
      <w:lvlText w:val=""/>
      <w:lvlJc w:val="left"/>
    </w:lvl>
    <w:lvl w:ilvl="8" w:tplc="04F43F7A">
      <w:start w:val="1"/>
      <w:numFmt w:val="bullet"/>
      <w:lvlText w:val=""/>
      <w:lvlJc w:val="left"/>
    </w:lvl>
  </w:abstractNum>
  <w:abstractNum w:abstractNumId="5" w15:restartNumberingAfterBreak="0">
    <w:nsid w:val="00000006"/>
    <w:multiLevelType w:val="hybridMultilevel"/>
    <w:tmpl w:val="5BD062C2"/>
    <w:lvl w:ilvl="0" w:tplc="7A9C2E74">
      <w:start w:val="20"/>
      <w:numFmt w:val="decimal"/>
      <w:lvlText w:val="%1."/>
      <w:lvlJc w:val="left"/>
    </w:lvl>
    <w:lvl w:ilvl="1" w:tplc="87F417BC">
      <w:start w:val="1"/>
      <w:numFmt w:val="bullet"/>
      <w:lvlText w:val=""/>
      <w:lvlJc w:val="left"/>
    </w:lvl>
    <w:lvl w:ilvl="2" w:tplc="E2AC699C">
      <w:start w:val="1"/>
      <w:numFmt w:val="bullet"/>
      <w:lvlText w:val=""/>
      <w:lvlJc w:val="left"/>
    </w:lvl>
    <w:lvl w:ilvl="3" w:tplc="13BA34DA">
      <w:start w:val="1"/>
      <w:numFmt w:val="bullet"/>
      <w:lvlText w:val=""/>
      <w:lvlJc w:val="left"/>
    </w:lvl>
    <w:lvl w:ilvl="4" w:tplc="06068F48">
      <w:start w:val="1"/>
      <w:numFmt w:val="bullet"/>
      <w:lvlText w:val=""/>
      <w:lvlJc w:val="left"/>
    </w:lvl>
    <w:lvl w:ilvl="5" w:tplc="28269AAA">
      <w:start w:val="1"/>
      <w:numFmt w:val="bullet"/>
      <w:lvlText w:val=""/>
      <w:lvlJc w:val="left"/>
    </w:lvl>
    <w:lvl w:ilvl="6" w:tplc="EEC458D0">
      <w:start w:val="1"/>
      <w:numFmt w:val="bullet"/>
      <w:lvlText w:val=""/>
      <w:lvlJc w:val="left"/>
    </w:lvl>
    <w:lvl w:ilvl="7" w:tplc="BD1C6006">
      <w:start w:val="1"/>
      <w:numFmt w:val="bullet"/>
      <w:lvlText w:val=""/>
      <w:lvlJc w:val="left"/>
    </w:lvl>
    <w:lvl w:ilvl="8" w:tplc="1ABCE91A">
      <w:start w:val="1"/>
      <w:numFmt w:val="bullet"/>
      <w:lvlText w:val=""/>
      <w:lvlJc w:val="left"/>
    </w:lvl>
  </w:abstractNum>
  <w:abstractNum w:abstractNumId="6" w15:restartNumberingAfterBreak="0">
    <w:nsid w:val="00000007"/>
    <w:multiLevelType w:val="hybridMultilevel"/>
    <w:tmpl w:val="12200854"/>
    <w:lvl w:ilvl="0" w:tplc="8A2670A6">
      <w:start w:val="25"/>
      <w:numFmt w:val="decimal"/>
      <w:lvlText w:val="%1."/>
      <w:lvlJc w:val="left"/>
    </w:lvl>
    <w:lvl w:ilvl="1" w:tplc="214CBD5A">
      <w:start w:val="1"/>
      <w:numFmt w:val="bullet"/>
      <w:lvlText w:val=""/>
      <w:lvlJc w:val="left"/>
    </w:lvl>
    <w:lvl w:ilvl="2" w:tplc="D988CD48">
      <w:start w:val="1"/>
      <w:numFmt w:val="bullet"/>
      <w:lvlText w:val=""/>
      <w:lvlJc w:val="left"/>
    </w:lvl>
    <w:lvl w:ilvl="3" w:tplc="D0E0DCD0">
      <w:start w:val="1"/>
      <w:numFmt w:val="bullet"/>
      <w:lvlText w:val=""/>
      <w:lvlJc w:val="left"/>
    </w:lvl>
    <w:lvl w:ilvl="4" w:tplc="A0323976">
      <w:start w:val="1"/>
      <w:numFmt w:val="bullet"/>
      <w:lvlText w:val=""/>
      <w:lvlJc w:val="left"/>
    </w:lvl>
    <w:lvl w:ilvl="5" w:tplc="F3E2D006">
      <w:start w:val="1"/>
      <w:numFmt w:val="bullet"/>
      <w:lvlText w:val=""/>
      <w:lvlJc w:val="left"/>
    </w:lvl>
    <w:lvl w:ilvl="6" w:tplc="EFC4F164">
      <w:start w:val="1"/>
      <w:numFmt w:val="bullet"/>
      <w:lvlText w:val=""/>
      <w:lvlJc w:val="left"/>
    </w:lvl>
    <w:lvl w:ilvl="7" w:tplc="2968EF5E">
      <w:start w:val="1"/>
      <w:numFmt w:val="bullet"/>
      <w:lvlText w:val=""/>
      <w:lvlJc w:val="left"/>
    </w:lvl>
    <w:lvl w:ilvl="8" w:tplc="988838EA">
      <w:start w:val="1"/>
      <w:numFmt w:val="bullet"/>
      <w:lvlText w:val=""/>
      <w:lvlJc w:val="left"/>
    </w:lvl>
  </w:abstractNum>
  <w:abstractNum w:abstractNumId="7" w15:restartNumberingAfterBreak="0">
    <w:nsid w:val="00000008"/>
    <w:multiLevelType w:val="hybridMultilevel"/>
    <w:tmpl w:val="4DB127F8"/>
    <w:lvl w:ilvl="0" w:tplc="91CCAE66">
      <w:start w:val="1"/>
      <w:numFmt w:val="decimal"/>
      <w:lvlText w:val="%1."/>
      <w:lvlJc w:val="left"/>
    </w:lvl>
    <w:lvl w:ilvl="1" w:tplc="19C2AF34">
      <w:start w:val="1"/>
      <w:numFmt w:val="bullet"/>
      <w:lvlText w:val=""/>
      <w:lvlJc w:val="left"/>
    </w:lvl>
    <w:lvl w:ilvl="2" w:tplc="CE4A645E">
      <w:start w:val="1"/>
      <w:numFmt w:val="bullet"/>
      <w:lvlText w:val=""/>
      <w:lvlJc w:val="left"/>
    </w:lvl>
    <w:lvl w:ilvl="3" w:tplc="F7B200CC">
      <w:start w:val="1"/>
      <w:numFmt w:val="bullet"/>
      <w:lvlText w:val=""/>
      <w:lvlJc w:val="left"/>
    </w:lvl>
    <w:lvl w:ilvl="4" w:tplc="EA4E5244">
      <w:start w:val="1"/>
      <w:numFmt w:val="bullet"/>
      <w:lvlText w:val=""/>
      <w:lvlJc w:val="left"/>
    </w:lvl>
    <w:lvl w:ilvl="5" w:tplc="69787834">
      <w:start w:val="1"/>
      <w:numFmt w:val="bullet"/>
      <w:lvlText w:val=""/>
      <w:lvlJc w:val="left"/>
    </w:lvl>
    <w:lvl w:ilvl="6" w:tplc="CFD6FE08">
      <w:start w:val="1"/>
      <w:numFmt w:val="bullet"/>
      <w:lvlText w:val=""/>
      <w:lvlJc w:val="left"/>
    </w:lvl>
    <w:lvl w:ilvl="7" w:tplc="1C4CCE9A">
      <w:start w:val="1"/>
      <w:numFmt w:val="bullet"/>
      <w:lvlText w:val=""/>
      <w:lvlJc w:val="left"/>
    </w:lvl>
    <w:lvl w:ilvl="8" w:tplc="90663AC4">
      <w:start w:val="1"/>
      <w:numFmt w:val="bullet"/>
      <w:lvlText w:val=""/>
      <w:lvlJc w:val="left"/>
    </w:lvl>
  </w:abstractNum>
  <w:abstractNum w:abstractNumId="8" w15:restartNumberingAfterBreak="0">
    <w:nsid w:val="00000009"/>
    <w:multiLevelType w:val="hybridMultilevel"/>
    <w:tmpl w:val="0216231A"/>
    <w:lvl w:ilvl="0" w:tplc="CBE009DE">
      <w:start w:val="1"/>
      <w:numFmt w:val="decimal"/>
      <w:lvlText w:val="%1."/>
      <w:lvlJc w:val="left"/>
    </w:lvl>
    <w:lvl w:ilvl="1" w:tplc="C4CC3C46">
      <w:start w:val="1"/>
      <w:numFmt w:val="bullet"/>
      <w:lvlText w:val=""/>
      <w:lvlJc w:val="left"/>
    </w:lvl>
    <w:lvl w:ilvl="2" w:tplc="A06AB250">
      <w:start w:val="1"/>
      <w:numFmt w:val="bullet"/>
      <w:lvlText w:val=""/>
      <w:lvlJc w:val="left"/>
    </w:lvl>
    <w:lvl w:ilvl="3" w:tplc="36361FDC">
      <w:start w:val="1"/>
      <w:numFmt w:val="bullet"/>
      <w:lvlText w:val=""/>
      <w:lvlJc w:val="left"/>
    </w:lvl>
    <w:lvl w:ilvl="4" w:tplc="87AC628A">
      <w:start w:val="1"/>
      <w:numFmt w:val="bullet"/>
      <w:lvlText w:val=""/>
      <w:lvlJc w:val="left"/>
    </w:lvl>
    <w:lvl w:ilvl="5" w:tplc="9D682188">
      <w:start w:val="1"/>
      <w:numFmt w:val="bullet"/>
      <w:lvlText w:val=""/>
      <w:lvlJc w:val="left"/>
    </w:lvl>
    <w:lvl w:ilvl="6" w:tplc="B484B0E4">
      <w:start w:val="1"/>
      <w:numFmt w:val="bullet"/>
      <w:lvlText w:val=""/>
      <w:lvlJc w:val="left"/>
    </w:lvl>
    <w:lvl w:ilvl="7" w:tplc="BF20EA38">
      <w:start w:val="1"/>
      <w:numFmt w:val="bullet"/>
      <w:lvlText w:val=""/>
      <w:lvlJc w:val="left"/>
    </w:lvl>
    <w:lvl w:ilvl="8" w:tplc="F82EC022">
      <w:start w:val="1"/>
      <w:numFmt w:val="bullet"/>
      <w:lvlText w:val=""/>
      <w:lvlJc w:val="left"/>
    </w:lvl>
  </w:abstractNum>
  <w:abstractNum w:abstractNumId="9" w15:restartNumberingAfterBreak="0">
    <w:nsid w:val="0000000A"/>
    <w:multiLevelType w:val="hybridMultilevel"/>
    <w:tmpl w:val="1F16E9E8"/>
    <w:lvl w:ilvl="0" w:tplc="F7B68F44">
      <w:start w:val="5"/>
      <w:numFmt w:val="decimal"/>
      <w:lvlText w:val="%1."/>
      <w:lvlJc w:val="left"/>
    </w:lvl>
    <w:lvl w:ilvl="1" w:tplc="96D4D12C">
      <w:start w:val="1"/>
      <w:numFmt w:val="bullet"/>
      <w:lvlText w:val=""/>
      <w:lvlJc w:val="left"/>
    </w:lvl>
    <w:lvl w:ilvl="2" w:tplc="FECA0FDC">
      <w:start w:val="1"/>
      <w:numFmt w:val="bullet"/>
      <w:lvlText w:val=""/>
      <w:lvlJc w:val="left"/>
    </w:lvl>
    <w:lvl w:ilvl="3" w:tplc="AA8EB988">
      <w:start w:val="1"/>
      <w:numFmt w:val="bullet"/>
      <w:lvlText w:val=""/>
      <w:lvlJc w:val="left"/>
    </w:lvl>
    <w:lvl w:ilvl="4" w:tplc="4BAA4F18">
      <w:start w:val="1"/>
      <w:numFmt w:val="bullet"/>
      <w:lvlText w:val=""/>
      <w:lvlJc w:val="left"/>
    </w:lvl>
    <w:lvl w:ilvl="5" w:tplc="A05EB838">
      <w:start w:val="1"/>
      <w:numFmt w:val="bullet"/>
      <w:lvlText w:val=""/>
      <w:lvlJc w:val="left"/>
    </w:lvl>
    <w:lvl w:ilvl="6" w:tplc="D3447F72">
      <w:start w:val="1"/>
      <w:numFmt w:val="bullet"/>
      <w:lvlText w:val=""/>
      <w:lvlJc w:val="left"/>
    </w:lvl>
    <w:lvl w:ilvl="7" w:tplc="98706DC8">
      <w:start w:val="1"/>
      <w:numFmt w:val="bullet"/>
      <w:lvlText w:val=""/>
      <w:lvlJc w:val="left"/>
    </w:lvl>
    <w:lvl w:ilvl="8" w:tplc="22A8DCBC">
      <w:start w:val="1"/>
      <w:numFmt w:val="bullet"/>
      <w:lvlText w:val=""/>
      <w:lvlJc w:val="left"/>
    </w:lvl>
  </w:abstractNum>
  <w:abstractNum w:abstractNumId="10" w15:restartNumberingAfterBreak="0">
    <w:nsid w:val="0000000B"/>
    <w:multiLevelType w:val="hybridMultilevel"/>
    <w:tmpl w:val="1190CDE6"/>
    <w:lvl w:ilvl="0" w:tplc="D08630B4">
      <w:start w:val="1"/>
      <w:numFmt w:val="bullet"/>
      <w:lvlText w:val=""/>
      <w:lvlJc w:val="left"/>
    </w:lvl>
    <w:lvl w:ilvl="1" w:tplc="CD12C882">
      <w:start w:val="1"/>
      <w:numFmt w:val="bullet"/>
      <w:lvlText w:val=""/>
      <w:lvlJc w:val="left"/>
    </w:lvl>
    <w:lvl w:ilvl="2" w:tplc="DD0CBC2E">
      <w:start w:val="1"/>
      <w:numFmt w:val="bullet"/>
      <w:lvlText w:val=""/>
      <w:lvlJc w:val="left"/>
    </w:lvl>
    <w:lvl w:ilvl="3" w:tplc="D3D4020A">
      <w:start w:val="1"/>
      <w:numFmt w:val="bullet"/>
      <w:lvlText w:val=""/>
      <w:lvlJc w:val="left"/>
    </w:lvl>
    <w:lvl w:ilvl="4" w:tplc="7C7E919A">
      <w:start w:val="1"/>
      <w:numFmt w:val="bullet"/>
      <w:lvlText w:val=""/>
      <w:lvlJc w:val="left"/>
    </w:lvl>
    <w:lvl w:ilvl="5" w:tplc="24A07654">
      <w:start w:val="1"/>
      <w:numFmt w:val="bullet"/>
      <w:lvlText w:val=""/>
      <w:lvlJc w:val="left"/>
    </w:lvl>
    <w:lvl w:ilvl="6" w:tplc="DCCAD4E4">
      <w:start w:val="1"/>
      <w:numFmt w:val="bullet"/>
      <w:lvlText w:val=""/>
      <w:lvlJc w:val="left"/>
    </w:lvl>
    <w:lvl w:ilvl="7" w:tplc="BFD0230A">
      <w:start w:val="1"/>
      <w:numFmt w:val="bullet"/>
      <w:lvlText w:val=""/>
      <w:lvlJc w:val="left"/>
    </w:lvl>
    <w:lvl w:ilvl="8" w:tplc="B8647E74">
      <w:start w:val="1"/>
      <w:numFmt w:val="bullet"/>
      <w:lvlText w:val=""/>
      <w:lvlJc w:val="left"/>
    </w:lvl>
  </w:abstractNum>
  <w:abstractNum w:abstractNumId="11" w15:restartNumberingAfterBreak="0">
    <w:nsid w:val="0000000C"/>
    <w:multiLevelType w:val="hybridMultilevel"/>
    <w:tmpl w:val="66EF438C"/>
    <w:lvl w:ilvl="0" w:tplc="0D2A415C">
      <w:start w:val="1"/>
      <w:numFmt w:val="bullet"/>
      <w:lvlText w:val=""/>
      <w:lvlJc w:val="left"/>
    </w:lvl>
    <w:lvl w:ilvl="1" w:tplc="B24A6A8A">
      <w:start w:val="1"/>
      <w:numFmt w:val="bullet"/>
      <w:lvlText w:val=""/>
      <w:lvlJc w:val="left"/>
    </w:lvl>
    <w:lvl w:ilvl="2" w:tplc="D0E46EE0">
      <w:start w:val="1"/>
      <w:numFmt w:val="bullet"/>
      <w:lvlText w:val=""/>
      <w:lvlJc w:val="left"/>
    </w:lvl>
    <w:lvl w:ilvl="3" w:tplc="1CB84766">
      <w:start w:val="1"/>
      <w:numFmt w:val="bullet"/>
      <w:lvlText w:val=""/>
      <w:lvlJc w:val="left"/>
    </w:lvl>
    <w:lvl w:ilvl="4" w:tplc="7BF29942">
      <w:start w:val="1"/>
      <w:numFmt w:val="bullet"/>
      <w:lvlText w:val=""/>
      <w:lvlJc w:val="left"/>
    </w:lvl>
    <w:lvl w:ilvl="5" w:tplc="2780AE9A">
      <w:start w:val="1"/>
      <w:numFmt w:val="bullet"/>
      <w:lvlText w:val=""/>
      <w:lvlJc w:val="left"/>
    </w:lvl>
    <w:lvl w:ilvl="6" w:tplc="ED428238">
      <w:start w:val="1"/>
      <w:numFmt w:val="bullet"/>
      <w:lvlText w:val=""/>
      <w:lvlJc w:val="left"/>
    </w:lvl>
    <w:lvl w:ilvl="7" w:tplc="190886A0">
      <w:start w:val="1"/>
      <w:numFmt w:val="bullet"/>
      <w:lvlText w:val=""/>
      <w:lvlJc w:val="left"/>
    </w:lvl>
    <w:lvl w:ilvl="8" w:tplc="4A18DA20">
      <w:start w:val="1"/>
      <w:numFmt w:val="bullet"/>
      <w:lvlText w:val=""/>
      <w:lvlJc w:val="left"/>
    </w:lvl>
  </w:abstractNum>
  <w:abstractNum w:abstractNumId="12" w15:restartNumberingAfterBreak="0">
    <w:nsid w:val="08E44B57"/>
    <w:multiLevelType w:val="hybridMultilevel"/>
    <w:tmpl w:val="0A744F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0F49092A"/>
    <w:multiLevelType w:val="hybridMultilevel"/>
    <w:tmpl w:val="7DF2190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142466A3"/>
    <w:multiLevelType w:val="hybridMultilevel"/>
    <w:tmpl w:val="7C74E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9A63B5"/>
    <w:multiLevelType w:val="multilevel"/>
    <w:tmpl w:val="AE8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A7593E"/>
    <w:multiLevelType w:val="multilevel"/>
    <w:tmpl w:val="B24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696243"/>
    <w:multiLevelType w:val="hybridMultilevel"/>
    <w:tmpl w:val="CD20C7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F06A2C"/>
    <w:multiLevelType w:val="hybridMultilevel"/>
    <w:tmpl w:val="DF3202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F12CC"/>
    <w:multiLevelType w:val="hybridMultilevel"/>
    <w:tmpl w:val="A9EAE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D5951"/>
    <w:multiLevelType w:val="hybridMultilevel"/>
    <w:tmpl w:val="9B7C51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64D62AAF"/>
    <w:multiLevelType w:val="hybridMultilevel"/>
    <w:tmpl w:val="07FCC5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69884398"/>
    <w:multiLevelType w:val="hybridMultilevel"/>
    <w:tmpl w:val="9F6EAE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711328F4"/>
    <w:multiLevelType w:val="hybridMultilevel"/>
    <w:tmpl w:val="82B6E0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7F401AF6"/>
    <w:multiLevelType w:val="hybridMultilevel"/>
    <w:tmpl w:val="0624EC1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288976027">
    <w:abstractNumId w:val="0"/>
  </w:num>
  <w:num w:numId="2" w16cid:durableId="1461728697">
    <w:abstractNumId w:val="1"/>
  </w:num>
  <w:num w:numId="3" w16cid:durableId="2077892701">
    <w:abstractNumId w:val="2"/>
  </w:num>
  <w:num w:numId="4" w16cid:durableId="718162327">
    <w:abstractNumId w:val="3"/>
  </w:num>
  <w:num w:numId="5" w16cid:durableId="290019663">
    <w:abstractNumId w:val="4"/>
  </w:num>
  <w:num w:numId="6" w16cid:durableId="496574462">
    <w:abstractNumId w:val="5"/>
  </w:num>
  <w:num w:numId="7" w16cid:durableId="35744239">
    <w:abstractNumId w:val="6"/>
  </w:num>
  <w:num w:numId="8" w16cid:durableId="1244409649">
    <w:abstractNumId w:val="7"/>
  </w:num>
  <w:num w:numId="9" w16cid:durableId="1028533342">
    <w:abstractNumId w:val="8"/>
  </w:num>
  <w:num w:numId="10" w16cid:durableId="1791893988">
    <w:abstractNumId w:val="9"/>
  </w:num>
  <w:num w:numId="11" w16cid:durableId="1966229507">
    <w:abstractNumId w:val="10"/>
  </w:num>
  <w:num w:numId="12" w16cid:durableId="861168834">
    <w:abstractNumId w:val="11"/>
  </w:num>
  <w:num w:numId="13" w16cid:durableId="443577596">
    <w:abstractNumId w:val="20"/>
  </w:num>
  <w:num w:numId="14" w16cid:durableId="1051424326">
    <w:abstractNumId w:val="24"/>
  </w:num>
  <w:num w:numId="15" w16cid:durableId="636035429">
    <w:abstractNumId w:val="12"/>
  </w:num>
  <w:num w:numId="16" w16cid:durableId="1782215433">
    <w:abstractNumId w:val="17"/>
  </w:num>
  <w:num w:numId="17" w16cid:durableId="881332437">
    <w:abstractNumId w:val="22"/>
  </w:num>
  <w:num w:numId="18" w16cid:durableId="234172674">
    <w:abstractNumId w:val="23"/>
  </w:num>
  <w:num w:numId="19" w16cid:durableId="1611279593">
    <w:abstractNumId w:val="18"/>
  </w:num>
  <w:num w:numId="20" w16cid:durableId="612059331">
    <w:abstractNumId w:val="15"/>
  </w:num>
  <w:num w:numId="21" w16cid:durableId="527639433">
    <w:abstractNumId w:val="16"/>
  </w:num>
  <w:num w:numId="22" w16cid:durableId="1004433338">
    <w:abstractNumId w:val="14"/>
  </w:num>
  <w:num w:numId="23" w16cid:durableId="1584024925">
    <w:abstractNumId w:val="21"/>
  </w:num>
  <w:num w:numId="24" w16cid:durableId="2126002493">
    <w:abstractNumId w:val="13"/>
  </w:num>
  <w:num w:numId="25" w16cid:durableId="1101805097">
    <w:abstractNumId w:val="26"/>
  </w:num>
  <w:num w:numId="26" w16cid:durableId="185949324">
    <w:abstractNumId w:val="19"/>
  </w:num>
  <w:num w:numId="27" w16cid:durableId="1186498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8"/>
    <w:rsid w:val="00005D03"/>
    <w:rsid w:val="00010BDA"/>
    <w:rsid w:val="000169E7"/>
    <w:rsid w:val="00020799"/>
    <w:rsid w:val="000452E3"/>
    <w:rsid w:val="000928E0"/>
    <w:rsid w:val="00094708"/>
    <w:rsid w:val="000A34B3"/>
    <w:rsid w:val="000A6C63"/>
    <w:rsid w:val="000B507C"/>
    <w:rsid w:val="000B58F2"/>
    <w:rsid w:val="000C50EC"/>
    <w:rsid w:val="000F2289"/>
    <w:rsid w:val="00131924"/>
    <w:rsid w:val="00133C54"/>
    <w:rsid w:val="00153BB1"/>
    <w:rsid w:val="00162E6C"/>
    <w:rsid w:val="001A21D5"/>
    <w:rsid w:val="001A3303"/>
    <w:rsid w:val="001D4406"/>
    <w:rsid w:val="001E44A1"/>
    <w:rsid w:val="001E7E2B"/>
    <w:rsid w:val="00206B4C"/>
    <w:rsid w:val="002333FE"/>
    <w:rsid w:val="00287B85"/>
    <w:rsid w:val="002A3500"/>
    <w:rsid w:val="002C30B1"/>
    <w:rsid w:val="002D4187"/>
    <w:rsid w:val="00321104"/>
    <w:rsid w:val="00343A98"/>
    <w:rsid w:val="00361DA0"/>
    <w:rsid w:val="00365259"/>
    <w:rsid w:val="00384D9A"/>
    <w:rsid w:val="0039064A"/>
    <w:rsid w:val="00393D1A"/>
    <w:rsid w:val="003A2FED"/>
    <w:rsid w:val="003A66DF"/>
    <w:rsid w:val="003C127B"/>
    <w:rsid w:val="003D4226"/>
    <w:rsid w:val="00410162"/>
    <w:rsid w:val="00417725"/>
    <w:rsid w:val="004332A6"/>
    <w:rsid w:val="00434CDA"/>
    <w:rsid w:val="00464506"/>
    <w:rsid w:val="00482833"/>
    <w:rsid w:val="0048407B"/>
    <w:rsid w:val="004A5AFA"/>
    <w:rsid w:val="004B08ED"/>
    <w:rsid w:val="004C4877"/>
    <w:rsid w:val="004E2508"/>
    <w:rsid w:val="005C3A59"/>
    <w:rsid w:val="005D0D62"/>
    <w:rsid w:val="005F352B"/>
    <w:rsid w:val="00610C11"/>
    <w:rsid w:val="006125A6"/>
    <w:rsid w:val="0061497F"/>
    <w:rsid w:val="006243EA"/>
    <w:rsid w:val="006812AD"/>
    <w:rsid w:val="00683810"/>
    <w:rsid w:val="00685520"/>
    <w:rsid w:val="0068776B"/>
    <w:rsid w:val="006C7A2E"/>
    <w:rsid w:val="006E596A"/>
    <w:rsid w:val="006E7F9A"/>
    <w:rsid w:val="006F5350"/>
    <w:rsid w:val="00710781"/>
    <w:rsid w:val="00747ED7"/>
    <w:rsid w:val="0076578F"/>
    <w:rsid w:val="007915E5"/>
    <w:rsid w:val="00794D8A"/>
    <w:rsid w:val="007A0A38"/>
    <w:rsid w:val="00832C1F"/>
    <w:rsid w:val="0085229F"/>
    <w:rsid w:val="00854FCB"/>
    <w:rsid w:val="008629A8"/>
    <w:rsid w:val="008D514D"/>
    <w:rsid w:val="008E39A6"/>
    <w:rsid w:val="008E7FA7"/>
    <w:rsid w:val="0095093F"/>
    <w:rsid w:val="00986034"/>
    <w:rsid w:val="00993909"/>
    <w:rsid w:val="009A47F7"/>
    <w:rsid w:val="009A50AA"/>
    <w:rsid w:val="009B7800"/>
    <w:rsid w:val="009B7DD6"/>
    <w:rsid w:val="009C6068"/>
    <w:rsid w:val="00A06CD6"/>
    <w:rsid w:val="00A3224E"/>
    <w:rsid w:val="00A537C3"/>
    <w:rsid w:val="00A74C10"/>
    <w:rsid w:val="00A76DFE"/>
    <w:rsid w:val="00A86186"/>
    <w:rsid w:val="00AA308A"/>
    <w:rsid w:val="00AA673A"/>
    <w:rsid w:val="00AD0E6E"/>
    <w:rsid w:val="00AF1C78"/>
    <w:rsid w:val="00AF4128"/>
    <w:rsid w:val="00B07884"/>
    <w:rsid w:val="00B21D0E"/>
    <w:rsid w:val="00B26683"/>
    <w:rsid w:val="00B5641F"/>
    <w:rsid w:val="00B67289"/>
    <w:rsid w:val="00BA0E85"/>
    <w:rsid w:val="00BB554F"/>
    <w:rsid w:val="00BF06CE"/>
    <w:rsid w:val="00C6576F"/>
    <w:rsid w:val="00C8104F"/>
    <w:rsid w:val="00C93FD2"/>
    <w:rsid w:val="00CA131C"/>
    <w:rsid w:val="00CE4509"/>
    <w:rsid w:val="00D06C7C"/>
    <w:rsid w:val="00D1026B"/>
    <w:rsid w:val="00D12BDE"/>
    <w:rsid w:val="00D16040"/>
    <w:rsid w:val="00D207F3"/>
    <w:rsid w:val="00D24A5D"/>
    <w:rsid w:val="00D34FB9"/>
    <w:rsid w:val="00D42C02"/>
    <w:rsid w:val="00D6559D"/>
    <w:rsid w:val="00D81B0D"/>
    <w:rsid w:val="00D94F1B"/>
    <w:rsid w:val="00DC39CF"/>
    <w:rsid w:val="00DD3696"/>
    <w:rsid w:val="00E467C8"/>
    <w:rsid w:val="00E5459E"/>
    <w:rsid w:val="00E63554"/>
    <w:rsid w:val="00E72412"/>
    <w:rsid w:val="00E74456"/>
    <w:rsid w:val="00E86285"/>
    <w:rsid w:val="00E87EFD"/>
    <w:rsid w:val="00EA4F06"/>
    <w:rsid w:val="00EF6B92"/>
    <w:rsid w:val="00F10923"/>
    <w:rsid w:val="00F15C93"/>
    <w:rsid w:val="00F4230A"/>
    <w:rsid w:val="00F624D2"/>
    <w:rsid w:val="00F63AC0"/>
    <w:rsid w:val="00F77FAE"/>
    <w:rsid w:val="00FA1390"/>
    <w:rsid w:val="00FD30FD"/>
    <w:rsid w:val="00FE0DF8"/>
    <w:rsid w:val="01B1F0D0"/>
    <w:rsid w:val="0B1315F9"/>
    <w:rsid w:val="0C231FE0"/>
    <w:rsid w:val="11A352AA"/>
    <w:rsid w:val="125EE731"/>
    <w:rsid w:val="1964FB4C"/>
    <w:rsid w:val="1B6CE321"/>
    <w:rsid w:val="1C29127F"/>
    <w:rsid w:val="1DA9875E"/>
    <w:rsid w:val="227CF881"/>
    <w:rsid w:val="25270314"/>
    <w:rsid w:val="25D00D9C"/>
    <w:rsid w:val="29C67F4C"/>
    <w:rsid w:val="2C6F954A"/>
    <w:rsid w:val="2F9AAA74"/>
    <w:rsid w:val="37912D10"/>
    <w:rsid w:val="3BB455E8"/>
    <w:rsid w:val="3F7B6EAD"/>
    <w:rsid w:val="4087C70B"/>
    <w:rsid w:val="4301D2DF"/>
    <w:rsid w:val="43FA2676"/>
    <w:rsid w:val="4786EABA"/>
    <w:rsid w:val="493731EC"/>
    <w:rsid w:val="4D2D08ED"/>
    <w:rsid w:val="50CEDA0C"/>
    <w:rsid w:val="5253FDED"/>
    <w:rsid w:val="536A1125"/>
    <w:rsid w:val="57E7C6EF"/>
    <w:rsid w:val="63E2AF67"/>
    <w:rsid w:val="6627D793"/>
    <w:rsid w:val="6882329C"/>
    <w:rsid w:val="6D0A18E6"/>
    <w:rsid w:val="6EE3E60B"/>
    <w:rsid w:val="70884BC2"/>
    <w:rsid w:val="70BAD0E4"/>
    <w:rsid w:val="71580506"/>
    <w:rsid w:val="71A63EE6"/>
    <w:rsid w:val="71E8C00E"/>
    <w:rsid w:val="72F3D567"/>
    <w:rsid w:val="7667034B"/>
    <w:rsid w:val="775C5BA6"/>
    <w:rsid w:val="784F5672"/>
    <w:rsid w:val="7E495214"/>
    <w:rsid w:val="7E65EE21"/>
    <w:rsid w:val="7E73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EF7E"/>
  <w15:chartTrackingRefBased/>
  <w15:docId w15:val="{BED44BA1-D7AD-432B-84A9-27D3D658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D9A"/>
    <w:rPr>
      <w:lang w:val="en-GB" w:eastAsia="en-GB"/>
    </w:rPr>
  </w:style>
  <w:style w:type="character" w:styleId="CommentReference">
    <w:name w:val="annotation reference"/>
    <w:basedOn w:val="DefaultParagraphFont"/>
    <w:uiPriority w:val="99"/>
    <w:semiHidden/>
    <w:unhideWhenUsed/>
    <w:rsid w:val="003C127B"/>
    <w:rPr>
      <w:sz w:val="16"/>
      <w:szCs w:val="16"/>
    </w:rPr>
  </w:style>
  <w:style w:type="paragraph" w:styleId="CommentText">
    <w:name w:val="annotation text"/>
    <w:basedOn w:val="Normal"/>
    <w:link w:val="CommentTextChar"/>
    <w:uiPriority w:val="99"/>
    <w:unhideWhenUsed/>
    <w:rsid w:val="003C127B"/>
  </w:style>
  <w:style w:type="character" w:customStyle="1" w:styleId="CommentTextChar">
    <w:name w:val="Comment Text Char"/>
    <w:basedOn w:val="DefaultParagraphFont"/>
    <w:link w:val="CommentText"/>
    <w:uiPriority w:val="99"/>
    <w:rsid w:val="003C127B"/>
    <w:rPr>
      <w:lang w:val="en-GB" w:eastAsia="en-GB"/>
    </w:rPr>
  </w:style>
  <w:style w:type="paragraph" w:styleId="CommentSubject">
    <w:name w:val="annotation subject"/>
    <w:basedOn w:val="CommentText"/>
    <w:next w:val="CommentText"/>
    <w:link w:val="CommentSubjectChar"/>
    <w:uiPriority w:val="99"/>
    <w:semiHidden/>
    <w:unhideWhenUsed/>
    <w:rsid w:val="003C127B"/>
    <w:rPr>
      <w:b/>
      <w:bCs/>
    </w:rPr>
  </w:style>
  <w:style w:type="character" w:customStyle="1" w:styleId="CommentSubjectChar">
    <w:name w:val="Comment Subject Char"/>
    <w:basedOn w:val="CommentTextChar"/>
    <w:link w:val="CommentSubject"/>
    <w:uiPriority w:val="99"/>
    <w:semiHidden/>
    <w:rsid w:val="003C127B"/>
    <w:rPr>
      <w:b/>
      <w:bCs/>
      <w:lang w:val="en-GB" w:eastAsia="en-GB"/>
    </w:rPr>
  </w:style>
  <w:style w:type="paragraph" w:styleId="ListParagraph">
    <w:name w:val="List Paragraph"/>
    <w:basedOn w:val="Normal"/>
    <w:uiPriority w:val="34"/>
    <w:qFormat/>
    <w:rsid w:val="0068776B"/>
    <w:pPr>
      <w:ind w:left="720"/>
      <w:contextualSpacing/>
    </w:pPr>
  </w:style>
  <w:style w:type="table" w:styleId="TableGrid">
    <w:name w:val="Table Grid"/>
    <w:basedOn w:val="TableNormal"/>
    <w:uiPriority w:val="59"/>
    <w:rsid w:val="00F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07C"/>
    <w:rPr>
      <w:rFonts w:ascii="Times New Roman" w:hAnsi="Times New Roman" w:cs="Times New Roman"/>
      <w:sz w:val="24"/>
      <w:szCs w:val="24"/>
    </w:rPr>
  </w:style>
  <w:style w:type="character" w:styleId="Strong">
    <w:name w:val="Strong"/>
    <w:basedOn w:val="DefaultParagraphFont"/>
    <w:uiPriority w:val="22"/>
    <w:qFormat/>
    <w:rsid w:val="00287B85"/>
    <w:rPr>
      <w:b/>
      <w:bCs/>
    </w:rPr>
  </w:style>
  <w:style w:type="paragraph" w:styleId="Header">
    <w:name w:val="header"/>
    <w:basedOn w:val="Normal"/>
    <w:link w:val="HeaderChar"/>
    <w:uiPriority w:val="99"/>
    <w:unhideWhenUsed/>
    <w:rsid w:val="00F63AC0"/>
    <w:pPr>
      <w:tabs>
        <w:tab w:val="center" w:pos="4513"/>
        <w:tab w:val="right" w:pos="9026"/>
      </w:tabs>
    </w:pPr>
  </w:style>
  <w:style w:type="character" w:customStyle="1" w:styleId="HeaderChar">
    <w:name w:val="Header Char"/>
    <w:basedOn w:val="DefaultParagraphFont"/>
    <w:link w:val="Header"/>
    <w:uiPriority w:val="99"/>
    <w:rsid w:val="00F63AC0"/>
    <w:rPr>
      <w:lang w:val="en-GB" w:eastAsia="en-GB"/>
    </w:rPr>
  </w:style>
  <w:style w:type="paragraph" w:styleId="Footer">
    <w:name w:val="footer"/>
    <w:basedOn w:val="Normal"/>
    <w:link w:val="FooterChar"/>
    <w:uiPriority w:val="99"/>
    <w:unhideWhenUsed/>
    <w:rsid w:val="00F63AC0"/>
    <w:pPr>
      <w:tabs>
        <w:tab w:val="center" w:pos="4513"/>
        <w:tab w:val="right" w:pos="9026"/>
      </w:tabs>
    </w:pPr>
  </w:style>
  <w:style w:type="character" w:customStyle="1" w:styleId="FooterChar">
    <w:name w:val="Footer Char"/>
    <w:basedOn w:val="DefaultParagraphFont"/>
    <w:link w:val="Footer"/>
    <w:uiPriority w:val="99"/>
    <w:rsid w:val="00F63AC0"/>
    <w:rPr>
      <w:lang w:val="en-GB" w:eastAsia="en-GB"/>
    </w:rPr>
  </w:style>
  <w:style w:type="paragraph" w:customStyle="1" w:styleId="paragraph">
    <w:name w:val="paragraph"/>
    <w:basedOn w:val="Normal"/>
    <w:rsid w:val="005C3A5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3A59"/>
  </w:style>
  <w:style w:type="character" w:customStyle="1" w:styleId="eop">
    <w:name w:val="eop"/>
    <w:basedOn w:val="DefaultParagraphFont"/>
    <w:rsid w:val="005C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24706">
      <w:bodyDiv w:val="1"/>
      <w:marLeft w:val="0"/>
      <w:marRight w:val="0"/>
      <w:marTop w:val="0"/>
      <w:marBottom w:val="0"/>
      <w:divBdr>
        <w:top w:val="none" w:sz="0" w:space="0" w:color="auto"/>
        <w:left w:val="none" w:sz="0" w:space="0" w:color="auto"/>
        <w:bottom w:val="none" w:sz="0" w:space="0" w:color="auto"/>
        <w:right w:val="none" w:sz="0" w:space="0" w:color="auto"/>
      </w:divBdr>
    </w:div>
    <w:div w:id="540021710">
      <w:bodyDiv w:val="1"/>
      <w:marLeft w:val="0"/>
      <w:marRight w:val="0"/>
      <w:marTop w:val="0"/>
      <w:marBottom w:val="0"/>
      <w:divBdr>
        <w:top w:val="none" w:sz="0" w:space="0" w:color="auto"/>
        <w:left w:val="none" w:sz="0" w:space="0" w:color="auto"/>
        <w:bottom w:val="none" w:sz="0" w:space="0" w:color="auto"/>
        <w:right w:val="none" w:sz="0" w:space="0" w:color="auto"/>
      </w:divBdr>
      <w:divsChild>
        <w:div w:id="1167474374">
          <w:marLeft w:val="0"/>
          <w:marRight w:val="0"/>
          <w:marTop w:val="0"/>
          <w:marBottom w:val="0"/>
          <w:divBdr>
            <w:top w:val="none" w:sz="0" w:space="0" w:color="auto"/>
            <w:left w:val="none" w:sz="0" w:space="0" w:color="auto"/>
            <w:bottom w:val="none" w:sz="0" w:space="0" w:color="auto"/>
            <w:right w:val="none" w:sz="0" w:space="0" w:color="auto"/>
          </w:divBdr>
        </w:div>
        <w:div w:id="1769307622">
          <w:marLeft w:val="0"/>
          <w:marRight w:val="0"/>
          <w:marTop w:val="0"/>
          <w:marBottom w:val="0"/>
          <w:divBdr>
            <w:top w:val="none" w:sz="0" w:space="0" w:color="auto"/>
            <w:left w:val="none" w:sz="0" w:space="0" w:color="auto"/>
            <w:bottom w:val="none" w:sz="0" w:space="0" w:color="auto"/>
            <w:right w:val="none" w:sz="0" w:space="0" w:color="auto"/>
          </w:divBdr>
        </w:div>
      </w:divsChild>
    </w:div>
    <w:div w:id="996570670">
      <w:bodyDiv w:val="1"/>
      <w:marLeft w:val="0"/>
      <w:marRight w:val="0"/>
      <w:marTop w:val="0"/>
      <w:marBottom w:val="0"/>
      <w:divBdr>
        <w:top w:val="none" w:sz="0" w:space="0" w:color="auto"/>
        <w:left w:val="none" w:sz="0" w:space="0" w:color="auto"/>
        <w:bottom w:val="none" w:sz="0" w:space="0" w:color="auto"/>
        <w:right w:val="none" w:sz="0" w:space="0" w:color="auto"/>
      </w:divBdr>
    </w:div>
    <w:div w:id="1352803523">
      <w:bodyDiv w:val="1"/>
      <w:marLeft w:val="0"/>
      <w:marRight w:val="0"/>
      <w:marTop w:val="0"/>
      <w:marBottom w:val="0"/>
      <w:divBdr>
        <w:top w:val="none" w:sz="0" w:space="0" w:color="auto"/>
        <w:left w:val="none" w:sz="0" w:space="0" w:color="auto"/>
        <w:bottom w:val="none" w:sz="0" w:space="0" w:color="auto"/>
        <w:right w:val="none" w:sz="0" w:space="0" w:color="auto"/>
      </w:divBdr>
    </w:div>
    <w:div w:id="1478182909">
      <w:bodyDiv w:val="1"/>
      <w:marLeft w:val="0"/>
      <w:marRight w:val="0"/>
      <w:marTop w:val="0"/>
      <w:marBottom w:val="0"/>
      <w:divBdr>
        <w:top w:val="none" w:sz="0" w:space="0" w:color="auto"/>
        <w:left w:val="none" w:sz="0" w:space="0" w:color="auto"/>
        <w:bottom w:val="none" w:sz="0" w:space="0" w:color="auto"/>
        <w:right w:val="none" w:sz="0" w:space="0" w:color="auto"/>
      </w:divBdr>
      <w:divsChild>
        <w:div w:id="1334190113">
          <w:marLeft w:val="0"/>
          <w:marRight w:val="0"/>
          <w:marTop w:val="0"/>
          <w:marBottom w:val="0"/>
          <w:divBdr>
            <w:top w:val="none" w:sz="0" w:space="0" w:color="auto"/>
            <w:left w:val="none" w:sz="0" w:space="0" w:color="auto"/>
            <w:bottom w:val="none" w:sz="0" w:space="0" w:color="auto"/>
            <w:right w:val="none" w:sz="0" w:space="0" w:color="auto"/>
          </w:divBdr>
        </w:div>
        <w:div w:id="825360966">
          <w:marLeft w:val="0"/>
          <w:marRight w:val="0"/>
          <w:marTop w:val="0"/>
          <w:marBottom w:val="0"/>
          <w:divBdr>
            <w:top w:val="none" w:sz="0" w:space="0" w:color="auto"/>
            <w:left w:val="none" w:sz="0" w:space="0" w:color="auto"/>
            <w:bottom w:val="none" w:sz="0" w:space="0" w:color="auto"/>
            <w:right w:val="none" w:sz="0" w:space="0" w:color="auto"/>
          </w:divBdr>
        </w:div>
        <w:div w:id="1394350841">
          <w:marLeft w:val="0"/>
          <w:marRight w:val="0"/>
          <w:marTop w:val="0"/>
          <w:marBottom w:val="0"/>
          <w:divBdr>
            <w:top w:val="none" w:sz="0" w:space="0" w:color="auto"/>
            <w:left w:val="none" w:sz="0" w:space="0" w:color="auto"/>
            <w:bottom w:val="none" w:sz="0" w:space="0" w:color="auto"/>
            <w:right w:val="none" w:sz="0" w:space="0" w:color="auto"/>
          </w:divBdr>
        </w:div>
      </w:divsChild>
    </w:div>
    <w:div w:id="1521240467">
      <w:bodyDiv w:val="1"/>
      <w:marLeft w:val="0"/>
      <w:marRight w:val="0"/>
      <w:marTop w:val="0"/>
      <w:marBottom w:val="0"/>
      <w:divBdr>
        <w:top w:val="none" w:sz="0" w:space="0" w:color="auto"/>
        <w:left w:val="none" w:sz="0" w:space="0" w:color="auto"/>
        <w:bottom w:val="none" w:sz="0" w:space="0" w:color="auto"/>
        <w:right w:val="none" w:sz="0" w:space="0" w:color="auto"/>
      </w:divBdr>
    </w:div>
    <w:div w:id="1718434391">
      <w:bodyDiv w:val="1"/>
      <w:marLeft w:val="0"/>
      <w:marRight w:val="0"/>
      <w:marTop w:val="0"/>
      <w:marBottom w:val="0"/>
      <w:divBdr>
        <w:top w:val="none" w:sz="0" w:space="0" w:color="auto"/>
        <w:left w:val="none" w:sz="0" w:space="0" w:color="auto"/>
        <w:bottom w:val="none" w:sz="0" w:space="0" w:color="auto"/>
        <w:right w:val="none" w:sz="0" w:space="0" w:color="auto"/>
      </w:divBdr>
    </w:div>
    <w:div w:id="1745908727">
      <w:bodyDiv w:val="1"/>
      <w:marLeft w:val="0"/>
      <w:marRight w:val="0"/>
      <w:marTop w:val="0"/>
      <w:marBottom w:val="0"/>
      <w:divBdr>
        <w:top w:val="none" w:sz="0" w:space="0" w:color="auto"/>
        <w:left w:val="none" w:sz="0" w:space="0" w:color="auto"/>
        <w:bottom w:val="none" w:sz="0" w:space="0" w:color="auto"/>
        <w:right w:val="none" w:sz="0" w:space="0" w:color="auto"/>
      </w:divBdr>
    </w:div>
    <w:div w:id="18243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SharedWithUsers xmlns="5a0830b6-eb37-4e9a-99f5-19864f6d4ac1">
      <UserInfo>
        <DisplayName>Clare Procter</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7" ma:contentTypeDescription="Create a new document." ma:contentTypeScope="" ma:versionID="b5681104d233cb9d4931ec5b7aaab877">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4f493a80fb1ff06ab30693e677c7d2ca"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C17E3-85ED-4D5D-ADF5-7E27CAADEBD9}">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2.xml><?xml version="1.0" encoding="utf-8"?>
<ds:datastoreItem xmlns:ds="http://schemas.openxmlformats.org/officeDocument/2006/customXml" ds:itemID="{82B9F5DD-49CE-4E00-B008-EF29AF554D17}">
  <ds:schemaRefs>
    <ds:schemaRef ds:uri="http://schemas.microsoft.com/sharepoint/v3/contenttype/forms"/>
  </ds:schemaRefs>
</ds:datastoreItem>
</file>

<file path=customXml/itemProps3.xml><?xml version="1.0" encoding="utf-8"?>
<ds:datastoreItem xmlns:ds="http://schemas.openxmlformats.org/officeDocument/2006/customXml" ds:itemID="{B7DF8A6F-EC69-47F6-ADD5-5A9D8934545F}">
  <ds:schemaRefs>
    <ds:schemaRef ds:uri="http://schemas.microsoft.com/office/2006/metadata/longProperties"/>
  </ds:schemaRefs>
</ds:datastoreItem>
</file>

<file path=customXml/itemProps4.xml><?xml version="1.0" encoding="utf-8"?>
<ds:datastoreItem xmlns:ds="http://schemas.openxmlformats.org/officeDocument/2006/customXml" ds:itemID="{8426639A-5A27-492A-8C47-CAEB19C77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961</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Emanuel School</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Divya Sareen</cp:lastModifiedBy>
  <cp:revision>68</cp:revision>
  <dcterms:created xsi:type="dcterms:W3CDTF">2022-11-28T15:05:00Z</dcterms:created>
  <dcterms:modified xsi:type="dcterms:W3CDTF">2024-02-08T10:28:00Z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