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33FD739" w:rsidR="00D37EC6" w:rsidRPr="00F949E4" w:rsidRDefault="00917266" w:rsidP="007B1D22">
      <w:pPr>
        <w:pStyle w:val="Bullet"/>
        <w:numPr>
          <w:ilvl w:val="0"/>
          <w:numId w:val="0"/>
        </w:numPr>
        <w:rPr>
          <w:color w:val="auto"/>
        </w:rPr>
      </w:pPr>
      <w:r w:rsidRPr="007B1D22">
        <w:rPr>
          <w:color w:val="00B0F0"/>
        </w:rPr>
        <w:t>Business Area</w:t>
      </w:r>
      <w:r w:rsidR="007B1D22" w:rsidRPr="007B1D22">
        <w:rPr>
          <w:color w:val="00B0F0"/>
        </w:rPr>
        <w:t xml:space="preserve">: </w:t>
      </w:r>
      <w:r w:rsidR="00F949E4">
        <w:rPr>
          <w:color w:val="auto"/>
        </w:rPr>
        <w:t>Curriculum</w:t>
      </w:r>
    </w:p>
    <w:p w14:paraId="051FD4BD" w14:textId="6F1EA3D3"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0C4670">
        <w:t>Lecturer</w:t>
      </w:r>
      <w:r w:rsidR="002D0E30">
        <w:t xml:space="preserve"> </w:t>
      </w:r>
    </w:p>
    <w:p w14:paraId="57393173" w14:textId="77777777" w:rsidR="00F33491" w:rsidRPr="00D2201D" w:rsidRDefault="00F33491" w:rsidP="007B1D22">
      <w:pPr>
        <w:pStyle w:val="Bullet"/>
        <w:numPr>
          <w:ilvl w:val="0"/>
          <w:numId w:val="0"/>
        </w:numPr>
        <w:ind w:left="360"/>
      </w:pPr>
    </w:p>
    <w:p w14:paraId="25A59307" w14:textId="77777777" w:rsidR="00B44D7A" w:rsidRDefault="00917266" w:rsidP="007B1D22">
      <w:pPr>
        <w:pStyle w:val="Bullet"/>
        <w:numPr>
          <w:ilvl w:val="0"/>
          <w:numId w:val="0"/>
        </w:numPr>
      </w:pPr>
      <w:r w:rsidRPr="007B1D22">
        <w:rPr>
          <w:color w:val="00B0F0"/>
        </w:rPr>
        <w:t>Salary Scale</w:t>
      </w:r>
      <w:r w:rsidR="007B1D22" w:rsidRPr="007B1D22">
        <w:rPr>
          <w:color w:val="00B0F0"/>
        </w:rPr>
        <w:t xml:space="preserve">: </w:t>
      </w:r>
      <w:r w:rsidR="00794199">
        <w:t xml:space="preserve">Lecturer </w:t>
      </w:r>
    </w:p>
    <w:p w14:paraId="1A10C4DC" w14:textId="63066A72" w:rsidR="00917266" w:rsidRPr="00D2201D" w:rsidRDefault="00B44D7A" w:rsidP="007B1D22">
      <w:pPr>
        <w:pStyle w:val="Bullet"/>
        <w:numPr>
          <w:ilvl w:val="0"/>
          <w:numId w:val="0"/>
        </w:numPr>
      </w:pPr>
      <w:r>
        <w:t>£</w:t>
      </w:r>
      <w:r w:rsidR="00080B0B">
        <w:t>23,738 - £</w:t>
      </w:r>
      <w:r>
        <w:t>32,</w:t>
      </w:r>
      <w:r w:rsidR="002F3FC9">
        <w:t>784</w:t>
      </w:r>
      <w:bookmarkStart w:id="0" w:name="_GoBack"/>
      <w:bookmarkEnd w:id="0"/>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234747D0"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5E1AB3">
        <w:t>Programme</w:t>
      </w:r>
      <w:r w:rsidR="000C4670">
        <w:t xml:space="preserve"> Manager </w:t>
      </w:r>
    </w:p>
    <w:p w14:paraId="07BD37F0" w14:textId="77777777" w:rsidR="007B1D22" w:rsidRDefault="007B1D22" w:rsidP="007B1D22">
      <w:pPr>
        <w:pStyle w:val="Bullet"/>
        <w:numPr>
          <w:ilvl w:val="0"/>
          <w:numId w:val="0"/>
        </w:numPr>
      </w:pPr>
    </w:p>
    <w:p w14:paraId="12270443" w14:textId="0D739BF7"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2F3FC9">
        <w:t>35</w:t>
      </w:r>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p>
    <w:p w14:paraId="42D5379F" w14:textId="77777777"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 xml:space="preserve">To take an active role in the delivery of quality programmes within the Curriculum area. </w:t>
      </w:r>
    </w:p>
    <w:p w14:paraId="0D977E0E" w14:textId="08C3ADED" w:rsidR="0037779E" w:rsidRDefault="0037779E" w:rsidP="0037779E">
      <w:pPr>
        <w:pStyle w:val="Heading3"/>
      </w:pPr>
      <w:r>
        <w:t>Duties</w:t>
      </w:r>
    </w:p>
    <w:p w14:paraId="553C93B2" w14:textId="77777777" w:rsidR="000C4670" w:rsidRPr="000C4670" w:rsidRDefault="000C4670" w:rsidP="000C4670">
      <w:pPr>
        <w:pStyle w:val="Bullet"/>
      </w:pPr>
      <w:r w:rsidRPr="000C4670">
        <w:t>To teach on a wide range of full and part-time courses, in line with the college and curriculum area specifications.</w:t>
      </w:r>
    </w:p>
    <w:p w14:paraId="0FFAEE8E" w14:textId="77777777" w:rsidR="000C4670" w:rsidRPr="000C4670" w:rsidRDefault="000C4670" w:rsidP="000C4670">
      <w:pPr>
        <w:pStyle w:val="Bullet"/>
      </w:pPr>
      <w:r w:rsidRPr="000C4670">
        <w:t>To contribute to the planning, monitoring and evaluation of the curriculum in the school</w:t>
      </w:r>
    </w:p>
    <w:p w14:paraId="289E7DBA" w14:textId="77777777" w:rsidR="000C4670" w:rsidRPr="000C4670" w:rsidRDefault="000C4670" w:rsidP="000C4670">
      <w:pPr>
        <w:pStyle w:val="Bullet"/>
      </w:pPr>
      <w:r w:rsidRPr="000C4670">
        <w:t>To prepare and mark assessments as required within the range of programmes timetabled</w:t>
      </w:r>
    </w:p>
    <w:p w14:paraId="634A0EA0" w14:textId="77777777" w:rsidR="000C4670" w:rsidRPr="000C4670" w:rsidRDefault="000C4670" w:rsidP="000C4670">
      <w:pPr>
        <w:pStyle w:val="Bullet"/>
      </w:pPr>
      <w:r w:rsidRPr="000C4670">
        <w:t>To promote and participate in the delivery of Basic / Key Skills</w:t>
      </w:r>
    </w:p>
    <w:p w14:paraId="2B2009F6" w14:textId="77777777" w:rsidR="000C4670" w:rsidRPr="000C4670" w:rsidRDefault="000C4670" w:rsidP="000C4670">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0C4670">
      <w:pPr>
        <w:pStyle w:val="Bullet"/>
      </w:pPr>
      <w:r w:rsidRPr="000C4670">
        <w:t>To produce full, considered and timely reports and references on students</w:t>
      </w:r>
    </w:p>
    <w:p w14:paraId="420CEC84" w14:textId="77777777" w:rsidR="000C4670" w:rsidRDefault="000C4670" w:rsidP="000C4670">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0C4670">
      <w:pPr>
        <w:pStyle w:val="Bullet"/>
      </w:pPr>
      <w:r w:rsidRPr="000C4670">
        <w:t>To work co-operatively within a team and attend all team meetings</w:t>
      </w:r>
    </w:p>
    <w:p w14:paraId="1D2BECEA" w14:textId="77777777" w:rsidR="000C4670" w:rsidRPr="000C4670" w:rsidRDefault="000C4670" w:rsidP="000C4670">
      <w:pPr>
        <w:pStyle w:val="Bullet"/>
      </w:pPr>
      <w:r w:rsidRPr="000C4670">
        <w:t>To fully participate in the college’s ILT strategy including contributing to the upkeep of the section’s intranet site</w:t>
      </w:r>
    </w:p>
    <w:p w14:paraId="392C8BB9" w14:textId="77777777" w:rsidR="000C4670" w:rsidRPr="000C4670" w:rsidRDefault="000C4670" w:rsidP="000C4670">
      <w:pPr>
        <w:pStyle w:val="Bullet"/>
      </w:pPr>
      <w:r w:rsidRPr="000C4670">
        <w:t>To adopt fully all curriculum initiatives adopted by the curriculum area</w:t>
      </w:r>
    </w:p>
    <w:p w14:paraId="7CF91351" w14:textId="77777777" w:rsidR="000C4670" w:rsidRPr="000C4670" w:rsidRDefault="000C4670" w:rsidP="000C4670">
      <w:pPr>
        <w:pStyle w:val="Bullet"/>
      </w:pPr>
      <w:r w:rsidRPr="000C4670">
        <w:t>To maintain comprehensive and up-to-date knowledge of specialist areas</w:t>
      </w:r>
    </w:p>
    <w:p w14:paraId="7A6705D4" w14:textId="77777777" w:rsidR="000C4670" w:rsidRPr="000C4670" w:rsidRDefault="000C4670" w:rsidP="000C4670">
      <w:pPr>
        <w:pStyle w:val="Bullet"/>
      </w:pPr>
      <w:r w:rsidRPr="000C4670">
        <w:lastRenderedPageBreak/>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0C4670">
      <w:pPr>
        <w:pStyle w:val="Bullet"/>
      </w:pPr>
      <w:r w:rsidRPr="000C4670">
        <w:t>To contribute to the total learning experience of students within the curriculum area</w:t>
      </w:r>
    </w:p>
    <w:p w14:paraId="051C293B" w14:textId="77777777" w:rsidR="000C4670" w:rsidRPr="000C4670" w:rsidRDefault="000C4670" w:rsidP="000C4670">
      <w:pPr>
        <w:pStyle w:val="Bullet"/>
      </w:pPr>
      <w:r w:rsidRPr="000C4670">
        <w:t>To ensure the application of Inclusive Learning in all areas of activity</w:t>
      </w:r>
    </w:p>
    <w:p w14:paraId="24667588" w14:textId="77777777" w:rsidR="000C4670" w:rsidRPr="000C4670" w:rsidRDefault="000C4670" w:rsidP="000C4670">
      <w:pPr>
        <w:pStyle w:val="Bullet"/>
      </w:pPr>
      <w:r w:rsidRPr="000C4670">
        <w:t>Ensure continuous development and improvement of professional knowledge.</w:t>
      </w:r>
    </w:p>
    <w:p w14:paraId="6559759D" w14:textId="77777777" w:rsidR="000C4670" w:rsidRDefault="000C4670" w:rsidP="000C4670">
      <w:pPr>
        <w:pStyle w:val="Bullet"/>
      </w:pPr>
      <w:r w:rsidRPr="000C4670">
        <w:t>Any other duties of a similar level of responsibility as may be required.</w:t>
      </w:r>
    </w:p>
    <w:p w14:paraId="14D67C10" w14:textId="3401F25C" w:rsidR="00567574" w:rsidRDefault="00567574" w:rsidP="000C4670">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5CFC0322" w14:textId="77777777" w:rsidR="002E1DA2" w:rsidRP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54BA5BD" w14:textId="77777777" w:rsidR="002E1DA2" w:rsidRPr="002E1DA2" w:rsidRDefault="002E1DA2" w:rsidP="002E1DA2">
      <w:pPr>
        <w:pStyle w:val="Body"/>
        <w:rPr>
          <w:b/>
          <w:lang w:val="en-AU"/>
        </w:rPr>
      </w:pPr>
      <w:r w:rsidRPr="002E1DA2">
        <w:rPr>
          <w:b/>
          <w:lang w:val="en-AU"/>
        </w:rPr>
        <w:t xml:space="preserve">Intermediate level of Microsoft applications particularly word and </w:t>
      </w:r>
      <w:proofErr w:type="spellStart"/>
      <w:r w:rsidRPr="002E1DA2">
        <w:rPr>
          <w:b/>
          <w:lang w:val="en-AU"/>
        </w:rPr>
        <w:t>powerpoint</w:t>
      </w:r>
      <w:proofErr w:type="spellEnd"/>
      <w:r w:rsidRPr="002E1DA2">
        <w:rPr>
          <w:b/>
          <w:lang w:val="en-AU"/>
        </w:rPr>
        <w:t>.</w:t>
      </w:r>
    </w:p>
    <w:p w14:paraId="22223B53" w14:textId="77777777" w:rsidR="002E1DA2" w:rsidRPr="002E1DA2" w:rsidRDefault="002E1DA2" w:rsidP="002E1DA2">
      <w:pPr>
        <w:pStyle w:val="Body"/>
        <w:rPr>
          <w:b/>
          <w:lang w:val="en-AU"/>
        </w:rPr>
      </w:pP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77777777" w:rsidR="002E1DA2" w:rsidRPr="002E1DA2" w:rsidRDefault="002E1DA2" w:rsidP="002E1DA2">
      <w:pPr>
        <w:pStyle w:val="Body"/>
        <w:rPr>
          <w:b/>
          <w:lang w:val="en-AU"/>
        </w:rPr>
      </w:pPr>
      <w:r w:rsidRPr="002E1DA2">
        <w:rPr>
          <w:b/>
          <w:lang w:val="en-AU"/>
        </w:rPr>
        <w:t xml:space="preserve">Knowledge of software packages such as </w:t>
      </w:r>
      <w:proofErr w:type="spellStart"/>
      <w:r w:rsidRPr="002E1DA2">
        <w:rPr>
          <w:b/>
          <w:lang w:val="en-AU"/>
        </w:rPr>
        <w:t>promonitor</w:t>
      </w:r>
      <w:proofErr w:type="spellEnd"/>
      <w:r w:rsidRPr="002E1DA2">
        <w:rPr>
          <w:b/>
          <w:lang w:val="en-AU"/>
        </w:rPr>
        <w:t>, goldmine and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6ED3AAEA" w14:textId="77777777" w:rsidR="00AA63C7" w:rsidRDefault="00AA63C7" w:rsidP="00AA63C7">
      <w:pPr>
        <w:pStyle w:val="Heading4"/>
      </w:pPr>
      <w:r>
        <w:t>Competencies</w:t>
      </w:r>
    </w:p>
    <w:p w14:paraId="4950B2B1" w14:textId="77777777" w:rsidR="00AA63C7" w:rsidRDefault="00AA63C7" w:rsidP="00AA63C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A63C7" w14:paraId="42269B9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E4087E" w14:textId="77777777" w:rsidR="00AA63C7" w:rsidRDefault="00AA63C7">
            <w:pPr>
              <w:pStyle w:val="Body"/>
              <w:jc w:val="center"/>
              <w:rPr>
                <w:b/>
                <w:color w:val="00B0F0"/>
                <w:sz w:val="20"/>
                <w:szCs w:val="20"/>
                <w:lang w:val="en-US"/>
              </w:rPr>
            </w:pPr>
            <w:r>
              <w:rPr>
                <w:b/>
                <w:color w:val="FFFFFF" w:themeColor="background1"/>
                <w:sz w:val="20"/>
                <w:szCs w:val="20"/>
                <w:lang w:val="en-US"/>
              </w:rPr>
              <w:t>1. Leading and Deciding</w:t>
            </w:r>
          </w:p>
        </w:tc>
      </w:tr>
      <w:tr w:rsidR="00AA63C7" w14:paraId="26428FF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E2BFD8B" w14:textId="77777777" w:rsidR="00AA63C7" w:rsidRDefault="00AA63C7">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8AAA9D7" w14:textId="77777777" w:rsidR="00AA63C7" w:rsidRDefault="00AA63C7">
            <w:pPr>
              <w:pStyle w:val="Body"/>
              <w:rPr>
                <w:b/>
                <w:lang w:val="en-US"/>
              </w:rPr>
            </w:pPr>
            <w:r>
              <w:rPr>
                <w:b/>
                <w:color w:val="00B0F0"/>
                <w:lang w:val="en-US"/>
              </w:rPr>
              <w:t>Essential</w:t>
            </w:r>
          </w:p>
        </w:tc>
      </w:tr>
      <w:tr w:rsidR="00AA63C7" w14:paraId="316D420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29A0864" w14:textId="77777777" w:rsidR="00AA63C7" w:rsidRDefault="00AA63C7">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A40C25D" w14:textId="29BAC2B3" w:rsidR="00AA63C7" w:rsidRDefault="00AA63C7">
            <w:pPr>
              <w:pStyle w:val="Body"/>
              <w:rPr>
                <w:lang w:val="en-US"/>
              </w:rPr>
            </w:pPr>
            <w:r>
              <w:rPr>
                <w:b/>
                <w:color w:val="00B0F0"/>
                <w:lang w:val="en-US"/>
              </w:rPr>
              <w:t>Desirable</w:t>
            </w:r>
          </w:p>
        </w:tc>
      </w:tr>
    </w:tbl>
    <w:p w14:paraId="478BC583" w14:textId="77777777" w:rsidR="00AA63C7" w:rsidRDefault="00AA63C7" w:rsidP="00AA63C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A63C7" w14:paraId="21C1F97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2515CB" w14:textId="77777777" w:rsidR="00AA63C7" w:rsidRDefault="00AA63C7">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A63C7" w14:paraId="4FDCDFA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98C3993" w14:textId="77777777" w:rsidR="00AA63C7" w:rsidRDefault="00AA63C7">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899319" w14:textId="77777777" w:rsidR="00AA63C7" w:rsidRDefault="00AA63C7">
            <w:pPr>
              <w:pStyle w:val="Body"/>
              <w:rPr>
                <w:b/>
                <w:lang w:val="en-US"/>
              </w:rPr>
            </w:pPr>
            <w:r>
              <w:rPr>
                <w:b/>
                <w:color w:val="00B0F0"/>
                <w:lang w:val="en-US"/>
              </w:rPr>
              <w:t>Essential</w:t>
            </w:r>
          </w:p>
        </w:tc>
      </w:tr>
      <w:tr w:rsidR="00AA63C7" w14:paraId="7F7793D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77BEA25" w14:textId="77777777" w:rsidR="00AA63C7" w:rsidRDefault="00AA63C7">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D2724C" w14:textId="77777777" w:rsidR="00AA63C7" w:rsidRDefault="00AA63C7">
            <w:pPr>
              <w:pStyle w:val="Body"/>
              <w:rPr>
                <w:lang w:val="en-US"/>
              </w:rPr>
            </w:pPr>
            <w:r>
              <w:rPr>
                <w:b/>
                <w:color w:val="00B0F0"/>
                <w:lang w:val="en-US"/>
              </w:rPr>
              <w:t>Essential</w:t>
            </w:r>
          </w:p>
        </w:tc>
      </w:tr>
    </w:tbl>
    <w:p w14:paraId="296E9A56" w14:textId="77777777" w:rsidR="00AA63C7" w:rsidRDefault="00AA63C7" w:rsidP="00AA63C7">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A63C7" w14:paraId="560443B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238DD1" w14:textId="77777777" w:rsidR="00AA63C7" w:rsidRDefault="00AA63C7">
            <w:pPr>
              <w:pStyle w:val="Body"/>
              <w:jc w:val="center"/>
              <w:rPr>
                <w:b/>
                <w:lang w:val="en-US"/>
              </w:rPr>
            </w:pPr>
            <w:r>
              <w:rPr>
                <w:b/>
                <w:color w:val="FFFFFF" w:themeColor="background1"/>
                <w:sz w:val="20"/>
                <w:lang w:val="en-US"/>
              </w:rPr>
              <w:t>3. Interacting and Presenting</w:t>
            </w:r>
          </w:p>
        </w:tc>
      </w:tr>
      <w:tr w:rsidR="00AA63C7" w14:paraId="02122A0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CA6DDE7" w14:textId="77777777" w:rsidR="00AA63C7" w:rsidRDefault="00AA63C7">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89BF4FC" w14:textId="77777777" w:rsidR="00AA63C7" w:rsidRDefault="00AA63C7">
            <w:pPr>
              <w:pStyle w:val="Body"/>
              <w:rPr>
                <w:b/>
                <w:color w:val="00B0F0"/>
                <w:lang w:val="en-US"/>
              </w:rPr>
            </w:pPr>
            <w:r>
              <w:rPr>
                <w:b/>
                <w:color w:val="00B0F0"/>
                <w:lang w:val="en-US"/>
              </w:rPr>
              <w:t>Essential</w:t>
            </w:r>
          </w:p>
        </w:tc>
      </w:tr>
      <w:tr w:rsidR="00AA63C7" w14:paraId="2735324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DE26CFD" w14:textId="77777777" w:rsidR="00AA63C7" w:rsidRDefault="00AA63C7">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27BECB8" w14:textId="77777777" w:rsidR="00AA63C7" w:rsidRDefault="00AA63C7">
            <w:pPr>
              <w:pStyle w:val="Body"/>
              <w:rPr>
                <w:b/>
                <w:color w:val="00B0F0"/>
                <w:lang w:val="en-US"/>
              </w:rPr>
            </w:pPr>
            <w:r>
              <w:rPr>
                <w:b/>
                <w:color w:val="00B0F0"/>
                <w:lang w:val="en-US"/>
              </w:rPr>
              <w:t>Essential</w:t>
            </w:r>
          </w:p>
        </w:tc>
      </w:tr>
      <w:tr w:rsidR="00AA63C7" w14:paraId="0464D8F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3ED682B1" w14:textId="77777777" w:rsidR="00AA63C7" w:rsidRDefault="00AA63C7">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60A348" w14:textId="77777777" w:rsidR="00AA63C7" w:rsidRDefault="00AA63C7">
            <w:pPr>
              <w:pStyle w:val="Body"/>
              <w:rPr>
                <w:b/>
                <w:color w:val="00B0F0"/>
                <w:lang w:val="en-US"/>
              </w:rPr>
            </w:pPr>
            <w:r>
              <w:rPr>
                <w:b/>
                <w:color w:val="00B0F0"/>
                <w:lang w:val="en-US"/>
              </w:rPr>
              <w:t>Essential</w:t>
            </w:r>
          </w:p>
        </w:tc>
      </w:tr>
    </w:tbl>
    <w:p w14:paraId="2BE49DCD"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525D451B"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C86970A" w14:textId="77777777" w:rsidR="00AA63C7" w:rsidRDefault="00AA63C7">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A63C7" w14:paraId="792CC0D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F30FAFE" w14:textId="77777777" w:rsidR="00AA63C7" w:rsidRDefault="00AA63C7">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519C879" w14:textId="77777777" w:rsidR="00AA63C7" w:rsidRDefault="00AA63C7">
            <w:pPr>
              <w:pStyle w:val="Body"/>
              <w:rPr>
                <w:lang w:val="en-US"/>
              </w:rPr>
            </w:pPr>
            <w:r>
              <w:rPr>
                <w:b/>
                <w:color w:val="00B0F0"/>
                <w:lang w:val="en-US"/>
              </w:rPr>
              <w:t>Essential</w:t>
            </w:r>
          </w:p>
        </w:tc>
      </w:tr>
      <w:tr w:rsidR="00AA63C7" w14:paraId="131AA706"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44EFE8AE" w14:textId="77777777" w:rsidR="00AA63C7" w:rsidRDefault="00AA63C7">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2BE2192" w14:textId="77777777" w:rsidR="00AA63C7" w:rsidRDefault="00AA63C7">
            <w:pPr>
              <w:pStyle w:val="Body"/>
              <w:rPr>
                <w:b/>
                <w:lang w:val="en-US"/>
              </w:rPr>
            </w:pPr>
            <w:r>
              <w:rPr>
                <w:b/>
                <w:color w:val="00B0F0"/>
                <w:lang w:val="en-US"/>
              </w:rPr>
              <w:t>Essential</w:t>
            </w:r>
          </w:p>
        </w:tc>
      </w:tr>
      <w:tr w:rsidR="00AA63C7" w14:paraId="49BB1D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0864183" w14:textId="77777777" w:rsidR="00AA63C7" w:rsidRDefault="00AA63C7">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8BF823" w14:textId="77777777" w:rsidR="00AA63C7" w:rsidRDefault="00AA63C7">
            <w:pPr>
              <w:pStyle w:val="Body"/>
              <w:rPr>
                <w:lang w:val="en-US"/>
              </w:rPr>
            </w:pPr>
            <w:r>
              <w:rPr>
                <w:b/>
                <w:color w:val="00B0F0"/>
                <w:lang w:val="en-US"/>
              </w:rPr>
              <w:t>Essential</w:t>
            </w:r>
          </w:p>
        </w:tc>
      </w:tr>
    </w:tbl>
    <w:p w14:paraId="2A62B5D5"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4D9333BD"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7E66A92" w14:textId="77777777" w:rsidR="00AA63C7" w:rsidRDefault="00AA63C7">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A63C7" w14:paraId="08B1FB4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334A531" w14:textId="77777777" w:rsidR="00AA63C7" w:rsidRDefault="00AA63C7">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5B1FFE0" w14:textId="77777777" w:rsidR="00AA63C7" w:rsidRDefault="00AA63C7">
            <w:pPr>
              <w:pStyle w:val="Body"/>
              <w:rPr>
                <w:lang w:val="en-US"/>
              </w:rPr>
            </w:pPr>
            <w:r>
              <w:rPr>
                <w:b/>
                <w:color w:val="00B0F0"/>
                <w:lang w:val="en-US"/>
              </w:rPr>
              <w:t>Essential</w:t>
            </w:r>
          </w:p>
        </w:tc>
      </w:tr>
      <w:tr w:rsidR="00AA63C7" w14:paraId="25AC37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F00E660" w14:textId="77777777" w:rsidR="00AA63C7" w:rsidRDefault="00AA63C7">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92AAB8" w14:textId="77777777" w:rsidR="00AA63C7" w:rsidRDefault="00AA63C7">
            <w:pPr>
              <w:pStyle w:val="Body"/>
              <w:rPr>
                <w:b/>
                <w:color w:val="00B0F0"/>
                <w:lang w:val="en-US"/>
              </w:rPr>
            </w:pPr>
            <w:r>
              <w:rPr>
                <w:b/>
                <w:color w:val="00B0F0"/>
                <w:lang w:val="en-US"/>
              </w:rPr>
              <w:t>Essential</w:t>
            </w:r>
          </w:p>
        </w:tc>
      </w:tr>
      <w:tr w:rsidR="00AA63C7" w14:paraId="43D4348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D5323E" w14:textId="77777777" w:rsidR="00AA63C7" w:rsidRDefault="00AA63C7">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FF56298" w14:textId="77777777" w:rsidR="00AA63C7" w:rsidRDefault="00AA63C7">
            <w:pPr>
              <w:pStyle w:val="Body"/>
              <w:rPr>
                <w:b/>
                <w:color w:val="00B0F0"/>
                <w:lang w:val="en-US"/>
              </w:rPr>
            </w:pPr>
            <w:r>
              <w:rPr>
                <w:b/>
                <w:color w:val="00B0F0"/>
                <w:lang w:val="en-US"/>
              </w:rPr>
              <w:t>Less Relevant</w:t>
            </w:r>
          </w:p>
        </w:tc>
      </w:tr>
    </w:tbl>
    <w:p w14:paraId="3EF06B5F"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39E3D94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854022A" w14:textId="77777777" w:rsidR="00AA63C7" w:rsidRDefault="00AA63C7">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A63C7" w14:paraId="0A46AF5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5125DD7" w14:textId="77777777" w:rsidR="00AA63C7" w:rsidRDefault="00AA63C7">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6E908" w14:textId="77777777" w:rsidR="00AA63C7" w:rsidRDefault="00AA63C7">
            <w:pPr>
              <w:pStyle w:val="Body"/>
              <w:rPr>
                <w:lang w:val="en-US"/>
              </w:rPr>
            </w:pPr>
            <w:r>
              <w:rPr>
                <w:b/>
                <w:color w:val="00B0F0"/>
                <w:lang w:val="en-US"/>
              </w:rPr>
              <w:t xml:space="preserve">Essential </w:t>
            </w:r>
          </w:p>
        </w:tc>
      </w:tr>
      <w:tr w:rsidR="00AA63C7" w14:paraId="4F4EE5D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4C1C232" w14:textId="77777777" w:rsidR="00AA63C7" w:rsidRDefault="00AA63C7">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43E257" w14:textId="77777777" w:rsidR="00AA63C7" w:rsidRDefault="00AA63C7">
            <w:pPr>
              <w:pStyle w:val="Body"/>
              <w:rPr>
                <w:lang w:val="en-US"/>
              </w:rPr>
            </w:pPr>
            <w:r>
              <w:rPr>
                <w:b/>
                <w:color w:val="00B0F0"/>
                <w:lang w:val="en-US"/>
              </w:rPr>
              <w:t>Essential</w:t>
            </w:r>
          </w:p>
        </w:tc>
      </w:tr>
      <w:tr w:rsidR="00AA63C7" w14:paraId="46C88EF5"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D458D3" w14:textId="77777777" w:rsidR="00AA63C7" w:rsidRDefault="00AA63C7">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6069D3" w14:textId="77777777" w:rsidR="00AA63C7" w:rsidRDefault="00AA63C7">
            <w:pPr>
              <w:pStyle w:val="Body"/>
              <w:rPr>
                <w:lang w:val="en-US"/>
              </w:rPr>
            </w:pPr>
            <w:r>
              <w:rPr>
                <w:b/>
                <w:color w:val="00B0F0"/>
                <w:lang w:val="en-US"/>
              </w:rPr>
              <w:t>Essential</w:t>
            </w:r>
          </w:p>
        </w:tc>
      </w:tr>
    </w:tbl>
    <w:p w14:paraId="1721158A"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2A27F7BA"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B43FC03" w14:textId="77777777" w:rsidR="00AA63C7" w:rsidRDefault="00AA63C7">
            <w:pPr>
              <w:pStyle w:val="Body"/>
              <w:jc w:val="center"/>
              <w:rPr>
                <w:b/>
                <w:lang w:val="en-US"/>
              </w:rPr>
            </w:pPr>
            <w:r>
              <w:rPr>
                <w:b/>
                <w:color w:val="FFFFFF" w:themeColor="background1"/>
                <w:sz w:val="20"/>
                <w:lang w:val="en-US"/>
              </w:rPr>
              <w:t>7. Adapting and Coping</w:t>
            </w:r>
          </w:p>
        </w:tc>
      </w:tr>
      <w:tr w:rsidR="00AA63C7" w14:paraId="66A9FF5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575F21" w14:textId="77777777" w:rsidR="00AA63C7" w:rsidRDefault="00AA63C7">
            <w:pPr>
              <w:pStyle w:val="Body"/>
              <w:rPr>
                <w:lang w:val="en-US"/>
              </w:rPr>
            </w:pPr>
            <w:r>
              <w:rPr>
                <w:lang w:val="en-US"/>
              </w:rPr>
              <w:lastRenderedPageBreak/>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E9568B" w14:textId="77777777" w:rsidR="00AA63C7" w:rsidRDefault="00AA63C7">
            <w:pPr>
              <w:pStyle w:val="Body"/>
              <w:rPr>
                <w:lang w:val="en-US"/>
              </w:rPr>
            </w:pPr>
            <w:r>
              <w:rPr>
                <w:b/>
                <w:color w:val="00B0F0"/>
                <w:lang w:val="en-US"/>
              </w:rPr>
              <w:t>Essential</w:t>
            </w:r>
          </w:p>
        </w:tc>
      </w:tr>
      <w:tr w:rsidR="00AA63C7" w14:paraId="30BB9CC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2B69011" w14:textId="77777777" w:rsidR="00AA63C7" w:rsidRDefault="00AA63C7">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C1AAA0" w14:textId="77777777" w:rsidR="00AA63C7" w:rsidRDefault="00AA63C7">
            <w:pPr>
              <w:pStyle w:val="Body"/>
              <w:rPr>
                <w:lang w:val="en-US"/>
              </w:rPr>
            </w:pPr>
            <w:r>
              <w:rPr>
                <w:b/>
                <w:color w:val="00B0F0"/>
                <w:lang w:val="en-US"/>
              </w:rPr>
              <w:t>Essential</w:t>
            </w:r>
          </w:p>
        </w:tc>
      </w:tr>
    </w:tbl>
    <w:p w14:paraId="287A8AA3"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31B5A3E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254ADD" w14:textId="77777777" w:rsidR="00AA63C7" w:rsidRDefault="00AA63C7">
            <w:pPr>
              <w:pStyle w:val="Body"/>
              <w:jc w:val="center"/>
              <w:rPr>
                <w:b/>
                <w:lang w:val="en-US"/>
              </w:rPr>
            </w:pPr>
            <w:r>
              <w:rPr>
                <w:b/>
                <w:color w:val="FFFFFF" w:themeColor="background1"/>
                <w:sz w:val="20"/>
                <w:lang w:val="en-US"/>
              </w:rPr>
              <w:t>8. Enterprising and Performing</w:t>
            </w:r>
          </w:p>
        </w:tc>
      </w:tr>
      <w:tr w:rsidR="00AA63C7" w14:paraId="57D8929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5CACEF" w14:textId="77777777" w:rsidR="00AA63C7" w:rsidRDefault="00AA63C7">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E63058C" w14:textId="77777777" w:rsidR="00AA63C7" w:rsidRDefault="00AA63C7">
            <w:pPr>
              <w:pStyle w:val="Body"/>
              <w:rPr>
                <w:lang w:val="en-US"/>
              </w:rPr>
            </w:pPr>
            <w:r>
              <w:rPr>
                <w:b/>
                <w:color w:val="00B0F0"/>
                <w:lang w:val="en-US"/>
              </w:rPr>
              <w:t>Essential</w:t>
            </w:r>
          </w:p>
        </w:tc>
      </w:tr>
      <w:tr w:rsidR="00AA63C7" w14:paraId="7C616C6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A7C96AE" w14:textId="77777777" w:rsidR="00AA63C7" w:rsidRDefault="00AA63C7">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AD534D" w14:textId="77777777" w:rsidR="00AA63C7" w:rsidRDefault="00AA63C7">
            <w:pPr>
              <w:pStyle w:val="Body"/>
              <w:rPr>
                <w:lang w:val="en-US"/>
              </w:rPr>
            </w:pPr>
            <w:r>
              <w:rPr>
                <w:b/>
                <w:color w:val="00B0F0"/>
                <w:lang w:val="en-US"/>
              </w:rPr>
              <w:t>Desirable</w:t>
            </w:r>
          </w:p>
        </w:tc>
      </w:tr>
    </w:tbl>
    <w:p w14:paraId="408813BE" w14:textId="77777777" w:rsidR="00AA63C7" w:rsidRDefault="00AA63C7" w:rsidP="00AA63C7">
      <w:pPr>
        <w:pStyle w:val="Body"/>
      </w:pPr>
      <w:r>
        <w:tab/>
      </w:r>
      <w:r>
        <w:tab/>
        <w:t xml:space="preserve"> </w:t>
      </w:r>
    </w:p>
    <w:p w14:paraId="3F6A2A94" w14:textId="77777777" w:rsidR="00AA63C7" w:rsidRDefault="00AA63C7" w:rsidP="00AA63C7">
      <w:pPr>
        <w:pStyle w:val="Heading5"/>
      </w:pPr>
      <w:r>
        <w:t>Hopwood Hall College is committed to guarantee an interview to people with disabilities who meet the minimum essential criteria for a vacancy and to consider them on their abilities.</w:t>
      </w:r>
    </w:p>
    <w:p w14:paraId="42F4DABB" w14:textId="77777777" w:rsidR="00AA63C7" w:rsidRPr="006E487B" w:rsidRDefault="00AA63C7" w:rsidP="006E487B"/>
    <w:sectPr w:rsidR="00AA63C7" w:rsidRPr="006E487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C6"/>
    <w:rsid w:val="00013B35"/>
    <w:rsid w:val="00080B0B"/>
    <w:rsid w:val="00096DA4"/>
    <w:rsid w:val="000A42AB"/>
    <w:rsid w:val="000C4670"/>
    <w:rsid w:val="000F27DF"/>
    <w:rsid w:val="00117D47"/>
    <w:rsid w:val="00127D89"/>
    <w:rsid w:val="00131B24"/>
    <w:rsid w:val="00154F3E"/>
    <w:rsid w:val="001E0B0D"/>
    <w:rsid w:val="001E7D93"/>
    <w:rsid w:val="002032F3"/>
    <w:rsid w:val="0026668F"/>
    <w:rsid w:val="002D063D"/>
    <w:rsid w:val="002D0E30"/>
    <w:rsid w:val="002E1DA2"/>
    <w:rsid w:val="002F3FC9"/>
    <w:rsid w:val="00343D68"/>
    <w:rsid w:val="0037779E"/>
    <w:rsid w:val="0039067E"/>
    <w:rsid w:val="003F16A3"/>
    <w:rsid w:val="00551720"/>
    <w:rsid w:val="00564268"/>
    <w:rsid w:val="00567574"/>
    <w:rsid w:val="005E1AB3"/>
    <w:rsid w:val="00650816"/>
    <w:rsid w:val="006921F9"/>
    <w:rsid w:val="0069336D"/>
    <w:rsid w:val="006A241E"/>
    <w:rsid w:val="006A68E2"/>
    <w:rsid w:val="006E487B"/>
    <w:rsid w:val="00756AAF"/>
    <w:rsid w:val="00794199"/>
    <w:rsid w:val="00795723"/>
    <w:rsid w:val="007A487D"/>
    <w:rsid w:val="007B1D22"/>
    <w:rsid w:val="007C16A0"/>
    <w:rsid w:val="007E44F1"/>
    <w:rsid w:val="008A548A"/>
    <w:rsid w:val="008C70EA"/>
    <w:rsid w:val="00917266"/>
    <w:rsid w:val="00944B2A"/>
    <w:rsid w:val="009572BD"/>
    <w:rsid w:val="009C123D"/>
    <w:rsid w:val="009C5EA3"/>
    <w:rsid w:val="00A16EE6"/>
    <w:rsid w:val="00AA63C7"/>
    <w:rsid w:val="00AE49E1"/>
    <w:rsid w:val="00B3427D"/>
    <w:rsid w:val="00B44D7A"/>
    <w:rsid w:val="00B5291E"/>
    <w:rsid w:val="00B63270"/>
    <w:rsid w:val="00B96136"/>
    <w:rsid w:val="00BA58D3"/>
    <w:rsid w:val="00C0143C"/>
    <w:rsid w:val="00C35755"/>
    <w:rsid w:val="00C50656"/>
    <w:rsid w:val="00C656CE"/>
    <w:rsid w:val="00D2201D"/>
    <w:rsid w:val="00D222AB"/>
    <w:rsid w:val="00D37EC6"/>
    <w:rsid w:val="00D60027"/>
    <w:rsid w:val="00DA20A8"/>
    <w:rsid w:val="00E01893"/>
    <w:rsid w:val="00E04953"/>
    <w:rsid w:val="00E05A62"/>
    <w:rsid w:val="00E1586D"/>
    <w:rsid w:val="00E214D8"/>
    <w:rsid w:val="00F21F12"/>
    <w:rsid w:val="00F33261"/>
    <w:rsid w:val="00F33491"/>
    <w:rsid w:val="00F51E16"/>
    <w:rsid w:val="00F61BB6"/>
    <w:rsid w:val="00F949E4"/>
    <w:rsid w:val="00FE0130"/>
    <w:rsid w:val="00FE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EA88C-0EA0-447F-BAB0-3492F2CD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Victoria Binns</cp:lastModifiedBy>
  <cp:revision>3</cp:revision>
  <cp:lastPrinted>2017-12-14T10:35:00Z</cp:lastPrinted>
  <dcterms:created xsi:type="dcterms:W3CDTF">2020-02-06T11:58:00Z</dcterms:created>
  <dcterms:modified xsi:type="dcterms:W3CDTF">2020-03-17T13:17:00Z</dcterms:modified>
</cp:coreProperties>
</file>