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643"/>
        <w:tblW w:w="1048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93"/>
        <w:gridCol w:w="5273"/>
        <w:gridCol w:w="3119"/>
      </w:tblGrid>
      <w:tr w:rsidR="00B31A41" w:rsidRPr="00B31A41" w14:paraId="681EFC0F" w14:textId="77777777" w:rsidTr="00D5661F">
        <w:trPr>
          <w:trHeight w:val="157"/>
        </w:trPr>
        <w:tc>
          <w:tcPr>
            <w:tcW w:w="2093" w:type="dxa"/>
            <w:shd w:val="clear" w:color="auto" w:fill="3FCFD5"/>
          </w:tcPr>
          <w:p w14:paraId="6C2BF7AD" w14:textId="77777777" w:rsidR="007A7205" w:rsidRPr="00B31A41" w:rsidRDefault="007A7205" w:rsidP="00A35856">
            <w:pPr>
              <w:pStyle w:val="Pa1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>LOCATION</w:t>
            </w:r>
            <w:r w:rsidRPr="00B31A41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392" w:type="dxa"/>
            <w:gridSpan w:val="2"/>
          </w:tcPr>
          <w:p w14:paraId="6DC98C79" w14:textId="238363C3" w:rsidR="007A7205" w:rsidRPr="00A764B6" w:rsidRDefault="0039050C" w:rsidP="0039050C">
            <w:pPr>
              <w:rPr>
                <w:rFonts w:ascii="Source Sans Pro" w:hAnsi="Source Sans Pro" w:cs="Arial"/>
                <w:color w:val="000000" w:themeColor="text1"/>
              </w:rPr>
            </w:pPr>
            <w:r w:rsidRPr="00A764B6">
              <w:rPr>
                <w:rFonts w:ascii="Source Sans Pro" w:hAnsi="Source Sans Pro" w:cs="Arial"/>
                <w:color w:val="000000" w:themeColor="text1"/>
              </w:rPr>
              <w:t>British International School of Houston</w:t>
            </w:r>
          </w:p>
        </w:tc>
      </w:tr>
      <w:tr w:rsidR="00B31A41" w:rsidRPr="00B31A41" w14:paraId="0F10DE9E" w14:textId="77777777" w:rsidTr="00D5661F">
        <w:trPr>
          <w:trHeight w:val="298"/>
        </w:trPr>
        <w:tc>
          <w:tcPr>
            <w:tcW w:w="2093" w:type="dxa"/>
            <w:shd w:val="clear" w:color="auto" w:fill="3FCFD5"/>
          </w:tcPr>
          <w:p w14:paraId="07B8C044" w14:textId="77777777" w:rsidR="007A7205" w:rsidRPr="00B31A41" w:rsidRDefault="007A7205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JOB TITLE </w:t>
            </w:r>
          </w:p>
        </w:tc>
        <w:tc>
          <w:tcPr>
            <w:tcW w:w="8392" w:type="dxa"/>
            <w:gridSpan w:val="2"/>
          </w:tcPr>
          <w:p w14:paraId="55B4AAFF" w14:textId="10A76D23" w:rsidR="00810F31" w:rsidRPr="00A764B6" w:rsidRDefault="00E5181D" w:rsidP="00D3015F">
            <w:pPr>
              <w:rPr>
                <w:rFonts w:ascii="Source Sans Pro" w:hAnsi="Source Sans Pro" w:cs="Arial"/>
                <w:b/>
                <w:color w:val="000000" w:themeColor="text1"/>
              </w:rPr>
            </w:pPr>
            <w:r w:rsidRPr="00A764B6">
              <w:rPr>
                <w:rFonts w:ascii="Source Sans Pro" w:hAnsi="Source Sans Pro" w:cs="Arial"/>
                <w:b/>
                <w:color w:val="000000" w:themeColor="text1"/>
              </w:rPr>
              <w:t>Teacher</w:t>
            </w:r>
          </w:p>
        </w:tc>
      </w:tr>
      <w:tr w:rsidR="00B31A41" w:rsidRPr="00B31A41" w14:paraId="76697E65" w14:textId="77777777" w:rsidTr="00D5661F">
        <w:trPr>
          <w:trHeight w:val="90"/>
        </w:trPr>
        <w:tc>
          <w:tcPr>
            <w:tcW w:w="2093" w:type="dxa"/>
            <w:shd w:val="clear" w:color="auto" w:fill="3FCFD5"/>
          </w:tcPr>
          <w:p w14:paraId="15390F0B" w14:textId="77777777" w:rsidR="007F404E" w:rsidRPr="00B31A41" w:rsidRDefault="007F404E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JOB PURPOSE </w:t>
            </w:r>
          </w:p>
        </w:tc>
        <w:tc>
          <w:tcPr>
            <w:tcW w:w="8392" w:type="dxa"/>
            <w:gridSpan w:val="2"/>
          </w:tcPr>
          <w:p w14:paraId="0E3084F6" w14:textId="0E7975A6" w:rsidR="007F404E" w:rsidRPr="00A764B6" w:rsidRDefault="00902652" w:rsidP="0030211B">
            <w:pPr>
              <w:rPr>
                <w:rFonts w:ascii="Source Sans Pro" w:hAnsi="Source Sans Pro" w:cs="Arial"/>
                <w:color w:val="000000" w:themeColor="text1"/>
              </w:rPr>
            </w:pPr>
            <w:r>
              <w:rPr>
                <w:rFonts w:ascii="Source Sans Pro" w:hAnsi="Source Sans Pro" w:cs="Arial"/>
                <w:color w:val="000000" w:themeColor="text1"/>
              </w:rPr>
              <w:t>To transform the lives of students</w:t>
            </w:r>
            <w:r w:rsidR="00E57246">
              <w:rPr>
                <w:rFonts w:ascii="Source Sans Pro" w:hAnsi="Source Sans Pro" w:cs="Arial"/>
                <w:color w:val="000000" w:themeColor="text1"/>
              </w:rPr>
              <w:t>. Actively</w:t>
            </w:r>
            <w:r>
              <w:rPr>
                <w:rFonts w:ascii="Source Sans Pro" w:hAnsi="Source Sans Pro" w:cs="Arial"/>
                <w:color w:val="000000" w:themeColor="text1"/>
              </w:rPr>
              <w:t xml:space="preserve"> contribute to our learning </w:t>
            </w:r>
            <w:r w:rsidR="00E57246">
              <w:rPr>
                <w:rFonts w:ascii="Source Sans Pro" w:hAnsi="Source Sans Pro" w:cs="Arial"/>
                <w:color w:val="000000" w:themeColor="text1"/>
              </w:rPr>
              <w:t xml:space="preserve">programme and </w:t>
            </w:r>
            <w:r>
              <w:rPr>
                <w:rFonts w:ascii="Source Sans Pro" w:hAnsi="Source Sans Pro" w:cs="Arial"/>
                <w:color w:val="000000" w:themeColor="text1"/>
              </w:rPr>
              <w:t xml:space="preserve">community </w:t>
            </w:r>
            <w:r w:rsidR="00E57246">
              <w:rPr>
                <w:rFonts w:ascii="Source Sans Pro" w:hAnsi="Source Sans Pro" w:cs="Arial"/>
                <w:color w:val="000000" w:themeColor="text1"/>
              </w:rPr>
              <w:t xml:space="preserve">so </w:t>
            </w:r>
            <w:r>
              <w:rPr>
                <w:rFonts w:ascii="Source Sans Pro" w:hAnsi="Source Sans Pro" w:cs="Arial"/>
                <w:color w:val="000000" w:themeColor="text1"/>
              </w:rPr>
              <w:t xml:space="preserve">that everyone </w:t>
            </w:r>
            <w:r w:rsidR="00E57246">
              <w:rPr>
                <w:rFonts w:ascii="Source Sans Pro" w:hAnsi="Source Sans Pro" w:cs="Arial"/>
                <w:color w:val="000000" w:themeColor="text1"/>
              </w:rPr>
              <w:t>is enabled t</w:t>
            </w:r>
            <w:r>
              <w:rPr>
                <w:rFonts w:ascii="Source Sans Pro" w:hAnsi="Source Sans Pro" w:cs="Arial"/>
                <w:color w:val="000000" w:themeColor="text1"/>
              </w:rPr>
              <w:t>o flourish</w:t>
            </w:r>
            <w:r w:rsidR="00E57246">
              <w:rPr>
                <w:rFonts w:ascii="Source Sans Pro" w:hAnsi="Source Sans Pro" w:cs="Arial"/>
                <w:color w:val="000000" w:themeColor="text1"/>
              </w:rPr>
              <w:t xml:space="preserve">. To </w:t>
            </w:r>
            <w:r>
              <w:rPr>
                <w:rFonts w:ascii="Source Sans Pro" w:hAnsi="Source Sans Pro" w:cs="Arial"/>
                <w:color w:val="000000" w:themeColor="text1"/>
              </w:rPr>
              <w:t>live our values.</w:t>
            </w:r>
          </w:p>
        </w:tc>
      </w:tr>
      <w:tr w:rsidR="00B31A41" w:rsidRPr="00B31A41" w14:paraId="186AA262" w14:textId="77777777" w:rsidTr="00D5661F">
        <w:trPr>
          <w:trHeight w:val="157"/>
        </w:trPr>
        <w:tc>
          <w:tcPr>
            <w:tcW w:w="2093" w:type="dxa"/>
            <w:shd w:val="clear" w:color="auto" w:fill="3FCFD5"/>
          </w:tcPr>
          <w:p w14:paraId="4822EF43" w14:textId="7C61339E" w:rsidR="007F404E" w:rsidRPr="00B31A41" w:rsidRDefault="007F404E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REPORTING TO </w:t>
            </w:r>
          </w:p>
        </w:tc>
        <w:tc>
          <w:tcPr>
            <w:tcW w:w="8392" w:type="dxa"/>
            <w:gridSpan w:val="2"/>
          </w:tcPr>
          <w:p w14:paraId="7F41BFDE" w14:textId="02017F31" w:rsidR="007F404E" w:rsidRPr="00A764B6" w:rsidRDefault="00174BFC" w:rsidP="00F607ED">
            <w:pPr>
              <w:rPr>
                <w:rFonts w:ascii="Source Sans Pro" w:hAnsi="Source Sans Pro" w:cs="Arial"/>
                <w:color w:val="000000" w:themeColor="text1"/>
              </w:rPr>
            </w:pPr>
            <w:r w:rsidRPr="00A764B6">
              <w:rPr>
                <w:rFonts w:ascii="Source Sans Pro" w:hAnsi="Source Sans Pro" w:cs="Arial"/>
                <w:color w:val="000000" w:themeColor="text1"/>
              </w:rPr>
              <w:t>Head of Department</w:t>
            </w:r>
          </w:p>
        </w:tc>
      </w:tr>
      <w:tr w:rsidR="00B31A41" w:rsidRPr="00B31A41" w14:paraId="1FDCC7D7" w14:textId="77777777" w:rsidTr="00D5661F">
        <w:trPr>
          <w:trHeight w:val="278"/>
        </w:trPr>
        <w:tc>
          <w:tcPr>
            <w:tcW w:w="2093" w:type="dxa"/>
            <w:shd w:val="clear" w:color="auto" w:fill="3FCFD5"/>
          </w:tcPr>
          <w:p w14:paraId="4DE45175" w14:textId="77777777" w:rsidR="007F404E" w:rsidRPr="00B31A41" w:rsidRDefault="007F404E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DIRECT REPORTS </w:t>
            </w:r>
          </w:p>
        </w:tc>
        <w:tc>
          <w:tcPr>
            <w:tcW w:w="8392" w:type="dxa"/>
            <w:gridSpan w:val="2"/>
          </w:tcPr>
          <w:p w14:paraId="4B15D6C3" w14:textId="3F3B40A9" w:rsidR="007F404E" w:rsidRPr="00A764B6" w:rsidRDefault="00D3015F" w:rsidP="00CE2622">
            <w:pPr>
              <w:rPr>
                <w:rFonts w:ascii="Source Sans Pro" w:hAnsi="Source Sans Pro" w:cs="Arial"/>
                <w:color w:val="000000" w:themeColor="text1"/>
              </w:rPr>
            </w:pPr>
            <w:r w:rsidRPr="00A764B6">
              <w:rPr>
                <w:rFonts w:ascii="Source Sans Pro" w:hAnsi="Source Sans Pro" w:cs="Arial"/>
                <w:color w:val="000000" w:themeColor="text1"/>
              </w:rPr>
              <w:t>None</w:t>
            </w:r>
          </w:p>
        </w:tc>
      </w:tr>
      <w:tr w:rsidR="00D3015F" w:rsidRPr="00B31A41" w14:paraId="6811D0BA" w14:textId="77777777" w:rsidTr="00514281">
        <w:trPr>
          <w:trHeight w:val="542"/>
        </w:trPr>
        <w:tc>
          <w:tcPr>
            <w:tcW w:w="2093" w:type="dxa"/>
            <w:shd w:val="clear" w:color="auto" w:fill="3FCFD5"/>
          </w:tcPr>
          <w:p w14:paraId="73EB4424" w14:textId="77777777" w:rsidR="00D3015F" w:rsidRPr="00B31A41" w:rsidRDefault="00D3015F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>OTHER</w:t>
            </w:r>
            <w:proofErr w:type="gramEnd"/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 KEY </w:t>
            </w:r>
          </w:p>
          <w:p w14:paraId="23A20C65" w14:textId="77777777" w:rsidR="00D3015F" w:rsidRPr="00B31A41" w:rsidRDefault="00D3015F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RELATIONSHIPS </w:t>
            </w:r>
          </w:p>
        </w:tc>
        <w:tc>
          <w:tcPr>
            <w:tcW w:w="8392" w:type="dxa"/>
            <w:gridSpan w:val="2"/>
          </w:tcPr>
          <w:p w14:paraId="2C5204AD" w14:textId="1DB0DD58" w:rsidR="00D3015F" w:rsidRPr="00A764B6" w:rsidRDefault="00174BFC" w:rsidP="009377F5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Head of School</w:t>
            </w:r>
          </w:p>
          <w:p w14:paraId="618A30CB" w14:textId="25283D75" w:rsidR="00D3015F" w:rsidRPr="00A764B6" w:rsidRDefault="00D3015F" w:rsidP="009377F5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School SLT </w:t>
            </w:r>
          </w:p>
          <w:p w14:paraId="63FBDE74" w14:textId="77777777" w:rsidR="00174BFC" w:rsidRPr="00A764B6" w:rsidRDefault="00174BFC" w:rsidP="00174BFC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Students</w:t>
            </w:r>
          </w:p>
          <w:p w14:paraId="0AFEB27B" w14:textId="3A297860" w:rsidR="00D3015F" w:rsidRPr="00A764B6" w:rsidRDefault="00174BFC" w:rsidP="00174BFC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Parents</w:t>
            </w:r>
          </w:p>
        </w:tc>
      </w:tr>
      <w:tr w:rsidR="00B31A41" w:rsidRPr="00B31A41" w14:paraId="41005CC5" w14:textId="77777777" w:rsidTr="00D5661F">
        <w:trPr>
          <w:trHeight w:val="157"/>
        </w:trPr>
        <w:tc>
          <w:tcPr>
            <w:tcW w:w="2093" w:type="dxa"/>
            <w:shd w:val="clear" w:color="auto" w:fill="3FCFD5"/>
          </w:tcPr>
          <w:p w14:paraId="0E816AAE" w14:textId="77777777" w:rsidR="007F404E" w:rsidRPr="00B31A41" w:rsidRDefault="007F404E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PACKAGE </w:t>
            </w:r>
          </w:p>
        </w:tc>
        <w:tc>
          <w:tcPr>
            <w:tcW w:w="8392" w:type="dxa"/>
            <w:gridSpan w:val="2"/>
          </w:tcPr>
          <w:p w14:paraId="15E65966" w14:textId="77777777" w:rsidR="007F404E" w:rsidRPr="00A764B6" w:rsidRDefault="00C01C22" w:rsidP="007A7205">
            <w:pPr>
              <w:pStyle w:val="Pa1"/>
              <w:rPr>
                <w:rFonts w:ascii="Source Sans Pro" w:hAnsi="Source Sans Pro" w:cs="Arial"/>
                <w:color w:val="000000" w:themeColor="text1"/>
              </w:rPr>
            </w:pPr>
            <w:r w:rsidRPr="00A764B6">
              <w:rPr>
                <w:rFonts w:ascii="Source Sans Pro" w:hAnsi="Source Sans Pro" w:cs="Arial"/>
                <w:color w:val="000000" w:themeColor="text1"/>
              </w:rPr>
              <w:t>Competitive</w:t>
            </w:r>
          </w:p>
        </w:tc>
      </w:tr>
      <w:tr w:rsidR="00B31A41" w:rsidRPr="00B31A41" w14:paraId="5CB011AC" w14:textId="77777777" w:rsidTr="00D5661F">
        <w:trPr>
          <w:trHeight w:val="294"/>
        </w:trPr>
        <w:tc>
          <w:tcPr>
            <w:tcW w:w="7366" w:type="dxa"/>
            <w:gridSpan w:val="2"/>
            <w:shd w:val="clear" w:color="auto" w:fill="3FCFD5"/>
          </w:tcPr>
          <w:p w14:paraId="45F3CCAE" w14:textId="77777777" w:rsidR="007F404E" w:rsidRPr="00B31A41" w:rsidRDefault="007F404E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KEY RESULT AREA </w:t>
            </w:r>
          </w:p>
        </w:tc>
        <w:tc>
          <w:tcPr>
            <w:tcW w:w="3119" w:type="dxa"/>
            <w:shd w:val="clear" w:color="auto" w:fill="3FCFD5"/>
          </w:tcPr>
          <w:p w14:paraId="35000441" w14:textId="77777777" w:rsidR="007F404E" w:rsidRPr="00B31A41" w:rsidRDefault="007F404E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>MEASURES OF PERFORMANCE</w:t>
            </w:r>
          </w:p>
        </w:tc>
      </w:tr>
      <w:tr w:rsidR="00E758AD" w:rsidRPr="00B31A41" w14:paraId="258FBEEC" w14:textId="77777777" w:rsidTr="00D5661F">
        <w:trPr>
          <w:trHeight w:val="1025"/>
        </w:trPr>
        <w:tc>
          <w:tcPr>
            <w:tcW w:w="7366" w:type="dxa"/>
            <w:gridSpan w:val="2"/>
          </w:tcPr>
          <w:p w14:paraId="0CCBFAF8" w14:textId="53335BAC" w:rsidR="00174BFC" w:rsidRPr="00174BFC" w:rsidRDefault="00174BFC" w:rsidP="00174BFC">
            <w:pPr>
              <w:rPr>
                <w:rFonts w:ascii="SourceSansPro" w:hAnsi="SourceSansPro"/>
                <w:b/>
              </w:rPr>
            </w:pPr>
            <w:r w:rsidRPr="00174BFC">
              <w:rPr>
                <w:rFonts w:ascii="SourceSansPro" w:hAnsi="SourceSansPro"/>
                <w:b/>
              </w:rPr>
              <w:t>Learning &amp; Teaching</w:t>
            </w:r>
          </w:p>
          <w:p w14:paraId="094FFBA2" w14:textId="560B53A7" w:rsidR="00F73065" w:rsidRPr="00F73065" w:rsidRDefault="00F73065" w:rsidP="00F73065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</w:pPr>
            <w:r w:rsidRPr="00F73065">
              <w:rPr>
                <w:rFonts w:ascii="SourceSansPro" w:hAnsi="SourceSansPro"/>
              </w:rPr>
              <w:t>Has a well-developed, extensive knowledge of subject specialism and related pedagogy</w:t>
            </w:r>
            <w:r w:rsidR="009E3543">
              <w:rPr>
                <w:rFonts w:ascii="SourceSansPro" w:hAnsi="SourceSansPro"/>
              </w:rPr>
              <w:t xml:space="preserve"> (including using Technology for Learning).</w:t>
            </w:r>
          </w:p>
          <w:p w14:paraId="284267DF" w14:textId="4C6849EE" w:rsidR="00174BFC" w:rsidRPr="00A066EB" w:rsidRDefault="00174BFC" w:rsidP="00F73065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A066EB">
              <w:rPr>
                <w:rFonts w:ascii="SourceSansPro" w:hAnsi="SourceSansPro"/>
              </w:rPr>
              <w:t>Engages and challenges student learning through questioning and discussion techniques and proven-pedagogical strategies</w:t>
            </w:r>
            <w:r w:rsidR="00EE6511">
              <w:rPr>
                <w:rFonts w:ascii="SourceSansPro" w:hAnsi="SourceSansPro"/>
              </w:rPr>
              <w:t>.</w:t>
            </w:r>
            <w:r w:rsidRPr="00A066EB">
              <w:rPr>
                <w:rFonts w:ascii="SourceSansPro" w:hAnsi="SourceSansPro"/>
              </w:rPr>
              <w:t xml:space="preserve"> </w:t>
            </w:r>
          </w:p>
          <w:p w14:paraId="0131C503" w14:textId="240AC65B" w:rsidR="00174BFC" w:rsidRPr="00A066EB" w:rsidRDefault="00174BFC" w:rsidP="00F73065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A066EB">
              <w:rPr>
                <w:rFonts w:ascii="SourceSansPro" w:hAnsi="SourceSansPro"/>
              </w:rPr>
              <w:t>Knows where students stand as individuals, responds to their needs and evaluates and tracks progress</w:t>
            </w:r>
            <w:r w:rsidR="00EE6511">
              <w:rPr>
                <w:rFonts w:ascii="SourceSansPro" w:hAnsi="SourceSansPro"/>
              </w:rPr>
              <w:t>.</w:t>
            </w:r>
            <w:r w:rsidRPr="00A066EB">
              <w:rPr>
                <w:rFonts w:ascii="SourceSansPro" w:hAnsi="SourceSansPro"/>
              </w:rPr>
              <w:t xml:space="preserve"> </w:t>
            </w:r>
          </w:p>
          <w:p w14:paraId="49185AE3" w14:textId="77777777" w:rsidR="0030211B" w:rsidRDefault="00174BFC" w:rsidP="00F73065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A066EB">
              <w:rPr>
                <w:rFonts w:ascii="SourceSansPro" w:hAnsi="SourceSansPro"/>
              </w:rPr>
              <w:t>Creates a culture of learning and manages student behaviour to ensure an environment of respect and collaboration</w:t>
            </w:r>
            <w:r w:rsidR="00EE6511">
              <w:rPr>
                <w:rFonts w:ascii="SourceSansPro" w:hAnsi="SourceSansPro"/>
              </w:rPr>
              <w:t>.</w:t>
            </w:r>
            <w:r w:rsidRPr="00A066EB">
              <w:rPr>
                <w:rFonts w:ascii="SourceSansPro" w:hAnsi="SourceSansPro"/>
              </w:rPr>
              <w:t xml:space="preserve"> </w:t>
            </w:r>
          </w:p>
          <w:p w14:paraId="29B7F391" w14:textId="77777777" w:rsidR="00F73065" w:rsidRDefault="00F73065" w:rsidP="00F73065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F73065">
              <w:rPr>
                <w:rFonts w:ascii="SourceSansPro" w:hAnsi="SourceSansPro"/>
              </w:rPr>
              <w:t>Has high expectations of behaviour, establishes leadership in the classroom and uses a variety of management strategies to ensure effective and productive classes for students</w:t>
            </w:r>
            <w:r w:rsidR="009E3543">
              <w:rPr>
                <w:rFonts w:ascii="SourceSansPro" w:hAnsi="SourceSansPro"/>
              </w:rPr>
              <w:t>.</w:t>
            </w:r>
          </w:p>
          <w:p w14:paraId="61D5A9FC" w14:textId="4634063D" w:rsidR="00E57246" w:rsidRPr="00163ADA" w:rsidRDefault="00E57246" w:rsidP="00163ADA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A066EB">
              <w:rPr>
                <w:rFonts w:ascii="SourceSansPro" w:hAnsi="SourceSansPro"/>
              </w:rPr>
              <w:t xml:space="preserve">Participates in </w:t>
            </w:r>
            <w:r>
              <w:rPr>
                <w:rFonts w:ascii="SourceSansPro" w:hAnsi="SourceSansPro"/>
              </w:rPr>
              <w:t xml:space="preserve">all aspects of our learning programme, in line with school policy </w:t>
            </w:r>
            <w:r w:rsidRPr="00A066EB">
              <w:rPr>
                <w:rFonts w:ascii="SourceSansPro" w:hAnsi="SourceSansPro"/>
              </w:rPr>
              <w:t>that assist in growing the school</w:t>
            </w:r>
            <w:r>
              <w:rPr>
                <w:rFonts w:ascii="SourceSansPro" w:hAnsi="SourceSansPro"/>
              </w:rPr>
              <w:t xml:space="preserve"> and are linked to the agreed learning </w:t>
            </w:r>
            <w:proofErr w:type="spellStart"/>
            <w:r>
              <w:rPr>
                <w:rFonts w:ascii="SourceSansPro" w:hAnsi="SourceSansPro"/>
              </w:rPr>
              <w:t>programme</w:t>
            </w:r>
            <w:proofErr w:type="spellEnd"/>
          </w:p>
        </w:tc>
        <w:tc>
          <w:tcPr>
            <w:tcW w:w="3119" w:type="dxa"/>
          </w:tcPr>
          <w:p w14:paraId="158B8CCF" w14:textId="7E62FAEA" w:rsidR="00174BFC" w:rsidRDefault="009E3543" w:rsidP="00174BFC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Formal and informal </w:t>
            </w:r>
            <w:r w:rsidR="002C4F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l</w:t>
            </w: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esson observations</w:t>
            </w:r>
          </w:p>
          <w:p w14:paraId="32E4F6B7" w14:textId="08340D53" w:rsidR="009E3543" w:rsidRDefault="009E3543" w:rsidP="00174BFC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Learning walks</w:t>
            </w:r>
          </w:p>
          <w:p w14:paraId="5157142B" w14:textId="13F7B7F5" w:rsidR="009E3543" w:rsidRDefault="009E3543" w:rsidP="00174BFC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Team Meetings</w:t>
            </w:r>
          </w:p>
          <w:p w14:paraId="2158F42B" w14:textId="77777777" w:rsidR="009E3543" w:rsidRPr="00174BFC" w:rsidRDefault="009E3543" w:rsidP="009E3543">
            <w:pPr>
              <w:pStyle w:val="BodyText3"/>
              <w:ind w:left="360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</w:p>
          <w:p w14:paraId="5CE703F5" w14:textId="12BB8AB5" w:rsidR="00AA7FB5" w:rsidRPr="00B31A41" w:rsidRDefault="00AA7FB5" w:rsidP="002C4F41">
            <w:pPr>
              <w:pStyle w:val="BodyText3"/>
              <w:ind w:left="360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</w:p>
        </w:tc>
      </w:tr>
      <w:tr w:rsidR="008E6277" w:rsidRPr="00B31A41" w14:paraId="56CB7FD1" w14:textId="77777777" w:rsidTr="00F73065">
        <w:trPr>
          <w:trHeight w:val="3122"/>
        </w:trPr>
        <w:tc>
          <w:tcPr>
            <w:tcW w:w="7366" w:type="dxa"/>
            <w:gridSpan w:val="2"/>
          </w:tcPr>
          <w:p w14:paraId="7E456034" w14:textId="77777777" w:rsidR="00174BFC" w:rsidRPr="00174BFC" w:rsidRDefault="00174BFC" w:rsidP="00174BFC">
            <w:pPr>
              <w:spacing w:before="100" w:beforeAutospacing="1" w:after="100" w:afterAutospacing="1"/>
              <w:rPr>
                <w:rFonts w:ascii="SourceSansPro" w:hAnsi="SourceSansPro"/>
                <w:b/>
              </w:rPr>
            </w:pPr>
            <w:r w:rsidRPr="00174BFC">
              <w:rPr>
                <w:rFonts w:ascii="SourceSansPro" w:hAnsi="SourceSansPro"/>
                <w:b/>
              </w:rPr>
              <w:t>Planning and Preparation</w:t>
            </w:r>
            <w:r w:rsidRPr="00174BFC">
              <w:rPr>
                <w:rFonts w:ascii="SourceSansPro" w:hAnsi="SourceSansPro"/>
                <w:b/>
              </w:rPr>
              <w:tab/>
            </w:r>
          </w:p>
          <w:p w14:paraId="46889FEE" w14:textId="6CD1F770" w:rsidR="00174BFC" w:rsidRPr="00A066EB" w:rsidRDefault="00174BFC" w:rsidP="00174BFC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</w:pPr>
            <w:r w:rsidRPr="00A066EB">
              <w:rPr>
                <w:rFonts w:ascii="SourceSansPro" w:hAnsi="SourceSansPro"/>
              </w:rPr>
              <w:t xml:space="preserve">Sets clear </w:t>
            </w:r>
            <w:r w:rsidR="002C1666">
              <w:rPr>
                <w:rFonts w:ascii="SourceSansPro" w:hAnsi="SourceSansPro"/>
              </w:rPr>
              <w:t>learning intentions and educational outcomes.</w:t>
            </w:r>
          </w:p>
          <w:p w14:paraId="026C3CD0" w14:textId="202328E1" w:rsidR="00174BFC" w:rsidRPr="00A066EB" w:rsidRDefault="00174BFC" w:rsidP="00174BFC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</w:pPr>
            <w:r w:rsidRPr="00A066EB">
              <w:rPr>
                <w:rFonts w:ascii="SourceSansPro" w:hAnsi="SourceSansPro"/>
              </w:rPr>
              <w:t>Demonstrates expertise in content/ discipline with the ability to translate into</w:t>
            </w:r>
            <w:r w:rsidR="00EE6511">
              <w:rPr>
                <w:rFonts w:ascii="SourceSansPro" w:hAnsi="SourceSansPro"/>
              </w:rPr>
              <w:t>.</w:t>
            </w:r>
            <w:r w:rsidRPr="00A066EB">
              <w:rPr>
                <w:rFonts w:ascii="SourceSansPro" w:hAnsi="SourceSansPro"/>
              </w:rPr>
              <w:t xml:space="preserve"> </w:t>
            </w:r>
          </w:p>
          <w:p w14:paraId="0D65B8C1" w14:textId="7FE3F41C" w:rsidR="00174BFC" w:rsidRPr="00A066EB" w:rsidRDefault="00174BFC" w:rsidP="00174BFC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</w:pPr>
            <w:r w:rsidRPr="00A066EB">
              <w:rPr>
                <w:rFonts w:ascii="SourceSansPro" w:hAnsi="SourceSansPro"/>
              </w:rPr>
              <w:t>coherent instruction</w:t>
            </w:r>
            <w:r w:rsidR="00EE6511">
              <w:rPr>
                <w:rFonts w:ascii="SourceSansPro" w:hAnsi="SourceSansPro"/>
              </w:rPr>
              <w:t>.</w:t>
            </w:r>
          </w:p>
          <w:p w14:paraId="58DEAE15" w14:textId="77777777" w:rsidR="00911001" w:rsidRPr="00EE6511" w:rsidRDefault="00174BFC" w:rsidP="00EE6511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</w:pPr>
            <w:r w:rsidRPr="00A066EB">
              <w:rPr>
                <w:rFonts w:ascii="SourceSansPro" w:hAnsi="SourceSansPro"/>
              </w:rPr>
              <w:t>Designs lesson plans, activities and assessments that are aligned to the school’s curriculum and that engage students</w:t>
            </w:r>
            <w:r w:rsidR="00EE6511">
              <w:rPr>
                <w:rFonts w:ascii="SourceSansPro" w:hAnsi="SourceSansPro"/>
              </w:rPr>
              <w:t>.</w:t>
            </w:r>
            <w:r w:rsidRPr="00A066EB">
              <w:rPr>
                <w:rFonts w:ascii="SourceSansPro" w:hAnsi="SourceSansPro"/>
              </w:rPr>
              <w:t xml:space="preserve"> </w:t>
            </w:r>
          </w:p>
          <w:p w14:paraId="5DB6FF02" w14:textId="01F638DA" w:rsidR="00EE6511" w:rsidRPr="00EE6511" w:rsidRDefault="00EE6511" w:rsidP="00F73065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</w:pPr>
            <w:r w:rsidRPr="00F73065">
              <w:rPr>
                <w:rFonts w:ascii="SourceSansPro" w:hAnsi="SourceSansPro"/>
              </w:rPr>
              <w:t>Conceptualises, plans and teaches well-structured lessons and programmes that engage, inspire and stretch students; enco</w:t>
            </w:r>
            <w:bookmarkStart w:id="0" w:name="_GoBack"/>
            <w:bookmarkEnd w:id="0"/>
            <w:r w:rsidRPr="00F73065">
              <w:rPr>
                <w:rFonts w:ascii="SourceSansPro" w:hAnsi="SourceSansPro"/>
              </w:rPr>
              <w:t>uraging them to be ambitiou</w:t>
            </w:r>
            <w:r w:rsidR="00F73065">
              <w:rPr>
                <w:rFonts w:ascii="SourceSansPro" w:hAnsi="SourceSansPro"/>
              </w:rPr>
              <w:t>s</w:t>
            </w:r>
          </w:p>
        </w:tc>
        <w:tc>
          <w:tcPr>
            <w:tcW w:w="3119" w:type="dxa"/>
          </w:tcPr>
          <w:p w14:paraId="1CE20B4D" w14:textId="77777777" w:rsid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Formal and informal lesson observations</w:t>
            </w:r>
          </w:p>
          <w:p w14:paraId="26D84D75" w14:textId="77777777" w:rsid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Learning walks</w:t>
            </w:r>
          </w:p>
          <w:p w14:paraId="46C777D0" w14:textId="08B11E5B" w:rsidR="009E3543" w:rsidRP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Team Meetings</w:t>
            </w:r>
          </w:p>
          <w:p w14:paraId="65BE2F7F" w14:textId="77777777" w:rsidR="004529FB" w:rsidRDefault="009E3543" w:rsidP="004529FB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Lesson planning </w:t>
            </w:r>
          </w:p>
          <w:p w14:paraId="3D88DED5" w14:textId="77777777" w:rsidR="009E3543" w:rsidRDefault="009E3543" w:rsidP="004529FB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Unit overviews</w:t>
            </w:r>
          </w:p>
          <w:p w14:paraId="44850F5B" w14:textId="77777777" w:rsidR="009E3543" w:rsidRDefault="009E3543" w:rsidP="004529FB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Unit planners</w:t>
            </w:r>
          </w:p>
          <w:p w14:paraId="5061E643" w14:textId="4B13753A" w:rsidR="009E3543" w:rsidRPr="004529FB" w:rsidRDefault="009E3543" w:rsidP="002C4F41">
            <w:pPr>
              <w:pStyle w:val="BodyText3"/>
              <w:ind w:left="360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</w:p>
        </w:tc>
      </w:tr>
      <w:tr w:rsidR="00ED0AA1" w:rsidRPr="00B31A41" w14:paraId="74C66D01" w14:textId="77777777" w:rsidTr="004529FB">
        <w:trPr>
          <w:trHeight w:val="359"/>
        </w:trPr>
        <w:tc>
          <w:tcPr>
            <w:tcW w:w="7366" w:type="dxa"/>
            <w:gridSpan w:val="2"/>
          </w:tcPr>
          <w:p w14:paraId="31B9B7A5" w14:textId="3CC6F335" w:rsidR="00E57246" w:rsidRPr="00E57246" w:rsidRDefault="00EE6511" w:rsidP="00EE6511">
            <w:pPr>
              <w:pStyle w:val="NormalWeb"/>
              <w:rPr>
                <w:rFonts w:ascii="SourceSansPro" w:hAnsi="SourceSansPro"/>
                <w:b/>
              </w:rPr>
            </w:pPr>
            <w:r w:rsidRPr="00EE6511">
              <w:rPr>
                <w:rFonts w:ascii="SourceSansPro" w:hAnsi="SourceSansPro"/>
                <w:b/>
              </w:rPr>
              <w:t xml:space="preserve">Professional and Personal Development </w:t>
            </w:r>
          </w:p>
          <w:p w14:paraId="6A70B765" w14:textId="21DD1641" w:rsidR="002F38BA" w:rsidRDefault="002F38BA" w:rsidP="00EE6511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>
              <w:rPr>
                <w:rFonts w:ascii="SourceSansPro" w:hAnsi="SourceSansPro"/>
              </w:rPr>
              <w:t>Participates in all aspects of the learning programme.</w:t>
            </w:r>
          </w:p>
          <w:p w14:paraId="39AB741C" w14:textId="656BEB05" w:rsidR="002F38BA" w:rsidRDefault="002F38BA" w:rsidP="00EE6511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>
              <w:rPr>
                <w:rFonts w:ascii="SourceSansPro" w:hAnsi="SourceSansPro"/>
              </w:rPr>
              <w:t>Assists in growing the school, share ideas, attending events and have a positive relationship with the MAC Team.</w:t>
            </w:r>
          </w:p>
          <w:p w14:paraId="4357E625" w14:textId="633103EE" w:rsidR="00EE6511" w:rsidRDefault="00EE6511" w:rsidP="00EE6511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A066EB">
              <w:rPr>
                <w:rFonts w:ascii="SourceSansPro" w:hAnsi="SourceSansPro"/>
              </w:rPr>
              <w:lastRenderedPageBreak/>
              <w:t xml:space="preserve">Contributes to the professionalism of </w:t>
            </w:r>
            <w:r w:rsidR="00AB7F10">
              <w:rPr>
                <w:rFonts w:ascii="SourceSansPro" w:hAnsi="SourceSansPro"/>
              </w:rPr>
              <w:t>teaching</w:t>
            </w:r>
            <w:r w:rsidRPr="00A066EB">
              <w:rPr>
                <w:rFonts w:ascii="SourceSansPro" w:hAnsi="SourceSansPro"/>
              </w:rPr>
              <w:t xml:space="preserve"> through engagement in </w:t>
            </w:r>
            <w:r w:rsidR="00AB7F10">
              <w:rPr>
                <w:rFonts w:ascii="SourceSansPro" w:hAnsi="SourceSansPro"/>
              </w:rPr>
              <w:t>professional learning</w:t>
            </w:r>
            <w:r w:rsidRPr="00A066EB">
              <w:rPr>
                <w:rFonts w:ascii="SourceSansPro" w:hAnsi="SourceSansPro"/>
              </w:rPr>
              <w:t>, sharing of best practices and willingness to coach others</w:t>
            </w:r>
            <w:r>
              <w:rPr>
                <w:rFonts w:ascii="SourceSansPro" w:hAnsi="SourceSansPro"/>
              </w:rPr>
              <w:t>.</w:t>
            </w:r>
            <w:r w:rsidRPr="00A066EB">
              <w:rPr>
                <w:rFonts w:ascii="SourceSansPro" w:hAnsi="SourceSansPro"/>
              </w:rPr>
              <w:t xml:space="preserve"> </w:t>
            </w:r>
          </w:p>
          <w:p w14:paraId="4B944030" w14:textId="41AEA6D2" w:rsidR="00E57246" w:rsidRPr="00A066EB" w:rsidRDefault="00E57246" w:rsidP="00EE6511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>
              <w:rPr>
                <w:rFonts w:ascii="SourceSansPro" w:hAnsi="SourceSansPro"/>
              </w:rPr>
              <w:t xml:space="preserve">Responsible for remaining up to date with all NAE and school requirements (e.g. Apple teacher, NAE Safeguarding, </w:t>
            </w:r>
          </w:p>
          <w:p w14:paraId="029134E4" w14:textId="1D9275DA" w:rsidR="00EA2C0F" w:rsidRPr="00EE6511" w:rsidRDefault="00EE6511" w:rsidP="00EE6511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A066EB">
              <w:rPr>
                <w:rFonts w:ascii="SourceSansPro" w:hAnsi="SourceSansPro"/>
              </w:rPr>
              <w:t>Reflects on their own practice, is open to feedback and dedicated to developing professionally</w:t>
            </w:r>
            <w:r>
              <w:rPr>
                <w:rFonts w:ascii="SourceSansPro" w:hAnsi="SourceSansPro"/>
              </w:rPr>
              <w:t>.</w:t>
            </w:r>
            <w:r w:rsidRPr="00A066EB">
              <w:rPr>
                <w:rFonts w:ascii="SourceSansPro" w:hAnsi="SourceSansPro"/>
              </w:rPr>
              <w:t xml:space="preserve"> </w:t>
            </w:r>
          </w:p>
        </w:tc>
        <w:tc>
          <w:tcPr>
            <w:tcW w:w="3119" w:type="dxa"/>
          </w:tcPr>
          <w:p w14:paraId="38FBBB02" w14:textId="134479E6" w:rsidR="00EE6511" w:rsidRDefault="009E3543" w:rsidP="00EE651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lastRenderedPageBreak/>
              <w:t>APR</w:t>
            </w:r>
          </w:p>
          <w:p w14:paraId="45051D7C" w14:textId="5C460527" w:rsidR="009E3543" w:rsidRPr="00AA7FB5" w:rsidRDefault="009E3543" w:rsidP="00EE651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PPI and Learning Symposium</w:t>
            </w:r>
          </w:p>
          <w:p w14:paraId="17A6CB00" w14:textId="463D1F90" w:rsidR="00ED0AA1" w:rsidRPr="00AA7FB5" w:rsidRDefault="009E3543" w:rsidP="00AA7FB5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Etc </w:t>
            </w:r>
          </w:p>
        </w:tc>
      </w:tr>
      <w:tr w:rsidR="00911001" w:rsidRPr="00B31A41" w14:paraId="1767169F" w14:textId="77777777" w:rsidTr="00D5661F">
        <w:trPr>
          <w:trHeight w:val="1025"/>
        </w:trPr>
        <w:tc>
          <w:tcPr>
            <w:tcW w:w="7366" w:type="dxa"/>
            <w:gridSpan w:val="2"/>
          </w:tcPr>
          <w:p w14:paraId="24FD2710" w14:textId="3575CFED" w:rsidR="00F73065" w:rsidRPr="00F73065" w:rsidRDefault="00F73065" w:rsidP="00F73065">
            <w:pPr>
              <w:spacing w:before="100" w:beforeAutospacing="1" w:after="100" w:afterAutospacing="1"/>
              <w:rPr>
                <w:rFonts w:ascii="dearJoe5CASUAL" w:hAnsi="dearJoe5CASUAL"/>
                <w:b/>
              </w:rPr>
            </w:pPr>
            <w:r w:rsidRPr="00F73065">
              <w:rPr>
                <w:rFonts w:ascii="dearJoe5CASUAL" w:hAnsi="dearJoe5CASUAL"/>
                <w:b/>
              </w:rPr>
              <w:lastRenderedPageBreak/>
              <w:t xml:space="preserve">Students’ Progress, Outcomes and Assessment </w:t>
            </w:r>
          </w:p>
          <w:p w14:paraId="4AC08BBE" w14:textId="77777777" w:rsidR="00F73065" w:rsidRDefault="00F73065" w:rsidP="00F73065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F73065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Sets high expectations</w:t>
            </w:r>
            <w:r w:rsidRPr="00F73065">
              <w:rPr>
                <w:rFonts w:ascii="SourceSansPro" w:hAnsi="SourceSansPro"/>
                <w:sz w:val="24"/>
                <w:szCs w:val="24"/>
              </w:rPr>
              <w:t xml:space="preserve"> for students; inspiring, motivating and challenging students to achieve excellent progress and ambitious outcomes</w:t>
            </w:r>
            <w:r>
              <w:rPr>
                <w:rFonts w:ascii="SourceSansPro" w:hAnsi="SourceSansPro"/>
                <w:sz w:val="24"/>
                <w:szCs w:val="24"/>
              </w:rPr>
              <w:t>.</w:t>
            </w:r>
          </w:p>
          <w:p w14:paraId="0F1C5DF1" w14:textId="58281471" w:rsidR="00F73065" w:rsidRPr="00F73065" w:rsidRDefault="00F73065" w:rsidP="00F73065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F73065">
              <w:rPr>
                <w:rFonts w:ascii="SourceSansPro" w:hAnsi="SourceSansPro"/>
                <w:sz w:val="24"/>
                <w:szCs w:val="24"/>
              </w:rPr>
              <w:t>Sets high expectations</w:t>
            </w:r>
            <w:r w:rsidR="009E3543">
              <w:rPr>
                <w:rFonts w:ascii="SourceSansPro" w:hAnsi="SourceSansPro"/>
                <w:sz w:val="24"/>
                <w:szCs w:val="24"/>
              </w:rPr>
              <w:t>.</w:t>
            </w:r>
            <w:r w:rsidRPr="00F73065">
              <w:rPr>
                <w:rFonts w:ascii="SourceSansPro" w:hAnsi="SourceSansPro"/>
                <w:sz w:val="24"/>
                <w:szCs w:val="24"/>
              </w:rPr>
              <w:t xml:space="preserve"> Demonstrates extensive knowledge and use of informal and formal assessment to refine practice and promote the highest outcomes</w:t>
            </w:r>
            <w:r w:rsidR="009E3543">
              <w:rPr>
                <w:rFonts w:ascii="SourceSansPro" w:hAnsi="SourceSansPro"/>
                <w:sz w:val="24"/>
                <w:szCs w:val="24"/>
              </w:rPr>
              <w:t>.</w:t>
            </w:r>
          </w:p>
          <w:p w14:paraId="7D897581" w14:textId="5A2843C3" w:rsidR="00911001" w:rsidRPr="00CC2D14" w:rsidRDefault="00F73065" w:rsidP="0091100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F73065">
              <w:rPr>
                <w:rFonts w:ascii="SourceSansPro" w:hAnsi="SourceSansPro"/>
                <w:sz w:val="24"/>
                <w:szCs w:val="24"/>
              </w:rPr>
              <w:t xml:space="preserve">Adapts and tailors teaching to the needs of individual students, creating a student-centric environment, with independent learners prepared for life </w:t>
            </w:r>
            <w:r w:rsidR="002F38BA">
              <w:rPr>
                <w:rFonts w:ascii="SourceSansPro" w:hAnsi="SourceSansPro"/>
                <w:sz w:val="24"/>
                <w:szCs w:val="24"/>
              </w:rPr>
              <w:t>beyond school</w:t>
            </w:r>
            <w:r w:rsidR="009E3543">
              <w:rPr>
                <w:rFonts w:ascii="SourceSansPro" w:hAnsi="SourceSansPro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0DE63891" w14:textId="77777777" w:rsid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Formal and informal lesson observations</w:t>
            </w:r>
          </w:p>
          <w:p w14:paraId="5414CC4B" w14:textId="77777777" w:rsid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Learning walks</w:t>
            </w:r>
          </w:p>
          <w:p w14:paraId="3CEE4D3C" w14:textId="77777777" w:rsid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Team Meetings</w:t>
            </w:r>
          </w:p>
          <w:p w14:paraId="5CB75263" w14:textId="77777777" w:rsidR="009E3543" w:rsidRDefault="009E3543" w:rsidP="0091100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Reports</w:t>
            </w:r>
          </w:p>
          <w:p w14:paraId="1DE45FA8" w14:textId="77777777" w:rsidR="009E3543" w:rsidRDefault="009E3543" w:rsidP="0091100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Exam results</w:t>
            </w:r>
          </w:p>
          <w:p w14:paraId="2985CCC0" w14:textId="40E8C1CC" w:rsidR="009E3543" w:rsidRDefault="009E3543" w:rsidP="009E3543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Data entry/</w:t>
            </w:r>
            <w:r w:rsidR="002C4F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analysis</w:t>
            </w:r>
          </w:p>
          <w:p w14:paraId="1D6DC68F" w14:textId="127B9167" w:rsidR="009E3543" w:rsidRPr="009E3543" w:rsidRDefault="009E3543" w:rsidP="009E3543">
            <w:pPr>
              <w:pStyle w:val="BodyText3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</w:p>
        </w:tc>
      </w:tr>
      <w:tr w:rsidR="0056057C" w:rsidRPr="00B31A41" w14:paraId="5E7394DB" w14:textId="77777777" w:rsidTr="00D5661F">
        <w:trPr>
          <w:trHeight w:val="1025"/>
        </w:trPr>
        <w:tc>
          <w:tcPr>
            <w:tcW w:w="7366" w:type="dxa"/>
            <w:gridSpan w:val="2"/>
          </w:tcPr>
          <w:p w14:paraId="63964961" w14:textId="6C5CEA34" w:rsidR="00F73065" w:rsidRPr="00AB7F10" w:rsidRDefault="00F73065" w:rsidP="00AB7F10">
            <w:pPr>
              <w:spacing w:before="100" w:beforeAutospacing="1" w:after="100" w:afterAutospacing="1"/>
              <w:rPr>
                <w:b/>
              </w:rPr>
            </w:pPr>
            <w:r w:rsidRPr="00AB7F10">
              <w:rPr>
                <w:rFonts w:ascii="dearJoe5CASUAL" w:hAnsi="dearJoe5CASUAL"/>
                <w:b/>
              </w:rPr>
              <w:t>Professional Conduct and Relationships</w:t>
            </w:r>
          </w:p>
          <w:p w14:paraId="1789FEDC" w14:textId="77777777" w:rsidR="00F73065" w:rsidRPr="00A066EB" w:rsidRDefault="00F73065" w:rsidP="00F73065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A066EB">
              <w:rPr>
                <w:rFonts w:ascii="SourceSansPro" w:hAnsi="SourceSansPro"/>
              </w:rPr>
              <w:t>Promotes excellence, equality, collaboration and high expectations for students</w:t>
            </w:r>
            <w:r>
              <w:rPr>
                <w:rFonts w:ascii="SourceSansPro" w:hAnsi="SourceSansPro"/>
              </w:rPr>
              <w:t>.</w:t>
            </w:r>
            <w:r w:rsidRPr="00A066EB">
              <w:rPr>
                <w:rFonts w:ascii="SourceSansPro" w:hAnsi="SourceSansPro"/>
              </w:rPr>
              <w:t xml:space="preserve"> </w:t>
            </w:r>
          </w:p>
          <w:p w14:paraId="59833884" w14:textId="77777777" w:rsidR="00F73065" w:rsidRDefault="00F73065" w:rsidP="00F73065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A066EB">
              <w:rPr>
                <w:rFonts w:ascii="SourceSansPro" w:hAnsi="SourceSansPro"/>
              </w:rPr>
              <w:t>Represents the school’s values in every interaction with students, parents and colleagues</w:t>
            </w:r>
            <w:r>
              <w:rPr>
                <w:rFonts w:ascii="SourceSansPro" w:hAnsi="SourceSansPro"/>
              </w:rPr>
              <w:t>.</w:t>
            </w:r>
            <w:r w:rsidRPr="00A066EB">
              <w:rPr>
                <w:rFonts w:ascii="SourceSansPro" w:hAnsi="SourceSansPro"/>
              </w:rPr>
              <w:t xml:space="preserve"> </w:t>
            </w:r>
          </w:p>
          <w:p w14:paraId="73962481" w14:textId="274723BD" w:rsidR="00F73065" w:rsidRPr="00F73065" w:rsidRDefault="00F73065" w:rsidP="00F73065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F73065">
              <w:rPr>
                <w:rFonts w:ascii="SourceSansPro" w:hAnsi="SourceSansPro"/>
              </w:rPr>
              <w:t>Demonstrates the highest levels of integrity, ethics and standards of personal and professional conduct; deeply committed to her/his own personal and professional development</w:t>
            </w:r>
            <w:r>
              <w:rPr>
                <w:rFonts w:ascii="SourceSansPro" w:hAnsi="SourceSansPro"/>
              </w:rPr>
              <w:t>.</w:t>
            </w:r>
          </w:p>
          <w:p w14:paraId="06A9484B" w14:textId="3BE802BA" w:rsidR="00F73065" w:rsidRPr="00F73065" w:rsidRDefault="00F73065" w:rsidP="00F73065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F73065">
              <w:rPr>
                <w:rFonts w:ascii="SourceSansPro" w:hAnsi="SourceSansPro"/>
              </w:rPr>
              <w:t>Actively and enthusiastically contributes beyond the classroom in the wider context of the school community</w:t>
            </w:r>
            <w:r>
              <w:rPr>
                <w:rFonts w:ascii="SourceSansPro" w:hAnsi="SourceSansPro"/>
              </w:rPr>
              <w:t>.</w:t>
            </w:r>
          </w:p>
          <w:p w14:paraId="02AAC79E" w14:textId="6498259E" w:rsidR="00F73065" w:rsidRPr="00F73065" w:rsidRDefault="00F73065" w:rsidP="00F73065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F73065">
              <w:rPr>
                <w:rFonts w:ascii="SourceSansPro" w:hAnsi="SourceSansPro"/>
              </w:rPr>
              <w:t>Establishes and maintains positive, respectful, ethical and collaborative relationships with students, parents and colleagues</w:t>
            </w:r>
            <w:r>
              <w:rPr>
                <w:rFonts w:ascii="SourceSansPro" w:hAnsi="SourceSansPro"/>
              </w:rPr>
              <w:t>.</w:t>
            </w:r>
            <w:r w:rsidRPr="00F73065">
              <w:rPr>
                <w:rFonts w:ascii="SourceSansPro" w:hAnsi="SourceSansPro"/>
              </w:rPr>
              <w:t xml:space="preserve"> </w:t>
            </w:r>
          </w:p>
          <w:p w14:paraId="15CAF272" w14:textId="756CA8E4" w:rsidR="00EC788D" w:rsidRPr="00F73065" w:rsidRDefault="00F73065" w:rsidP="00F73065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F73065">
              <w:rPr>
                <w:rFonts w:ascii="SourceSansPro" w:hAnsi="SourceSansPro"/>
              </w:rPr>
              <w:t>Acts as an advocate for the school in the wider communit</w:t>
            </w:r>
            <w:r>
              <w:rPr>
                <w:rFonts w:ascii="SourceSansPro" w:hAnsi="SourceSansPro"/>
              </w:rPr>
              <w:t>y.</w:t>
            </w:r>
          </w:p>
        </w:tc>
        <w:tc>
          <w:tcPr>
            <w:tcW w:w="3119" w:type="dxa"/>
          </w:tcPr>
          <w:p w14:paraId="62B44D9C" w14:textId="3A12329D" w:rsidR="0056057C" w:rsidRDefault="009E3543" w:rsidP="00AA7FB5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Feedback from Parents, student and Colleagues</w:t>
            </w:r>
          </w:p>
          <w:p w14:paraId="3C5F7970" w14:textId="77777777" w:rsid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Formal and informal lesson observations</w:t>
            </w:r>
          </w:p>
          <w:p w14:paraId="35C29EB8" w14:textId="77777777" w:rsid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Learning walks</w:t>
            </w:r>
          </w:p>
          <w:p w14:paraId="064FDB4E" w14:textId="77777777" w:rsid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Team Meetings</w:t>
            </w:r>
          </w:p>
          <w:p w14:paraId="25C3AA93" w14:textId="063FF939" w:rsidR="009E3543" w:rsidRPr="00AA7FB5" w:rsidRDefault="009E3543" w:rsidP="002C4F41">
            <w:pPr>
              <w:pStyle w:val="BodyText3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</w:p>
        </w:tc>
      </w:tr>
      <w:tr w:rsidR="00163ADA" w:rsidRPr="00B31A41" w14:paraId="317B9B3D" w14:textId="77777777" w:rsidTr="00911001">
        <w:trPr>
          <w:trHeight w:val="75"/>
        </w:trPr>
        <w:tc>
          <w:tcPr>
            <w:tcW w:w="7366" w:type="dxa"/>
            <w:gridSpan w:val="2"/>
          </w:tcPr>
          <w:p w14:paraId="5522A5A4" w14:textId="45E5EA25" w:rsidR="00163ADA" w:rsidRDefault="00163ADA" w:rsidP="00163ADA">
            <w:pPr>
              <w:pStyle w:val="NormalWeb"/>
              <w:rPr>
                <w:rStyle w:val="apple-converted-space"/>
                <w:rFonts w:ascii="-webkit-standard" w:hAnsi="-webkit-standard"/>
                <w:b/>
                <w:bCs/>
                <w:color w:val="000000"/>
              </w:rPr>
            </w:pPr>
            <w:r w:rsidRPr="00163ADA">
              <w:rPr>
                <w:rFonts w:ascii="-webkit-standard" w:hAnsi="-webkit-standard"/>
                <w:b/>
                <w:bCs/>
                <w:color w:val="000000"/>
              </w:rPr>
              <w:t>Other</w:t>
            </w:r>
            <w:r w:rsidRPr="00163ADA">
              <w:rPr>
                <w:rStyle w:val="apple-converted-space"/>
                <w:rFonts w:ascii="-webkit-standard" w:hAnsi="-webkit-standard"/>
                <w:b/>
                <w:bCs/>
                <w:color w:val="000000"/>
              </w:rPr>
              <w:t> </w:t>
            </w:r>
          </w:p>
          <w:p w14:paraId="614EFE33" w14:textId="77777777" w:rsidR="00163ADA" w:rsidRPr="00163ADA" w:rsidRDefault="00163ADA" w:rsidP="00163ADA">
            <w:pPr>
              <w:pStyle w:val="NormalWeb"/>
              <w:numPr>
                <w:ilvl w:val="0"/>
                <w:numId w:val="32"/>
              </w:numPr>
              <w:rPr>
                <w:rFonts w:ascii="-webkit-standard" w:hAnsi="-webkit-standard"/>
                <w:b/>
                <w:bCs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Hold a current Enhanced Criminal Records Bureau Disclosure or equivalent for countries lived in outside of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  <w:r>
              <w:rPr>
                <w:rFonts w:ascii="-webkit-standard" w:hAnsi="-webkit-standard"/>
                <w:color w:val="000000"/>
              </w:rPr>
              <w:t>the UK.</w:t>
            </w:r>
            <w:r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  <w:r w:rsidRPr="00F73065">
              <w:rPr>
                <w:rFonts w:ascii="SourceSansPro" w:hAnsi="SourceSansPro"/>
              </w:rPr>
              <w:t xml:space="preserve"> </w:t>
            </w:r>
          </w:p>
          <w:p w14:paraId="11B9E621" w14:textId="588EF699" w:rsidR="00163ADA" w:rsidRPr="00163ADA" w:rsidRDefault="00163ADA" w:rsidP="00163ADA">
            <w:pPr>
              <w:pStyle w:val="NormalWeb"/>
              <w:numPr>
                <w:ilvl w:val="0"/>
                <w:numId w:val="32"/>
              </w:numPr>
              <w:rPr>
                <w:rFonts w:ascii="-webkit-standard" w:hAnsi="-webkit-standard"/>
                <w:b/>
                <w:bCs/>
                <w:color w:val="000000"/>
              </w:rPr>
            </w:pPr>
            <w:r w:rsidRPr="00163ADA">
              <w:rPr>
                <w:rFonts w:ascii="-webkit-standard" w:hAnsi="-webkit-standard"/>
                <w:color w:val="000000"/>
              </w:rPr>
              <w:t xml:space="preserve">Compliance with visa requirements for working in </w:t>
            </w:r>
            <w:r>
              <w:rPr>
                <w:rFonts w:ascii="-webkit-standard" w:hAnsi="-webkit-standard"/>
                <w:color w:val="000000"/>
              </w:rPr>
              <w:t>The Americas, you must have either a British or American passport or be authorized to work in the UK for any employer.</w:t>
            </w:r>
          </w:p>
          <w:p w14:paraId="1E54F6EA" w14:textId="70E80FFA" w:rsidR="00163ADA" w:rsidRPr="00163ADA" w:rsidRDefault="00163ADA" w:rsidP="00163ADA">
            <w:pPr>
              <w:pStyle w:val="NormalWeb"/>
              <w:numPr>
                <w:ilvl w:val="0"/>
                <w:numId w:val="32"/>
              </w:numPr>
              <w:rPr>
                <w:rFonts w:ascii="-webkit-standard" w:hAnsi="-webkit-standard"/>
                <w:b/>
                <w:bCs/>
                <w:color w:val="000000"/>
              </w:rPr>
            </w:pPr>
            <w:r w:rsidRPr="00163ADA">
              <w:rPr>
                <w:rFonts w:ascii="-webkit-standard" w:hAnsi="-webkit-standard"/>
                <w:color w:val="000000"/>
              </w:rPr>
              <w:t>A commitment to safeguarding and promoting the welfare of all pupils. And the willingness to undertake</w:t>
            </w:r>
            <w:r w:rsidRPr="00163ADA">
              <w:rPr>
                <w:rStyle w:val="apple-converted-space"/>
                <w:rFonts w:ascii="-webkit-standard" w:hAnsi="-webkit-standard"/>
                <w:color w:val="000000"/>
              </w:rPr>
              <w:t> </w:t>
            </w:r>
            <w:r w:rsidRPr="00163ADA">
              <w:rPr>
                <w:rFonts w:ascii="-webkit-standard" w:hAnsi="-webkit-standard"/>
                <w:color w:val="000000"/>
              </w:rPr>
              <w:t>appropriate child protection training whe</w:t>
            </w:r>
            <w:r w:rsidRPr="00163ADA">
              <w:rPr>
                <w:rFonts w:ascii="-webkit-standard" w:hAnsi="-webkit-standard"/>
                <w:color w:val="000000"/>
              </w:rPr>
              <w:t>n required.</w:t>
            </w:r>
          </w:p>
          <w:p w14:paraId="2C09136B" w14:textId="77777777" w:rsidR="00163ADA" w:rsidRPr="00A764B6" w:rsidRDefault="00163ADA" w:rsidP="004D2250">
            <w:pPr>
              <w:rPr>
                <w:rFonts w:ascii="Source Sans Pro" w:hAnsi="Source Sans Pro" w:cs="Arial"/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14:paraId="733ACA9B" w14:textId="77777777" w:rsidR="00163ADA" w:rsidRPr="00376E9E" w:rsidRDefault="00163ADA" w:rsidP="00163ADA">
            <w:pPr>
              <w:pStyle w:val="BodyText3"/>
              <w:ind w:left="318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</w:p>
        </w:tc>
      </w:tr>
      <w:tr w:rsidR="00B31A41" w:rsidRPr="00B31A41" w14:paraId="6AEB6E0B" w14:textId="77777777" w:rsidTr="00911001">
        <w:trPr>
          <w:trHeight w:val="75"/>
        </w:trPr>
        <w:tc>
          <w:tcPr>
            <w:tcW w:w="7366" w:type="dxa"/>
            <w:gridSpan w:val="2"/>
          </w:tcPr>
          <w:p w14:paraId="03C26F70" w14:textId="0C684235" w:rsidR="00FE555F" w:rsidRPr="00A764B6" w:rsidRDefault="00BD7DB3" w:rsidP="004D2250">
            <w:pPr>
              <w:rPr>
                <w:rFonts w:ascii="Source Sans Pro" w:hAnsi="Source Sans Pro" w:cs="Arial"/>
                <w:b/>
                <w:color w:val="000000" w:themeColor="text1"/>
              </w:rPr>
            </w:pPr>
            <w:r w:rsidRPr="00A764B6">
              <w:rPr>
                <w:rFonts w:ascii="Source Sans Pro" w:hAnsi="Source Sans Pro" w:cs="Arial"/>
                <w:b/>
                <w:color w:val="000000" w:themeColor="text1"/>
              </w:rPr>
              <w:lastRenderedPageBreak/>
              <w:t>Philosophy and values</w:t>
            </w:r>
            <w:r w:rsidR="00DD5AE2" w:rsidRPr="00A764B6">
              <w:rPr>
                <w:rFonts w:ascii="Source Sans Pro" w:hAnsi="Source Sans Pro" w:cs="Arial"/>
                <w:b/>
                <w:color w:val="000000" w:themeColor="text1"/>
              </w:rPr>
              <w:t>:</w:t>
            </w:r>
          </w:p>
          <w:p w14:paraId="3A0F4117" w14:textId="77777777" w:rsidR="00B52AC2" w:rsidRPr="00A764B6" w:rsidRDefault="00B52AC2" w:rsidP="0082723E">
            <w:pPr>
              <w:rPr>
                <w:rFonts w:ascii="Source Sans Pro" w:hAnsi="Source Sans Pro" w:cs="Arial"/>
                <w:color w:val="000000" w:themeColor="text1"/>
              </w:rPr>
            </w:pPr>
          </w:p>
          <w:p w14:paraId="063A097A" w14:textId="2B1AED36" w:rsidR="009150B3" w:rsidRPr="00A764B6" w:rsidRDefault="009150B3" w:rsidP="00A559CF">
            <w:pPr>
              <w:rPr>
                <w:rFonts w:ascii="Source Sans Pro" w:hAnsi="Source Sans Pro" w:cs="Arial"/>
                <w:b/>
                <w:color w:val="000000" w:themeColor="text1"/>
              </w:rPr>
            </w:pPr>
            <w:r w:rsidRPr="00A764B6">
              <w:rPr>
                <w:rFonts w:ascii="Source Sans Pro" w:hAnsi="Source Sans Pro" w:cs="Arial"/>
                <w:b/>
                <w:color w:val="000000" w:themeColor="text1"/>
              </w:rPr>
              <w:t>We are ambitious for our students, our people and our family of schools.</w:t>
            </w:r>
            <w:r w:rsidR="000024EE" w:rsidRPr="00A764B6">
              <w:rPr>
                <w:rFonts w:ascii="Source Sans Pro" w:hAnsi="Source Sans Pro" w:cs="Arial"/>
                <w:b/>
                <w:color w:val="000000" w:themeColor="text1"/>
              </w:rPr>
              <w:t xml:space="preserve"> </w:t>
            </w:r>
            <w:r w:rsidRPr="00A764B6">
              <w:rPr>
                <w:rFonts w:ascii="Source Sans Pro" w:hAnsi="Source Sans Pro" w:cs="Arial"/>
                <w:b/>
                <w:color w:val="000000" w:themeColor="text1"/>
              </w:rPr>
              <w:t xml:space="preserve">We believe that: </w:t>
            </w:r>
          </w:p>
          <w:p w14:paraId="3F94EC38" w14:textId="77777777" w:rsidR="00987EBF" w:rsidRPr="00A764B6" w:rsidRDefault="00987EBF" w:rsidP="00A559CF">
            <w:pPr>
              <w:rPr>
                <w:rFonts w:ascii="Source Sans Pro" w:hAnsi="Source Sans Pro" w:cs="Arial"/>
                <w:b/>
                <w:color w:val="000000" w:themeColor="text1"/>
              </w:rPr>
            </w:pPr>
          </w:p>
          <w:p w14:paraId="08062459" w14:textId="77777777" w:rsidR="00F73065" w:rsidRPr="00A764B6" w:rsidRDefault="00155987" w:rsidP="00F73065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T</w:t>
            </w:r>
            <w:r w:rsidR="009150B3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here is no limit to what every </w:t>
            </w:r>
            <w:r w:rsidR="00B92EB1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person</w:t>
            </w:r>
            <w:r w:rsidR="00C014FD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can achieve.</w:t>
            </w:r>
          </w:p>
          <w:p w14:paraId="03E16CE5" w14:textId="133F8CB8" w:rsidR="009150B3" w:rsidRPr="00A764B6" w:rsidRDefault="00155987" w:rsidP="00F73065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C</w:t>
            </w:r>
            <w:r w:rsidR="009150B3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reativity and challenge help us get better every day</w:t>
            </w:r>
            <w:r w:rsidR="00C014FD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.</w:t>
            </w:r>
            <w:r w:rsidR="009150B3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A1B3FC4" w14:textId="78F07F23" w:rsidR="009150B3" w:rsidRPr="00A764B6" w:rsidRDefault="00155987" w:rsidP="00987EBF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L</w:t>
            </w:r>
            <w:r w:rsidR="00C014FD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earning should be personalised.</w:t>
            </w:r>
          </w:p>
          <w:p w14:paraId="026A3359" w14:textId="3D4A67FD" w:rsidR="009150B3" w:rsidRPr="00A764B6" w:rsidRDefault="00155987" w:rsidP="00987EBF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U</w:t>
            </w:r>
            <w:r w:rsidR="009150B3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nique global opportunities enhance </w:t>
            </w:r>
            <w:r w:rsidR="003618DB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the</w:t>
            </w:r>
            <w:r w:rsidR="009150B3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learning experience</w:t>
            </w:r>
            <w:r w:rsidR="00C014FD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.</w:t>
            </w:r>
            <w:r w:rsidR="009150B3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729971B" w14:textId="0109F78C" w:rsidR="00B52AC2" w:rsidRPr="00A764B6" w:rsidRDefault="00B52AC2" w:rsidP="004D2250">
            <w:pPr>
              <w:rPr>
                <w:rFonts w:ascii="Source Sans Pro" w:hAnsi="Source Sans Pro" w:cs="Arial"/>
                <w:b/>
                <w:color w:val="000000" w:themeColor="text1"/>
              </w:rPr>
            </w:pPr>
          </w:p>
          <w:p w14:paraId="0F2A214F" w14:textId="51C8BCB7" w:rsidR="001F45A2" w:rsidRDefault="00FE555F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  <w:r w:rsidRPr="00A764B6">
              <w:rPr>
                <w:rFonts w:ascii="Source Sans Pro" w:hAnsi="Source Sans Pro" w:cs="Arial"/>
                <w:b/>
                <w:color w:val="000000" w:themeColor="text1"/>
              </w:rPr>
              <w:t>Promote and adhere to</w:t>
            </w:r>
            <w:r w:rsidR="00987EBF" w:rsidRPr="00A764B6">
              <w:rPr>
                <w:rFonts w:ascii="Source Sans Pro" w:hAnsi="Source Sans Pro" w:cs="Arial"/>
                <w:b/>
                <w:color w:val="000000" w:themeColor="text1"/>
              </w:rPr>
              <w:t xml:space="preserve"> the </w:t>
            </w:r>
            <w:r w:rsidR="009E3543">
              <w:rPr>
                <w:rFonts w:ascii="Source Sans Pro" w:hAnsi="Source Sans Pro" w:cs="Arial"/>
                <w:b/>
                <w:color w:val="000000" w:themeColor="text1"/>
              </w:rPr>
              <w:t>School</w:t>
            </w:r>
            <w:r w:rsidR="00987EBF" w:rsidRPr="00A764B6">
              <w:rPr>
                <w:rFonts w:ascii="Source Sans Pro" w:hAnsi="Source Sans Pro" w:cs="Arial"/>
                <w:b/>
                <w:color w:val="000000" w:themeColor="text1"/>
              </w:rPr>
              <w:t xml:space="preserve"> </w:t>
            </w:r>
            <w:r w:rsidR="009E3543">
              <w:rPr>
                <w:rFonts w:ascii="Source Sans Pro" w:hAnsi="Source Sans Pro" w:cs="Arial"/>
                <w:b/>
                <w:color w:val="000000" w:themeColor="text1"/>
              </w:rPr>
              <w:t xml:space="preserve">Mission, </w:t>
            </w:r>
            <w:r w:rsidR="00987EBF" w:rsidRPr="00A764B6">
              <w:rPr>
                <w:rFonts w:ascii="Source Sans Pro" w:hAnsi="Source Sans Pro" w:cs="Arial"/>
                <w:b/>
                <w:color w:val="000000" w:themeColor="text1"/>
              </w:rPr>
              <w:t>Vision</w:t>
            </w:r>
            <w:r w:rsidR="009E3543">
              <w:rPr>
                <w:rFonts w:ascii="Source Sans Pro" w:hAnsi="Source Sans Pro" w:cs="Arial"/>
                <w:b/>
                <w:color w:val="000000" w:themeColor="text1"/>
              </w:rPr>
              <w:t xml:space="preserve">, </w:t>
            </w:r>
            <w:proofErr w:type="gramStart"/>
            <w:r w:rsidR="009E3543">
              <w:rPr>
                <w:rFonts w:ascii="Source Sans Pro" w:hAnsi="Source Sans Pro" w:cs="Arial"/>
                <w:b/>
                <w:color w:val="000000" w:themeColor="text1"/>
              </w:rPr>
              <w:t xml:space="preserve">Values </w:t>
            </w:r>
            <w:r w:rsidR="00987EBF" w:rsidRPr="00A764B6">
              <w:rPr>
                <w:rFonts w:ascii="Source Sans Pro" w:hAnsi="Source Sans Pro" w:cs="Arial"/>
                <w:b/>
                <w:color w:val="000000" w:themeColor="text1"/>
              </w:rPr>
              <w:t xml:space="preserve"> and</w:t>
            </w:r>
            <w:proofErr w:type="gramEnd"/>
            <w:r w:rsidR="00987EBF" w:rsidRPr="00A764B6">
              <w:rPr>
                <w:rFonts w:ascii="Source Sans Pro" w:hAnsi="Source Sans Pro" w:cs="Arial"/>
                <w:b/>
                <w:color w:val="000000" w:themeColor="text1"/>
              </w:rPr>
              <w:t xml:space="preserve"> </w:t>
            </w:r>
            <w:r w:rsidR="009E3543">
              <w:rPr>
                <w:rFonts w:ascii="Source Sans Pro" w:hAnsi="Source Sans Pro" w:cs="Arial"/>
                <w:b/>
                <w:color w:val="000000" w:themeColor="text1"/>
              </w:rPr>
              <w:t>Core Behaviours</w:t>
            </w:r>
            <w:r w:rsidR="00987EBF" w:rsidRPr="00A764B6">
              <w:rPr>
                <w:rFonts w:ascii="Source Sans Pro" w:hAnsi="Source Sans Pro" w:cs="Arial"/>
                <w:b/>
                <w:color w:val="000000" w:themeColor="text1"/>
              </w:rPr>
              <w:t>:</w:t>
            </w:r>
          </w:p>
          <w:p w14:paraId="1CFC9877" w14:textId="2171DADC" w:rsidR="009E3543" w:rsidRDefault="009E3543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</w:p>
          <w:p w14:paraId="27E5E44B" w14:textId="2F209CA4" w:rsidR="009E3543" w:rsidRDefault="009E3543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  <w:r>
              <w:rPr>
                <w:rFonts w:ascii="Source Sans Pro" w:hAnsi="Source Sans Pro" w:cs="Arial"/>
                <w:b/>
                <w:color w:val="000000" w:themeColor="text1"/>
              </w:rPr>
              <w:t>Mission – Transform the lives of our students</w:t>
            </w:r>
          </w:p>
          <w:p w14:paraId="1125FE4C" w14:textId="79995E5B" w:rsidR="009E3543" w:rsidRDefault="009E3543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</w:p>
          <w:p w14:paraId="0BC5C478" w14:textId="6A7ED234" w:rsidR="009E3543" w:rsidRDefault="009E3543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  <w:r>
              <w:rPr>
                <w:rFonts w:ascii="Source Sans Pro" w:hAnsi="Source Sans Pro" w:cs="Arial"/>
                <w:b/>
                <w:color w:val="000000" w:themeColor="text1"/>
              </w:rPr>
              <w:t>Vision – A learning community where everyone flourishes</w:t>
            </w:r>
          </w:p>
          <w:p w14:paraId="1E52FB2C" w14:textId="707A7822" w:rsidR="009E3543" w:rsidRDefault="009E3543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</w:p>
          <w:p w14:paraId="255FB68D" w14:textId="68BCB710" w:rsidR="009E3543" w:rsidRDefault="009E3543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  <w:r>
              <w:rPr>
                <w:rFonts w:ascii="Source Sans Pro" w:hAnsi="Source Sans Pro" w:cs="Arial"/>
                <w:b/>
                <w:color w:val="000000" w:themeColor="text1"/>
              </w:rPr>
              <w:t>Values – Pride, Unity, Respect</w:t>
            </w:r>
          </w:p>
          <w:p w14:paraId="2AC7C31F" w14:textId="4C953BBA" w:rsidR="009E3543" w:rsidRDefault="009E3543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</w:p>
          <w:p w14:paraId="142122A5" w14:textId="4F8313B7" w:rsidR="009E3543" w:rsidRPr="00A764B6" w:rsidRDefault="009E3543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  <w:r>
              <w:rPr>
                <w:rFonts w:ascii="Source Sans Pro" w:hAnsi="Source Sans Pro" w:cs="Arial"/>
                <w:b/>
                <w:color w:val="000000" w:themeColor="text1"/>
              </w:rPr>
              <w:t>Core Behaviours – Take responsibility, seek feedback, and collaborate.</w:t>
            </w:r>
          </w:p>
          <w:p w14:paraId="58233AD7" w14:textId="77777777" w:rsidR="00987EBF" w:rsidRPr="00A764B6" w:rsidRDefault="00987EBF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</w:p>
          <w:p w14:paraId="3065CC55" w14:textId="1D44C8A4" w:rsidR="00E26E03" w:rsidRPr="00C014FD" w:rsidRDefault="00C014FD" w:rsidP="00C014FD">
            <w:p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A764B6">
              <w:rPr>
                <w:rFonts w:ascii="Source Sans Pro" w:hAnsi="Source Sans Pro" w:cs="Arial"/>
                <w:color w:val="000000" w:themeColor="text1"/>
              </w:rPr>
              <w:t>E</w:t>
            </w:r>
            <w:r w:rsidR="00FE555F" w:rsidRPr="00A764B6">
              <w:rPr>
                <w:rFonts w:ascii="Source Sans Pro" w:hAnsi="Source Sans Pro" w:cs="Arial"/>
                <w:color w:val="000000" w:themeColor="text1"/>
              </w:rPr>
              <w:t xml:space="preserve">ach individual must ensure that they meet their statutory responsibilities and </w:t>
            </w:r>
            <w:r w:rsidR="009E3543">
              <w:rPr>
                <w:rFonts w:ascii="Source Sans Pro" w:hAnsi="Source Sans Pro" w:cs="Arial"/>
                <w:color w:val="000000" w:themeColor="text1"/>
              </w:rPr>
              <w:t>School</w:t>
            </w:r>
            <w:r w:rsidR="00FE555F" w:rsidRPr="00A764B6">
              <w:rPr>
                <w:rFonts w:ascii="Source Sans Pro" w:hAnsi="Source Sans Pro" w:cs="Arial"/>
                <w:color w:val="000000" w:themeColor="text1"/>
              </w:rPr>
              <w:t xml:space="preserve"> policies with regard to Health and Safety, Equal Opportunities and other relevant legislation</w:t>
            </w:r>
            <w:r w:rsidRPr="00A764B6">
              <w:rPr>
                <w:rFonts w:ascii="Source Sans Pro" w:hAnsi="Source Sans Pro" w:cs="Arial"/>
                <w:color w:val="000000" w:themeColor="text1"/>
              </w:rPr>
              <w:t xml:space="preserve"> and undertake a</w:t>
            </w:r>
            <w:r w:rsidR="00FE555F" w:rsidRPr="00A764B6">
              <w:rPr>
                <w:rFonts w:ascii="Source Sans Pro" w:hAnsi="Source Sans Pro" w:cs="Arial"/>
                <w:color w:val="000000" w:themeColor="text1"/>
              </w:rPr>
              <w:t xml:space="preserve">ny other appropriate duties as allocated by the </w:t>
            </w:r>
            <w:r w:rsidR="00173E28" w:rsidRPr="00A764B6">
              <w:rPr>
                <w:rFonts w:ascii="Source Sans Pro" w:hAnsi="Source Sans Pro" w:cs="Arial"/>
                <w:color w:val="000000" w:themeColor="text1"/>
              </w:rPr>
              <w:t>Principal</w:t>
            </w:r>
            <w:r w:rsidR="00CC2D14" w:rsidRPr="00A764B6">
              <w:rPr>
                <w:rFonts w:ascii="Source Sans Pro" w:hAnsi="Source Sans Pro" w:cs="Arial"/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14:paraId="4573FCBA" w14:textId="4EEAB9AE" w:rsidR="00F07802" w:rsidRPr="00376E9E" w:rsidRDefault="00B52AC2" w:rsidP="00B00057">
            <w:pPr>
              <w:pStyle w:val="BodyText3"/>
              <w:numPr>
                <w:ilvl w:val="0"/>
                <w:numId w:val="19"/>
              </w:numPr>
              <w:ind w:left="318" w:hanging="284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376E9E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Role-model the ‘Be Ambitious’ </w:t>
            </w:r>
            <w:r w:rsidR="00376E9E" w:rsidRPr="00376E9E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philosophy </w:t>
            </w:r>
            <w:r w:rsidRPr="00376E9E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each day</w:t>
            </w:r>
          </w:p>
          <w:p w14:paraId="09243AF1" w14:textId="55BC7B23" w:rsidR="00FE555F" w:rsidRDefault="00376E9E" w:rsidP="00376E9E">
            <w:pPr>
              <w:pStyle w:val="BodyText3"/>
              <w:numPr>
                <w:ilvl w:val="0"/>
                <w:numId w:val="19"/>
              </w:numPr>
              <w:ind w:left="318" w:hanging="284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Feedback as a v</w:t>
            </w:r>
            <w:r w:rsidR="00FE555F"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alued member of the team </w:t>
            </w:r>
            <w:r w:rsidR="00832758"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and the wider</w:t>
            </w:r>
            <w:r w:rsidR="00FE555F"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 organisation</w:t>
            </w:r>
          </w:p>
          <w:p w14:paraId="3ACCCBC0" w14:textId="73DC4046" w:rsidR="002F38BA" w:rsidRPr="00B31A41" w:rsidRDefault="002F38BA" w:rsidP="00376E9E">
            <w:pPr>
              <w:pStyle w:val="BodyText3"/>
              <w:numPr>
                <w:ilvl w:val="0"/>
                <w:numId w:val="19"/>
              </w:numPr>
              <w:ind w:left="318" w:hanging="284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Performance Management Reviews</w:t>
            </w:r>
          </w:p>
          <w:p w14:paraId="4DF5D4A4" w14:textId="77777777" w:rsidR="00FE555F" w:rsidRPr="00B31A41" w:rsidRDefault="00FE555F" w:rsidP="004D2250">
            <w:pPr>
              <w:pStyle w:val="BodyText"/>
              <w:ind w:left="317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</w:p>
        </w:tc>
      </w:tr>
    </w:tbl>
    <w:p w14:paraId="3B2FE509" w14:textId="7BF10384" w:rsidR="009861A1" w:rsidRDefault="009861A1" w:rsidP="00F11D63">
      <w:pPr>
        <w:rPr>
          <w:rFonts w:ascii="Source Sans Pro" w:hAnsi="Source Sans Pro" w:cs="Arial"/>
          <w:b/>
          <w:bCs/>
          <w:color w:val="000000" w:themeColor="text1"/>
          <w:kern w:val="36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98" w:tblpY="270"/>
        <w:tblW w:w="1048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794"/>
        <w:gridCol w:w="1691"/>
      </w:tblGrid>
      <w:tr w:rsidR="00D5661F" w:rsidRPr="00B31A41" w14:paraId="4CA88FD4" w14:textId="77777777" w:rsidTr="00D5661F">
        <w:trPr>
          <w:trHeight w:val="146"/>
        </w:trPr>
        <w:tc>
          <w:tcPr>
            <w:tcW w:w="10485" w:type="dxa"/>
            <w:gridSpan w:val="2"/>
            <w:shd w:val="clear" w:color="auto" w:fill="3FCFD5"/>
            <w:vAlign w:val="center"/>
          </w:tcPr>
          <w:p w14:paraId="38B68211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before="120" w:after="120" w:line="221" w:lineRule="atLeast"/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bCs/>
                <w:color w:val="000000" w:themeColor="text1"/>
                <w:sz w:val="22"/>
                <w:szCs w:val="22"/>
              </w:rPr>
              <w:t>PERSON SPECIFICATIONS</w:t>
            </w:r>
          </w:p>
        </w:tc>
      </w:tr>
      <w:tr w:rsidR="00D5661F" w:rsidRPr="00B31A41" w14:paraId="6FEFCBA1" w14:textId="77777777" w:rsidTr="00D5661F">
        <w:trPr>
          <w:trHeight w:val="146"/>
        </w:trPr>
        <w:tc>
          <w:tcPr>
            <w:tcW w:w="10485" w:type="dxa"/>
            <w:gridSpan w:val="2"/>
            <w:shd w:val="clear" w:color="auto" w:fill="auto"/>
          </w:tcPr>
          <w:p w14:paraId="79A2A70E" w14:textId="03B1F2CD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>Qualifications</w:t>
            </w:r>
            <w:r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Training </w:t>
            </w:r>
          </w:p>
        </w:tc>
      </w:tr>
      <w:tr w:rsidR="00D5661F" w:rsidRPr="00B31A41" w14:paraId="49B3DEAD" w14:textId="77777777" w:rsidTr="00D5661F">
        <w:trPr>
          <w:trHeight w:val="146"/>
        </w:trPr>
        <w:tc>
          <w:tcPr>
            <w:tcW w:w="8794" w:type="dxa"/>
          </w:tcPr>
          <w:p w14:paraId="5D63CFF4" w14:textId="398FD9D1" w:rsidR="00D5661F" w:rsidRPr="00B31A41" w:rsidRDefault="00F73065" w:rsidP="00911001">
            <w:p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Bachelor’s degree</w:t>
            </w:r>
          </w:p>
        </w:tc>
        <w:tc>
          <w:tcPr>
            <w:tcW w:w="1691" w:type="dxa"/>
          </w:tcPr>
          <w:p w14:paraId="592DB634" w14:textId="6DE319F9" w:rsidR="00D5661F" w:rsidRPr="00B31A41" w:rsidRDefault="00911001" w:rsidP="00911001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F73065" w:rsidRPr="00B31A41" w14:paraId="5B69BD60" w14:textId="77777777" w:rsidTr="00D5661F">
        <w:trPr>
          <w:trHeight w:val="146"/>
        </w:trPr>
        <w:tc>
          <w:tcPr>
            <w:tcW w:w="8794" w:type="dxa"/>
          </w:tcPr>
          <w:p w14:paraId="69F241DD" w14:textId="6995708F" w:rsidR="00F73065" w:rsidRDefault="00F73065" w:rsidP="00911001">
            <w:p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Teaching Qualification (PGCE/QTS etc)</w:t>
            </w:r>
          </w:p>
        </w:tc>
        <w:tc>
          <w:tcPr>
            <w:tcW w:w="1691" w:type="dxa"/>
          </w:tcPr>
          <w:p w14:paraId="0DD5BABE" w14:textId="3B7C3339" w:rsidR="00F73065" w:rsidRDefault="00F73065" w:rsidP="00911001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D5661F" w:rsidRPr="00B31A41" w14:paraId="07D9C9EB" w14:textId="77777777" w:rsidTr="00D5661F">
        <w:trPr>
          <w:trHeight w:val="146"/>
        </w:trPr>
        <w:tc>
          <w:tcPr>
            <w:tcW w:w="10485" w:type="dxa"/>
            <w:gridSpan w:val="2"/>
          </w:tcPr>
          <w:p w14:paraId="1472815F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41" w:lineRule="atLeast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>Experience / Knowledge/ Skills</w:t>
            </w:r>
          </w:p>
        </w:tc>
      </w:tr>
      <w:tr w:rsidR="00D5661F" w:rsidRPr="00B31A41" w14:paraId="6EE20C3A" w14:textId="77777777" w:rsidTr="00D5661F">
        <w:trPr>
          <w:trHeight w:val="146"/>
        </w:trPr>
        <w:tc>
          <w:tcPr>
            <w:tcW w:w="8794" w:type="dxa"/>
          </w:tcPr>
          <w:p w14:paraId="4923FCE2" w14:textId="53155A63" w:rsidR="00D5661F" w:rsidRPr="00B31A41" w:rsidRDefault="00D5661F" w:rsidP="00911001">
            <w:p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Minimum </w:t>
            </w:r>
            <w:r w:rsidR="00465586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2</w:t>
            </w:r>
            <w:r w:rsidR="0091100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 years </w:t>
            </w:r>
            <w:r w:rsidR="00F73065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working as a teacher</w:t>
            </w:r>
          </w:p>
        </w:tc>
        <w:tc>
          <w:tcPr>
            <w:tcW w:w="1691" w:type="dxa"/>
          </w:tcPr>
          <w:p w14:paraId="04A95301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D5661F" w:rsidRPr="00B31A41" w14:paraId="4BC99670" w14:textId="77777777" w:rsidTr="00D5661F">
        <w:trPr>
          <w:trHeight w:val="146"/>
        </w:trPr>
        <w:tc>
          <w:tcPr>
            <w:tcW w:w="8794" w:type="dxa"/>
          </w:tcPr>
          <w:p w14:paraId="70FBF61E" w14:textId="77777777" w:rsidR="00D5661F" w:rsidRPr="00B31A41" w:rsidRDefault="00D5661F" w:rsidP="00D5661F">
            <w:p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Good cross-cultural, interpersonal &amp; communication skills and an affinity for interacting with diverse nationalities and cultures</w:t>
            </w:r>
          </w:p>
        </w:tc>
        <w:tc>
          <w:tcPr>
            <w:tcW w:w="1691" w:type="dxa"/>
          </w:tcPr>
          <w:p w14:paraId="0D1DD037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D5661F" w:rsidRPr="00B31A41" w14:paraId="682AE7EB" w14:textId="77777777" w:rsidTr="00D5661F">
        <w:trPr>
          <w:trHeight w:val="146"/>
        </w:trPr>
        <w:tc>
          <w:tcPr>
            <w:tcW w:w="8794" w:type="dxa"/>
          </w:tcPr>
          <w:p w14:paraId="33F8A18A" w14:textId="6BEF51EC" w:rsidR="00D5661F" w:rsidRPr="00B31A41" w:rsidRDefault="00911001" w:rsidP="00D5661F">
            <w:p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Good</w:t>
            </w:r>
            <w:r w:rsidR="00D5661F"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 written and </w:t>
            </w:r>
            <w:r w:rsidR="00D5661F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verbal communication skills </w:t>
            </w:r>
          </w:p>
        </w:tc>
        <w:tc>
          <w:tcPr>
            <w:tcW w:w="1691" w:type="dxa"/>
          </w:tcPr>
          <w:p w14:paraId="6459E81F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D5661F" w:rsidRPr="00B31A41" w14:paraId="418EA7EB" w14:textId="77777777" w:rsidTr="00D5661F">
        <w:trPr>
          <w:trHeight w:val="146"/>
        </w:trPr>
        <w:tc>
          <w:tcPr>
            <w:tcW w:w="8794" w:type="dxa"/>
          </w:tcPr>
          <w:p w14:paraId="51100979" w14:textId="1E35116E" w:rsidR="00D5661F" w:rsidRPr="00B31A41" w:rsidRDefault="00911001" w:rsidP="00D5661F">
            <w:p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Good</w:t>
            </w:r>
            <w:r w:rsidR="00D5661F"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 time management skills and flexibility in dealing with multi-functional tasks</w:t>
            </w:r>
          </w:p>
        </w:tc>
        <w:tc>
          <w:tcPr>
            <w:tcW w:w="1691" w:type="dxa"/>
          </w:tcPr>
          <w:p w14:paraId="6F483E65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D5661F" w:rsidRPr="00B31A41" w14:paraId="232CC5F7" w14:textId="77777777" w:rsidTr="00D5661F">
        <w:trPr>
          <w:trHeight w:val="139"/>
        </w:trPr>
        <w:tc>
          <w:tcPr>
            <w:tcW w:w="10485" w:type="dxa"/>
            <w:gridSpan w:val="2"/>
          </w:tcPr>
          <w:p w14:paraId="434E0543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41" w:lineRule="atLeast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Personal Attributes </w:t>
            </w:r>
          </w:p>
        </w:tc>
      </w:tr>
      <w:tr w:rsidR="00D5661F" w:rsidRPr="00D5661F" w14:paraId="5348E2EB" w14:textId="77777777" w:rsidTr="00D5661F">
        <w:trPr>
          <w:trHeight w:val="146"/>
        </w:trPr>
        <w:tc>
          <w:tcPr>
            <w:tcW w:w="8794" w:type="dxa"/>
          </w:tcPr>
          <w:p w14:paraId="07B35A6B" w14:textId="0059CBA0" w:rsidR="00D5661F" w:rsidRPr="00D5661F" w:rsidRDefault="00B90272" w:rsidP="00D5661F">
            <w:pPr>
              <w:ind w:left="142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A warm,</w:t>
            </w:r>
            <w:r w:rsidR="00D5661F" w:rsidRPr="00D5661F">
              <w:rPr>
                <w:rFonts w:ascii="Source Sans Pro" w:hAnsi="Source Sans Pro" w:cs="Arial"/>
                <w:sz w:val="22"/>
                <w:szCs w:val="22"/>
              </w:rPr>
              <w:t xml:space="preserve"> personable</w:t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 and curious</w:t>
            </w:r>
            <w:r w:rsidR="00D5661F" w:rsidRPr="00D5661F">
              <w:rPr>
                <w:rFonts w:ascii="Source Sans Pro" w:hAnsi="Source Sans Pro" w:cs="Arial"/>
                <w:sz w:val="22"/>
                <w:szCs w:val="22"/>
              </w:rPr>
              <w:t xml:space="preserve"> character</w:t>
            </w:r>
          </w:p>
        </w:tc>
        <w:tc>
          <w:tcPr>
            <w:tcW w:w="1691" w:type="dxa"/>
          </w:tcPr>
          <w:p w14:paraId="06A06B81" w14:textId="77777777" w:rsidR="00D5661F" w:rsidRPr="00D5661F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sz w:val="22"/>
                <w:szCs w:val="22"/>
              </w:rPr>
            </w:pPr>
            <w:r w:rsidRPr="00D5661F">
              <w:rPr>
                <w:rFonts w:ascii="Source Sans Pro" w:hAnsi="Source Sans Pro" w:cs="Arial"/>
                <w:sz w:val="22"/>
                <w:szCs w:val="22"/>
              </w:rPr>
              <w:t>Essential</w:t>
            </w:r>
          </w:p>
        </w:tc>
      </w:tr>
      <w:tr w:rsidR="00AB7F10" w:rsidRPr="00D5661F" w14:paraId="5E0DF18D" w14:textId="77777777" w:rsidTr="00D5661F">
        <w:trPr>
          <w:trHeight w:val="146"/>
        </w:trPr>
        <w:tc>
          <w:tcPr>
            <w:tcW w:w="8794" w:type="dxa"/>
          </w:tcPr>
          <w:p w14:paraId="1C644FEA" w14:textId="07A92E6A" w:rsidR="00AB7F10" w:rsidRDefault="002C1666" w:rsidP="00D5661F">
            <w:pPr>
              <w:ind w:left="142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lastRenderedPageBreak/>
              <w:t xml:space="preserve">Takes personal </w:t>
            </w:r>
            <w:r w:rsidR="002F38BA">
              <w:rPr>
                <w:rFonts w:ascii="Source Sans Pro" w:hAnsi="Source Sans Pro" w:cs="Arial"/>
                <w:sz w:val="22"/>
                <w:szCs w:val="22"/>
              </w:rPr>
              <w:t>responsibility</w:t>
            </w:r>
            <w:r w:rsidR="00AB7F1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</w:tcPr>
          <w:p w14:paraId="4F5A80D9" w14:textId="65F204B9" w:rsidR="00AB7F10" w:rsidRPr="00D5661F" w:rsidRDefault="00AB7F10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Essentia</w:t>
            </w:r>
          </w:p>
        </w:tc>
      </w:tr>
      <w:tr w:rsidR="00AB7F10" w:rsidRPr="00D5661F" w14:paraId="5B5C80EF" w14:textId="77777777" w:rsidTr="00D5661F">
        <w:trPr>
          <w:trHeight w:val="146"/>
        </w:trPr>
        <w:tc>
          <w:tcPr>
            <w:tcW w:w="8794" w:type="dxa"/>
          </w:tcPr>
          <w:p w14:paraId="01E323A7" w14:textId="6E1D4551" w:rsidR="00AB7F10" w:rsidRDefault="00AB7F10" w:rsidP="00D5661F">
            <w:pPr>
              <w:ind w:left="142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Actively seeks feedback for improvement</w:t>
            </w:r>
          </w:p>
        </w:tc>
        <w:tc>
          <w:tcPr>
            <w:tcW w:w="1691" w:type="dxa"/>
          </w:tcPr>
          <w:p w14:paraId="01DB7678" w14:textId="3F4C91A1" w:rsidR="00AB7F10" w:rsidRPr="00D5661F" w:rsidRDefault="00AB7F10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Essential</w:t>
            </w:r>
          </w:p>
        </w:tc>
      </w:tr>
      <w:tr w:rsidR="00AB7F10" w:rsidRPr="00D5661F" w14:paraId="694B46A9" w14:textId="77777777" w:rsidTr="00D5661F">
        <w:trPr>
          <w:trHeight w:val="146"/>
        </w:trPr>
        <w:tc>
          <w:tcPr>
            <w:tcW w:w="8794" w:type="dxa"/>
          </w:tcPr>
          <w:p w14:paraId="594BE80E" w14:textId="37AC7550" w:rsidR="00AB7F10" w:rsidRDefault="00AB7F10" w:rsidP="00D5661F">
            <w:pPr>
              <w:ind w:left="142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Collaborates willingly with other</w:t>
            </w:r>
          </w:p>
        </w:tc>
        <w:tc>
          <w:tcPr>
            <w:tcW w:w="1691" w:type="dxa"/>
          </w:tcPr>
          <w:p w14:paraId="50124E1B" w14:textId="00D5DA83" w:rsidR="00AB7F10" w:rsidRPr="00D5661F" w:rsidRDefault="00AB7F10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Essential</w:t>
            </w:r>
          </w:p>
        </w:tc>
      </w:tr>
      <w:tr w:rsidR="00D5661F" w:rsidRPr="00B31A41" w14:paraId="1E997086" w14:textId="77777777" w:rsidTr="00D5661F">
        <w:trPr>
          <w:trHeight w:val="146"/>
        </w:trPr>
        <w:tc>
          <w:tcPr>
            <w:tcW w:w="8794" w:type="dxa"/>
          </w:tcPr>
          <w:p w14:paraId="2B3B8B08" w14:textId="77777777" w:rsidR="00D5661F" w:rsidRPr="00B31A41" w:rsidRDefault="00D5661F" w:rsidP="00D5661F">
            <w:pPr>
              <w:pStyle w:val="BodyText3"/>
              <w:spacing w:after="0"/>
              <w:ind w:left="142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Self-motivated, flexible and adaptable to different tasks at hand</w:t>
            </w:r>
          </w:p>
        </w:tc>
        <w:tc>
          <w:tcPr>
            <w:tcW w:w="1691" w:type="dxa"/>
          </w:tcPr>
          <w:p w14:paraId="265178F1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D5661F" w:rsidRPr="00B31A41" w14:paraId="77CE1516" w14:textId="77777777" w:rsidTr="00D5661F">
        <w:trPr>
          <w:trHeight w:val="146"/>
        </w:trPr>
        <w:tc>
          <w:tcPr>
            <w:tcW w:w="8794" w:type="dxa"/>
          </w:tcPr>
          <w:p w14:paraId="7F7E7647" w14:textId="77777777" w:rsidR="00D5661F" w:rsidRPr="00B31A41" w:rsidRDefault="00D5661F" w:rsidP="00D5661F">
            <w:pPr>
              <w:pStyle w:val="BodyText3"/>
              <w:spacing w:after="0"/>
              <w:ind w:left="142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Proactive and able to prompt others to ensure deadlines and targets are achieved, calm working under pressure</w:t>
            </w:r>
          </w:p>
        </w:tc>
        <w:tc>
          <w:tcPr>
            <w:tcW w:w="1691" w:type="dxa"/>
          </w:tcPr>
          <w:p w14:paraId="318C8B70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A722A7" w:rsidRPr="00B31A41" w14:paraId="710D9067" w14:textId="77777777" w:rsidTr="00D5661F">
        <w:trPr>
          <w:trHeight w:val="146"/>
        </w:trPr>
        <w:tc>
          <w:tcPr>
            <w:tcW w:w="8794" w:type="dxa"/>
          </w:tcPr>
          <w:p w14:paraId="0C20E479" w14:textId="40AE2CFD" w:rsidR="00A722A7" w:rsidRPr="00B31A41" w:rsidRDefault="00A722A7" w:rsidP="00D5661F">
            <w:pPr>
              <w:pStyle w:val="BodyText3"/>
              <w:spacing w:after="0"/>
              <w:ind w:left="142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High level of integrity</w:t>
            </w:r>
          </w:p>
        </w:tc>
        <w:tc>
          <w:tcPr>
            <w:tcW w:w="1691" w:type="dxa"/>
          </w:tcPr>
          <w:p w14:paraId="64E99BDE" w14:textId="6B348D46" w:rsidR="00A722A7" w:rsidRPr="00B31A41" w:rsidRDefault="00A722A7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D5661F" w:rsidRPr="00B31A41" w14:paraId="0A2E5995" w14:textId="77777777" w:rsidTr="00D5661F">
        <w:trPr>
          <w:trHeight w:val="146"/>
        </w:trPr>
        <w:tc>
          <w:tcPr>
            <w:tcW w:w="8794" w:type="dxa"/>
          </w:tcPr>
          <w:p w14:paraId="380BDF2F" w14:textId="77777777" w:rsidR="00D5661F" w:rsidRPr="00B31A41" w:rsidRDefault="00D5661F" w:rsidP="00D5661F">
            <w:pPr>
              <w:pStyle w:val="BodyText3"/>
              <w:spacing w:after="0"/>
              <w:ind w:left="142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Excellent time management and organizational skills</w:t>
            </w:r>
          </w:p>
        </w:tc>
        <w:tc>
          <w:tcPr>
            <w:tcW w:w="1691" w:type="dxa"/>
          </w:tcPr>
          <w:p w14:paraId="3A7DE105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421483" w:rsidRPr="00B31A41" w14:paraId="6BEEBA73" w14:textId="77777777" w:rsidTr="00D5661F">
        <w:trPr>
          <w:trHeight w:val="146"/>
        </w:trPr>
        <w:tc>
          <w:tcPr>
            <w:tcW w:w="8794" w:type="dxa"/>
          </w:tcPr>
          <w:p w14:paraId="60085FCD" w14:textId="2B5DE651" w:rsidR="00421483" w:rsidRPr="00B31A41" w:rsidRDefault="00421483" w:rsidP="00D5661F">
            <w:pPr>
              <w:pStyle w:val="BodyText3"/>
              <w:spacing w:after="0"/>
              <w:ind w:left="142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Proficient communicator both oral and written</w:t>
            </w:r>
          </w:p>
        </w:tc>
        <w:tc>
          <w:tcPr>
            <w:tcW w:w="1691" w:type="dxa"/>
          </w:tcPr>
          <w:p w14:paraId="3C50342F" w14:textId="2321FF70" w:rsidR="00421483" w:rsidRPr="00B31A41" w:rsidRDefault="00421483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D5661F" w:rsidRPr="00B31A41" w14:paraId="09E064CB" w14:textId="77777777" w:rsidTr="00D5661F">
        <w:trPr>
          <w:trHeight w:val="146"/>
        </w:trPr>
        <w:tc>
          <w:tcPr>
            <w:tcW w:w="8794" w:type="dxa"/>
          </w:tcPr>
          <w:p w14:paraId="2F2F57A9" w14:textId="77777777" w:rsidR="00D5661F" w:rsidRPr="00B31A41" w:rsidRDefault="00D5661F" w:rsidP="00D5661F">
            <w:pPr>
              <w:pStyle w:val="BodyText3"/>
              <w:spacing w:after="0"/>
              <w:ind w:left="142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Excellent attention to detail</w:t>
            </w:r>
          </w:p>
        </w:tc>
        <w:tc>
          <w:tcPr>
            <w:tcW w:w="1691" w:type="dxa"/>
          </w:tcPr>
          <w:p w14:paraId="4642C084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Essential </w:t>
            </w:r>
          </w:p>
        </w:tc>
      </w:tr>
      <w:tr w:rsidR="00D5661F" w:rsidRPr="00B31A41" w14:paraId="763344AC" w14:textId="77777777" w:rsidTr="00D5661F">
        <w:trPr>
          <w:trHeight w:val="146"/>
        </w:trPr>
        <w:tc>
          <w:tcPr>
            <w:tcW w:w="8794" w:type="dxa"/>
          </w:tcPr>
          <w:p w14:paraId="00877540" w14:textId="77777777" w:rsidR="00D5661F" w:rsidRPr="00B31A41" w:rsidRDefault="00D5661F" w:rsidP="00D5661F">
            <w:pPr>
              <w:pStyle w:val="BodyText3"/>
              <w:spacing w:after="0"/>
              <w:ind w:left="142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  <w:lang w:eastAsia="zh-CN"/>
              </w:rPr>
              <w:t>Affinity with and interest in education</w:t>
            </w:r>
          </w:p>
        </w:tc>
        <w:tc>
          <w:tcPr>
            <w:tcW w:w="1691" w:type="dxa"/>
          </w:tcPr>
          <w:p w14:paraId="67A9BFE3" w14:textId="25A22C3B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</w:tbl>
    <w:p w14:paraId="0619E596" w14:textId="77777777" w:rsidR="00174BFC" w:rsidRPr="00A066EB" w:rsidRDefault="00174BFC" w:rsidP="00174BFC">
      <w:pPr>
        <w:pStyle w:val="NormalWeb"/>
        <w:rPr>
          <w:rFonts w:ascii="SourceSansPro" w:hAnsi="SourceSansPro"/>
        </w:rPr>
      </w:pPr>
    </w:p>
    <w:p w14:paraId="75CBEEA9" w14:textId="77777777" w:rsidR="00174BFC" w:rsidRDefault="00174BFC" w:rsidP="00174BFC">
      <w:pPr>
        <w:pStyle w:val="ListParagraph"/>
        <w:spacing w:before="100" w:beforeAutospacing="1" w:after="100" w:afterAutospacing="1"/>
        <w:rPr>
          <w:rFonts w:ascii="dearJoe5CASUAL" w:hAnsi="dearJoe5CASUAL"/>
          <w:sz w:val="30"/>
          <w:szCs w:val="30"/>
        </w:rPr>
      </w:pPr>
    </w:p>
    <w:p w14:paraId="07B299FD" w14:textId="77777777" w:rsidR="00174BFC" w:rsidRPr="00B31A41" w:rsidRDefault="00174BFC" w:rsidP="00F11D63">
      <w:pPr>
        <w:rPr>
          <w:rFonts w:ascii="Source Sans Pro" w:hAnsi="Source Sans Pro" w:cs="Arial"/>
          <w:b/>
          <w:bCs/>
          <w:color w:val="000000" w:themeColor="text1"/>
          <w:kern w:val="36"/>
          <w:sz w:val="22"/>
          <w:szCs w:val="22"/>
        </w:rPr>
      </w:pPr>
    </w:p>
    <w:sectPr w:rsidR="00174BFC" w:rsidRPr="00B31A41" w:rsidSect="00AB7F10">
      <w:headerReference w:type="default" r:id="rId8"/>
      <w:footerReference w:type="default" r:id="rId9"/>
      <w:pgSz w:w="11906" w:h="16838" w:code="9"/>
      <w:pgMar w:top="720" w:right="720" w:bottom="720" w:left="720" w:header="86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024D6" w14:textId="77777777" w:rsidR="000F1E15" w:rsidRDefault="000F1E15" w:rsidP="004D113F">
      <w:r>
        <w:separator/>
      </w:r>
    </w:p>
  </w:endnote>
  <w:endnote w:type="continuationSeparator" w:id="0">
    <w:p w14:paraId="12BCA9A7" w14:textId="77777777" w:rsidR="000F1E15" w:rsidRDefault="000F1E15" w:rsidP="004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SourceSansPro">
    <w:altName w:val="Cambria"/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dearJoe5CASUAL">
    <w:altName w:val="Cambria"/>
    <w:panose1 w:val="020B0604020202020204"/>
    <w:charset w:val="00"/>
    <w:family w:val="roman"/>
    <w:notTrueType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FFE4" w14:textId="77777777" w:rsidR="004D2250" w:rsidRDefault="004D2250" w:rsidP="004D113F">
    <w:pPr>
      <w:pStyle w:val="Footer"/>
      <w:jc w:val="center"/>
      <w:rPr>
        <w:rFonts w:ascii="Arial" w:hAnsi="Arial" w:cs="Arial"/>
        <w:sz w:val="16"/>
        <w:szCs w:val="16"/>
      </w:rPr>
    </w:pPr>
  </w:p>
  <w:p w14:paraId="5CF194EF" w14:textId="77777777" w:rsidR="004D2250" w:rsidRDefault="004D2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1D42" w14:textId="77777777" w:rsidR="000F1E15" w:rsidRDefault="000F1E15" w:rsidP="004D113F">
      <w:r>
        <w:separator/>
      </w:r>
    </w:p>
  </w:footnote>
  <w:footnote w:type="continuationSeparator" w:id="0">
    <w:p w14:paraId="2DBDE68D" w14:textId="77777777" w:rsidR="000F1E15" w:rsidRDefault="000F1E15" w:rsidP="004D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8F21C" w14:textId="77777777" w:rsidR="004D2250" w:rsidRDefault="004D2250" w:rsidP="00CB0AA5">
    <w:pPr>
      <w:pStyle w:val="Header"/>
      <w:tabs>
        <w:tab w:val="clear" w:pos="9026"/>
        <w:tab w:val="right" w:pos="9498"/>
      </w:tabs>
      <w:jc w:val="center"/>
    </w:pPr>
  </w:p>
  <w:p w14:paraId="7E9CEF7D" w14:textId="77777777" w:rsidR="004D2250" w:rsidRDefault="004D2250" w:rsidP="00CB0AA5">
    <w:pPr>
      <w:pStyle w:val="Header"/>
      <w:tabs>
        <w:tab w:val="clear" w:pos="9026"/>
        <w:tab w:val="right" w:pos="9498"/>
      </w:tabs>
      <w:jc w:val="center"/>
    </w:pPr>
  </w:p>
  <w:p w14:paraId="659C8E03" w14:textId="77777777" w:rsidR="004D2250" w:rsidRDefault="004D2250" w:rsidP="00CB0AA5">
    <w:pPr>
      <w:pStyle w:val="Header"/>
      <w:tabs>
        <w:tab w:val="clear" w:pos="9026"/>
        <w:tab w:val="right" w:pos="949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561"/>
    <w:multiLevelType w:val="hybridMultilevel"/>
    <w:tmpl w:val="DD3279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022E5"/>
    <w:multiLevelType w:val="hybridMultilevel"/>
    <w:tmpl w:val="9168E6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C0F"/>
    <w:multiLevelType w:val="hybridMultilevel"/>
    <w:tmpl w:val="2584A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2C7F"/>
    <w:multiLevelType w:val="hybridMultilevel"/>
    <w:tmpl w:val="98E03A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C7CE9"/>
    <w:multiLevelType w:val="hybridMultilevel"/>
    <w:tmpl w:val="71EE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4804"/>
    <w:multiLevelType w:val="hybridMultilevel"/>
    <w:tmpl w:val="055C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D0E6A"/>
    <w:multiLevelType w:val="hybridMultilevel"/>
    <w:tmpl w:val="576C640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10802C3B"/>
    <w:multiLevelType w:val="hybridMultilevel"/>
    <w:tmpl w:val="8FD2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971FB"/>
    <w:multiLevelType w:val="hybridMultilevel"/>
    <w:tmpl w:val="27AA167A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46D5DC5"/>
    <w:multiLevelType w:val="hybridMultilevel"/>
    <w:tmpl w:val="2878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B7D4C"/>
    <w:multiLevelType w:val="hybridMultilevel"/>
    <w:tmpl w:val="27623E5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17C23399"/>
    <w:multiLevelType w:val="hybridMultilevel"/>
    <w:tmpl w:val="5C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039A0"/>
    <w:multiLevelType w:val="hybridMultilevel"/>
    <w:tmpl w:val="AD88C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F45F6"/>
    <w:multiLevelType w:val="hybridMultilevel"/>
    <w:tmpl w:val="47ECB0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B0055D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C61C50"/>
    <w:multiLevelType w:val="multilevel"/>
    <w:tmpl w:val="63A41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11E5C"/>
    <w:multiLevelType w:val="hybridMultilevel"/>
    <w:tmpl w:val="1544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A066C"/>
    <w:multiLevelType w:val="hybridMultilevel"/>
    <w:tmpl w:val="45F2E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B5478"/>
    <w:multiLevelType w:val="hybridMultilevel"/>
    <w:tmpl w:val="817841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7757B0"/>
    <w:multiLevelType w:val="hybridMultilevel"/>
    <w:tmpl w:val="BC74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D47F1"/>
    <w:multiLevelType w:val="hybridMultilevel"/>
    <w:tmpl w:val="6762A9B6"/>
    <w:lvl w:ilvl="0" w:tplc="7218708E">
      <w:numFmt w:val="bullet"/>
      <w:lvlText w:val="•"/>
      <w:lvlJc w:val="left"/>
      <w:pPr>
        <w:ind w:left="720" w:hanging="360"/>
      </w:pPr>
      <w:rPr>
        <w:rFonts w:ascii="Arial" w:eastAsia="MingLiU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85F5A"/>
    <w:multiLevelType w:val="hybridMultilevel"/>
    <w:tmpl w:val="9218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A3AC4"/>
    <w:multiLevelType w:val="hybridMultilevel"/>
    <w:tmpl w:val="E17CE2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FC8C5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31A72"/>
    <w:multiLevelType w:val="hybridMultilevel"/>
    <w:tmpl w:val="3962C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0055D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115C89"/>
    <w:multiLevelType w:val="hybridMultilevel"/>
    <w:tmpl w:val="58924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D2376"/>
    <w:multiLevelType w:val="hybridMultilevel"/>
    <w:tmpl w:val="4D7E5134"/>
    <w:lvl w:ilvl="0" w:tplc="08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3D3D0396"/>
    <w:multiLevelType w:val="hybridMultilevel"/>
    <w:tmpl w:val="A6CA1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93FA1"/>
    <w:multiLevelType w:val="multilevel"/>
    <w:tmpl w:val="8E3AD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904379"/>
    <w:multiLevelType w:val="hybridMultilevel"/>
    <w:tmpl w:val="8FAA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9181C"/>
    <w:multiLevelType w:val="hybridMultilevel"/>
    <w:tmpl w:val="BC6C0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22D34"/>
    <w:multiLevelType w:val="hybridMultilevel"/>
    <w:tmpl w:val="A39AC35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4CC26A98"/>
    <w:multiLevelType w:val="hybridMultilevel"/>
    <w:tmpl w:val="44166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F5BF2"/>
    <w:multiLevelType w:val="hybridMultilevel"/>
    <w:tmpl w:val="42FC1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7520A"/>
    <w:multiLevelType w:val="hybridMultilevel"/>
    <w:tmpl w:val="DBAA8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05E4C"/>
    <w:multiLevelType w:val="hybridMultilevel"/>
    <w:tmpl w:val="8E2C99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5144D"/>
    <w:multiLevelType w:val="multilevel"/>
    <w:tmpl w:val="63A41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BA2586"/>
    <w:multiLevelType w:val="hybridMultilevel"/>
    <w:tmpl w:val="A842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C28D4"/>
    <w:multiLevelType w:val="hybridMultilevel"/>
    <w:tmpl w:val="E9E69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62F8A"/>
    <w:multiLevelType w:val="hybridMultilevel"/>
    <w:tmpl w:val="FA1CC8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2606E"/>
    <w:multiLevelType w:val="multilevel"/>
    <w:tmpl w:val="63A41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030A8E"/>
    <w:multiLevelType w:val="hybridMultilevel"/>
    <w:tmpl w:val="184C8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C4CBD"/>
    <w:multiLevelType w:val="hybridMultilevel"/>
    <w:tmpl w:val="4FFCD7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5437E7"/>
    <w:multiLevelType w:val="hybridMultilevel"/>
    <w:tmpl w:val="A7EA41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8E310A"/>
    <w:multiLevelType w:val="hybridMultilevel"/>
    <w:tmpl w:val="F442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2"/>
  </w:num>
  <w:num w:numId="4">
    <w:abstractNumId w:val="19"/>
  </w:num>
  <w:num w:numId="5">
    <w:abstractNumId w:val="32"/>
  </w:num>
  <w:num w:numId="6">
    <w:abstractNumId w:val="31"/>
  </w:num>
  <w:num w:numId="7">
    <w:abstractNumId w:val="35"/>
  </w:num>
  <w:num w:numId="8">
    <w:abstractNumId w:val="4"/>
  </w:num>
  <w:num w:numId="9">
    <w:abstractNumId w:val="6"/>
  </w:num>
  <w:num w:numId="10">
    <w:abstractNumId w:val="13"/>
  </w:num>
  <w:num w:numId="11">
    <w:abstractNumId w:val="30"/>
  </w:num>
  <w:num w:numId="12">
    <w:abstractNumId w:val="36"/>
  </w:num>
  <w:num w:numId="13">
    <w:abstractNumId w:val="39"/>
  </w:num>
  <w:num w:numId="14">
    <w:abstractNumId w:val="40"/>
  </w:num>
  <w:num w:numId="15">
    <w:abstractNumId w:val="29"/>
  </w:num>
  <w:num w:numId="16">
    <w:abstractNumId w:val="24"/>
  </w:num>
  <w:num w:numId="17">
    <w:abstractNumId w:val="8"/>
  </w:num>
  <w:num w:numId="18">
    <w:abstractNumId w:val="33"/>
  </w:num>
  <w:num w:numId="19">
    <w:abstractNumId w:val="1"/>
  </w:num>
  <w:num w:numId="20">
    <w:abstractNumId w:val="9"/>
  </w:num>
  <w:num w:numId="21">
    <w:abstractNumId w:val="2"/>
  </w:num>
  <w:num w:numId="22">
    <w:abstractNumId w:val="18"/>
  </w:num>
  <w:num w:numId="23">
    <w:abstractNumId w:val="42"/>
  </w:num>
  <w:num w:numId="24">
    <w:abstractNumId w:val="23"/>
  </w:num>
  <w:num w:numId="25">
    <w:abstractNumId w:val="7"/>
  </w:num>
  <w:num w:numId="26">
    <w:abstractNumId w:val="11"/>
  </w:num>
  <w:num w:numId="27">
    <w:abstractNumId w:val="27"/>
  </w:num>
  <w:num w:numId="28">
    <w:abstractNumId w:val="5"/>
  </w:num>
  <w:num w:numId="29">
    <w:abstractNumId w:val="15"/>
  </w:num>
  <w:num w:numId="30">
    <w:abstractNumId w:val="12"/>
  </w:num>
  <w:num w:numId="31">
    <w:abstractNumId w:val="25"/>
  </w:num>
  <w:num w:numId="32">
    <w:abstractNumId w:val="16"/>
  </w:num>
  <w:num w:numId="33">
    <w:abstractNumId w:val="21"/>
  </w:num>
  <w:num w:numId="34">
    <w:abstractNumId w:val="41"/>
  </w:num>
  <w:num w:numId="35">
    <w:abstractNumId w:val="3"/>
  </w:num>
  <w:num w:numId="36">
    <w:abstractNumId w:val="0"/>
  </w:num>
  <w:num w:numId="37">
    <w:abstractNumId w:val="17"/>
  </w:num>
  <w:num w:numId="38">
    <w:abstractNumId w:val="10"/>
  </w:num>
  <w:num w:numId="39">
    <w:abstractNumId w:val="26"/>
  </w:num>
  <w:num w:numId="40">
    <w:abstractNumId w:val="38"/>
  </w:num>
  <w:num w:numId="41">
    <w:abstractNumId w:val="14"/>
  </w:num>
  <w:num w:numId="42">
    <w:abstractNumId w:val="34"/>
  </w:num>
  <w:num w:numId="4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5D"/>
    <w:rsid w:val="000024EE"/>
    <w:rsid w:val="000125D3"/>
    <w:rsid w:val="00012917"/>
    <w:rsid w:val="00017BF9"/>
    <w:rsid w:val="00034CFB"/>
    <w:rsid w:val="0004107D"/>
    <w:rsid w:val="00042654"/>
    <w:rsid w:val="000464DC"/>
    <w:rsid w:val="00050A12"/>
    <w:rsid w:val="00052BCB"/>
    <w:rsid w:val="000644CC"/>
    <w:rsid w:val="0006490E"/>
    <w:rsid w:val="00076AFB"/>
    <w:rsid w:val="000B15BE"/>
    <w:rsid w:val="000D6F7E"/>
    <w:rsid w:val="000E2219"/>
    <w:rsid w:val="000E7941"/>
    <w:rsid w:val="000F1E15"/>
    <w:rsid w:val="0010470D"/>
    <w:rsid w:val="00107125"/>
    <w:rsid w:val="00107EDD"/>
    <w:rsid w:val="00120097"/>
    <w:rsid w:val="00127ECA"/>
    <w:rsid w:val="001335E0"/>
    <w:rsid w:val="0014659E"/>
    <w:rsid w:val="00155987"/>
    <w:rsid w:val="00163ADA"/>
    <w:rsid w:val="001649E5"/>
    <w:rsid w:val="00172188"/>
    <w:rsid w:val="00173E28"/>
    <w:rsid w:val="00174BFC"/>
    <w:rsid w:val="0018083D"/>
    <w:rsid w:val="001A1C84"/>
    <w:rsid w:val="001B1770"/>
    <w:rsid w:val="001C4D6B"/>
    <w:rsid w:val="001E006E"/>
    <w:rsid w:val="001E55F4"/>
    <w:rsid w:val="001F0C93"/>
    <w:rsid w:val="001F45A2"/>
    <w:rsid w:val="00205A0B"/>
    <w:rsid w:val="00205C1B"/>
    <w:rsid w:val="00217EB2"/>
    <w:rsid w:val="002321BD"/>
    <w:rsid w:val="00236425"/>
    <w:rsid w:val="00242ED2"/>
    <w:rsid w:val="002547C2"/>
    <w:rsid w:val="00267369"/>
    <w:rsid w:val="002729CA"/>
    <w:rsid w:val="00280423"/>
    <w:rsid w:val="00283E94"/>
    <w:rsid w:val="0028543B"/>
    <w:rsid w:val="00293430"/>
    <w:rsid w:val="00294228"/>
    <w:rsid w:val="00296764"/>
    <w:rsid w:val="002A69A1"/>
    <w:rsid w:val="002A6E68"/>
    <w:rsid w:val="002B33FA"/>
    <w:rsid w:val="002C0822"/>
    <w:rsid w:val="002C1666"/>
    <w:rsid w:val="002C4F41"/>
    <w:rsid w:val="002D6676"/>
    <w:rsid w:val="002E565D"/>
    <w:rsid w:val="002E5EE3"/>
    <w:rsid w:val="002E6CBC"/>
    <w:rsid w:val="002E7325"/>
    <w:rsid w:val="002F36C3"/>
    <w:rsid w:val="002F38BA"/>
    <w:rsid w:val="0030211B"/>
    <w:rsid w:val="003312DE"/>
    <w:rsid w:val="00337B49"/>
    <w:rsid w:val="003618DB"/>
    <w:rsid w:val="003659C1"/>
    <w:rsid w:val="00375A6D"/>
    <w:rsid w:val="00376E9E"/>
    <w:rsid w:val="00382B21"/>
    <w:rsid w:val="00383346"/>
    <w:rsid w:val="0039050C"/>
    <w:rsid w:val="00392C50"/>
    <w:rsid w:val="00397185"/>
    <w:rsid w:val="003A66D4"/>
    <w:rsid w:val="003D1D4B"/>
    <w:rsid w:val="003E4A67"/>
    <w:rsid w:val="003F5EAA"/>
    <w:rsid w:val="00410E11"/>
    <w:rsid w:val="0041487F"/>
    <w:rsid w:val="0041793C"/>
    <w:rsid w:val="00421483"/>
    <w:rsid w:val="004349D8"/>
    <w:rsid w:val="00436138"/>
    <w:rsid w:val="00437B3C"/>
    <w:rsid w:val="004529FB"/>
    <w:rsid w:val="00462F51"/>
    <w:rsid w:val="00465586"/>
    <w:rsid w:val="0047189D"/>
    <w:rsid w:val="00487DDA"/>
    <w:rsid w:val="004A1505"/>
    <w:rsid w:val="004C1360"/>
    <w:rsid w:val="004C3524"/>
    <w:rsid w:val="004C700E"/>
    <w:rsid w:val="004C73DC"/>
    <w:rsid w:val="004D113F"/>
    <w:rsid w:val="004D1DF3"/>
    <w:rsid w:val="004D2250"/>
    <w:rsid w:val="004F21B7"/>
    <w:rsid w:val="004F66BA"/>
    <w:rsid w:val="004F6C86"/>
    <w:rsid w:val="00501F90"/>
    <w:rsid w:val="00504BAA"/>
    <w:rsid w:val="00505E02"/>
    <w:rsid w:val="00512A37"/>
    <w:rsid w:val="0052370F"/>
    <w:rsid w:val="00523712"/>
    <w:rsid w:val="0052519B"/>
    <w:rsid w:val="00527F4D"/>
    <w:rsid w:val="00554FDE"/>
    <w:rsid w:val="0056057C"/>
    <w:rsid w:val="00563D16"/>
    <w:rsid w:val="005716D0"/>
    <w:rsid w:val="00584AF4"/>
    <w:rsid w:val="00597388"/>
    <w:rsid w:val="00597E4D"/>
    <w:rsid w:val="005A28FB"/>
    <w:rsid w:val="005B40D0"/>
    <w:rsid w:val="005C107B"/>
    <w:rsid w:val="005C7BD3"/>
    <w:rsid w:val="005D0E2D"/>
    <w:rsid w:val="005D1C01"/>
    <w:rsid w:val="005D26EF"/>
    <w:rsid w:val="005D5C22"/>
    <w:rsid w:val="005F0503"/>
    <w:rsid w:val="00602880"/>
    <w:rsid w:val="00603C10"/>
    <w:rsid w:val="00611D8B"/>
    <w:rsid w:val="0062766B"/>
    <w:rsid w:val="0063738B"/>
    <w:rsid w:val="0065384A"/>
    <w:rsid w:val="00656910"/>
    <w:rsid w:val="00677762"/>
    <w:rsid w:val="0069216A"/>
    <w:rsid w:val="00695587"/>
    <w:rsid w:val="006A1B56"/>
    <w:rsid w:val="006A48F3"/>
    <w:rsid w:val="006A7312"/>
    <w:rsid w:val="006C1B37"/>
    <w:rsid w:val="006D7A5D"/>
    <w:rsid w:val="006E7EEA"/>
    <w:rsid w:val="00704A6D"/>
    <w:rsid w:val="0071049D"/>
    <w:rsid w:val="0071352E"/>
    <w:rsid w:val="00714461"/>
    <w:rsid w:val="007237BE"/>
    <w:rsid w:val="00734836"/>
    <w:rsid w:val="00736024"/>
    <w:rsid w:val="007433C3"/>
    <w:rsid w:val="007525E6"/>
    <w:rsid w:val="007613F2"/>
    <w:rsid w:val="0079278A"/>
    <w:rsid w:val="007A6579"/>
    <w:rsid w:val="007A7205"/>
    <w:rsid w:val="007B67ED"/>
    <w:rsid w:val="007C3862"/>
    <w:rsid w:val="007C3982"/>
    <w:rsid w:val="007E2FB6"/>
    <w:rsid w:val="007E4967"/>
    <w:rsid w:val="007F404E"/>
    <w:rsid w:val="008054AD"/>
    <w:rsid w:val="00806CF8"/>
    <w:rsid w:val="00810F31"/>
    <w:rsid w:val="0082374D"/>
    <w:rsid w:val="0082723E"/>
    <w:rsid w:val="00832758"/>
    <w:rsid w:val="00836682"/>
    <w:rsid w:val="008367BC"/>
    <w:rsid w:val="00842ACA"/>
    <w:rsid w:val="008506BE"/>
    <w:rsid w:val="0085396F"/>
    <w:rsid w:val="00854836"/>
    <w:rsid w:val="00871CA5"/>
    <w:rsid w:val="0088213A"/>
    <w:rsid w:val="00885800"/>
    <w:rsid w:val="008A1F6B"/>
    <w:rsid w:val="008A3579"/>
    <w:rsid w:val="008B17F3"/>
    <w:rsid w:val="008C3906"/>
    <w:rsid w:val="008D5D1C"/>
    <w:rsid w:val="008D7F6C"/>
    <w:rsid w:val="008E1664"/>
    <w:rsid w:val="008E53BA"/>
    <w:rsid w:val="008E552C"/>
    <w:rsid w:val="008E5DDB"/>
    <w:rsid w:val="008E6277"/>
    <w:rsid w:val="008E7D67"/>
    <w:rsid w:val="00902652"/>
    <w:rsid w:val="0090756F"/>
    <w:rsid w:val="00911001"/>
    <w:rsid w:val="0091192F"/>
    <w:rsid w:val="009150B3"/>
    <w:rsid w:val="00916B75"/>
    <w:rsid w:val="009258FC"/>
    <w:rsid w:val="00930906"/>
    <w:rsid w:val="009377F5"/>
    <w:rsid w:val="00942B3A"/>
    <w:rsid w:val="00952B94"/>
    <w:rsid w:val="00953CF6"/>
    <w:rsid w:val="00956B56"/>
    <w:rsid w:val="00957B60"/>
    <w:rsid w:val="00957FBC"/>
    <w:rsid w:val="009705E9"/>
    <w:rsid w:val="0097688C"/>
    <w:rsid w:val="00980555"/>
    <w:rsid w:val="0098170A"/>
    <w:rsid w:val="00981B67"/>
    <w:rsid w:val="00981DF4"/>
    <w:rsid w:val="0098223F"/>
    <w:rsid w:val="009861A1"/>
    <w:rsid w:val="00987EBF"/>
    <w:rsid w:val="009A08F0"/>
    <w:rsid w:val="009A7EF4"/>
    <w:rsid w:val="009B0CA1"/>
    <w:rsid w:val="009B0E9A"/>
    <w:rsid w:val="009C0350"/>
    <w:rsid w:val="009C5BB2"/>
    <w:rsid w:val="009E3543"/>
    <w:rsid w:val="009F2554"/>
    <w:rsid w:val="00A11AE2"/>
    <w:rsid w:val="00A26828"/>
    <w:rsid w:val="00A321E0"/>
    <w:rsid w:val="00A32DDA"/>
    <w:rsid w:val="00A357C1"/>
    <w:rsid w:val="00A35856"/>
    <w:rsid w:val="00A37A63"/>
    <w:rsid w:val="00A47D79"/>
    <w:rsid w:val="00A50403"/>
    <w:rsid w:val="00A559CF"/>
    <w:rsid w:val="00A6038B"/>
    <w:rsid w:val="00A63146"/>
    <w:rsid w:val="00A63508"/>
    <w:rsid w:val="00A67D82"/>
    <w:rsid w:val="00A67E15"/>
    <w:rsid w:val="00A722A7"/>
    <w:rsid w:val="00A764B6"/>
    <w:rsid w:val="00A86B1F"/>
    <w:rsid w:val="00A94776"/>
    <w:rsid w:val="00AA0B8C"/>
    <w:rsid w:val="00AA7FB5"/>
    <w:rsid w:val="00AB0888"/>
    <w:rsid w:val="00AB2635"/>
    <w:rsid w:val="00AB7F10"/>
    <w:rsid w:val="00AC4236"/>
    <w:rsid w:val="00AC5160"/>
    <w:rsid w:val="00AD5E0A"/>
    <w:rsid w:val="00AE3E99"/>
    <w:rsid w:val="00AF167A"/>
    <w:rsid w:val="00AF5A5B"/>
    <w:rsid w:val="00B042A8"/>
    <w:rsid w:val="00B0758C"/>
    <w:rsid w:val="00B15180"/>
    <w:rsid w:val="00B30416"/>
    <w:rsid w:val="00B31A41"/>
    <w:rsid w:val="00B43F5B"/>
    <w:rsid w:val="00B52AC2"/>
    <w:rsid w:val="00B57F26"/>
    <w:rsid w:val="00B6256C"/>
    <w:rsid w:val="00B853C4"/>
    <w:rsid w:val="00B90272"/>
    <w:rsid w:val="00B915E9"/>
    <w:rsid w:val="00B91F4A"/>
    <w:rsid w:val="00B92EB1"/>
    <w:rsid w:val="00BA1022"/>
    <w:rsid w:val="00BB18AF"/>
    <w:rsid w:val="00BB6DA6"/>
    <w:rsid w:val="00BC07C2"/>
    <w:rsid w:val="00BC44B9"/>
    <w:rsid w:val="00BC54D5"/>
    <w:rsid w:val="00BD7B00"/>
    <w:rsid w:val="00BD7DB3"/>
    <w:rsid w:val="00C014FD"/>
    <w:rsid w:val="00C01C22"/>
    <w:rsid w:val="00C07FB7"/>
    <w:rsid w:val="00C150AD"/>
    <w:rsid w:val="00C216EF"/>
    <w:rsid w:val="00C24E57"/>
    <w:rsid w:val="00C26095"/>
    <w:rsid w:val="00C368BF"/>
    <w:rsid w:val="00C4137E"/>
    <w:rsid w:val="00C44AA5"/>
    <w:rsid w:val="00C60DB1"/>
    <w:rsid w:val="00C63E28"/>
    <w:rsid w:val="00C64FC3"/>
    <w:rsid w:val="00C66DC0"/>
    <w:rsid w:val="00C93A58"/>
    <w:rsid w:val="00CA19C4"/>
    <w:rsid w:val="00CB038F"/>
    <w:rsid w:val="00CB0AA5"/>
    <w:rsid w:val="00CB2899"/>
    <w:rsid w:val="00CB5201"/>
    <w:rsid w:val="00CC2D14"/>
    <w:rsid w:val="00CC4A84"/>
    <w:rsid w:val="00CC7D23"/>
    <w:rsid w:val="00CE2622"/>
    <w:rsid w:val="00CF3EB3"/>
    <w:rsid w:val="00D07976"/>
    <w:rsid w:val="00D127BC"/>
    <w:rsid w:val="00D12D5B"/>
    <w:rsid w:val="00D15E3C"/>
    <w:rsid w:val="00D20D98"/>
    <w:rsid w:val="00D26B8E"/>
    <w:rsid w:val="00D27195"/>
    <w:rsid w:val="00D3015F"/>
    <w:rsid w:val="00D45053"/>
    <w:rsid w:val="00D4741E"/>
    <w:rsid w:val="00D47617"/>
    <w:rsid w:val="00D54D0E"/>
    <w:rsid w:val="00D5661F"/>
    <w:rsid w:val="00D60176"/>
    <w:rsid w:val="00D72872"/>
    <w:rsid w:val="00D72D98"/>
    <w:rsid w:val="00D72E79"/>
    <w:rsid w:val="00D8766A"/>
    <w:rsid w:val="00D9465B"/>
    <w:rsid w:val="00DA04CB"/>
    <w:rsid w:val="00DA12FC"/>
    <w:rsid w:val="00DA40FF"/>
    <w:rsid w:val="00DB4CD0"/>
    <w:rsid w:val="00DB5809"/>
    <w:rsid w:val="00DC0B55"/>
    <w:rsid w:val="00DC4A0E"/>
    <w:rsid w:val="00DD4E6D"/>
    <w:rsid w:val="00DD5AE2"/>
    <w:rsid w:val="00DD60F4"/>
    <w:rsid w:val="00DE52B1"/>
    <w:rsid w:val="00DE5B11"/>
    <w:rsid w:val="00DF542E"/>
    <w:rsid w:val="00E00364"/>
    <w:rsid w:val="00E1271C"/>
    <w:rsid w:val="00E12761"/>
    <w:rsid w:val="00E13248"/>
    <w:rsid w:val="00E1633E"/>
    <w:rsid w:val="00E20290"/>
    <w:rsid w:val="00E25B6F"/>
    <w:rsid w:val="00E25E54"/>
    <w:rsid w:val="00E26E03"/>
    <w:rsid w:val="00E30556"/>
    <w:rsid w:val="00E30A66"/>
    <w:rsid w:val="00E4215D"/>
    <w:rsid w:val="00E44731"/>
    <w:rsid w:val="00E4735D"/>
    <w:rsid w:val="00E5181D"/>
    <w:rsid w:val="00E5242C"/>
    <w:rsid w:val="00E57246"/>
    <w:rsid w:val="00E57C21"/>
    <w:rsid w:val="00E62C35"/>
    <w:rsid w:val="00E758AD"/>
    <w:rsid w:val="00E80DCA"/>
    <w:rsid w:val="00E83F45"/>
    <w:rsid w:val="00E92118"/>
    <w:rsid w:val="00E9533E"/>
    <w:rsid w:val="00EA0F5A"/>
    <w:rsid w:val="00EA2C0F"/>
    <w:rsid w:val="00EA5B1B"/>
    <w:rsid w:val="00EC3148"/>
    <w:rsid w:val="00EC788D"/>
    <w:rsid w:val="00ED0A9D"/>
    <w:rsid w:val="00ED0AA1"/>
    <w:rsid w:val="00EE1827"/>
    <w:rsid w:val="00EE58F8"/>
    <w:rsid w:val="00EE6511"/>
    <w:rsid w:val="00F04A99"/>
    <w:rsid w:val="00F07802"/>
    <w:rsid w:val="00F11D63"/>
    <w:rsid w:val="00F202BA"/>
    <w:rsid w:val="00F35F9A"/>
    <w:rsid w:val="00F36778"/>
    <w:rsid w:val="00F37844"/>
    <w:rsid w:val="00F4369D"/>
    <w:rsid w:val="00F456B9"/>
    <w:rsid w:val="00F47F05"/>
    <w:rsid w:val="00F51A25"/>
    <w:rsid w:val="00F607ED"/>
    <w:rsid w:val="00F6204B"/>
    <w:rsid w:val="00F620E6"/>
    <w:rsid w:val="00F73065"/>
    <w:rsid w:val="00F826BF"/>
    <w:rsid w:val="00F82740"/>
    <w:rsid w:val="00F84720"/>
    <w:rsid w:val="00F8510D"/>
    <w:rsid w:val="00F85A4F"/>
    <w:rsid w:val="00F966D8"/>
    <w:rsid w:val="00F971D7"/>
    <w:rsid w:val="00FB36B6"/>
    <w:rsid w:val="00FC53E3"/>
    <w:rsid w:val="00FC7362"/>
    <w:rsid w:val="00FE0350"/>
    <w:rsid w:val="00FE39B1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E1AC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2F51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locked/>
    <w:rsid w:val="00A37A63"/>
    <w:pPr>
      <w:keepNext/>
      <w:jc w:val="center"/>
      <w:outlineLvl w:val="1"/>
    </w:pPr>
    <w:rPr>
      <w:rFonts w:eastAsia="PMingLiU"/>
      <w:b/>
      <w:smallCaps/>
      <w:kern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A37A63"/>
    <w:pPr>
      <w:keepNext/>
      <w:outlineLvl w:val="3"/>
    </w:pPr>
    <w:rPr>
      <w:rFonts w:eastAsia="PMingLiU"/>
      <w:b/>
      <w:smallCaps/>
      <w:kern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2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13F"/>
    <w:pPr>
      <w:tabs>
        <w:tab w:val="center" w:pos="4513"/>
        <w:tab w:val="right" w:pos="9026"/>
      </w:tabs>
    </w:pPr>
    <w:rPr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113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D113F"/>
    <w:pPr>
      <w:tabs>
        <w:tab w:val="center" w:pos="4513"/>
        <w:tab w:val="right" w:pos="9026"/>
      </w:tabs>
    </w:pPr>
    <w:rPr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113F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4D113F"/>
    <w:rPr>
      <w:rFonts w:ascii="Tahoma" w:hAnsi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113F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957B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7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57B6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57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57B6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71C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37A63"/>
    <w:rPr>
      <w:rFonts w:eastAsia="PMingLiU"/>
      <w:b/>
      <w:smallCaps/>
      <w:kern w:val="28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7A63"/>
    <w:rPr>
      <w:rFonts w:eastAsia="PMingLiU"/>
      <w:b/>
      <w:smallCaps/>
      <w:kern w:val="28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A37A63"/>
    <w:pPr>
      <w:spacing w:after="120"/>
      <w:ind w:left="283"/>
    </w:pPr>
    <w:rPr>
      <w:rFonts w:eastAsia="PMingLiU"/>
      <w:sz w:val="20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A37A63"/>
    <w:rPr>
      <w:rFonts w:eastAsia="PMingLiU"/>
      <w:sz w:val="20"/>
      <w:szCs w:val="20"/>
      <w:lang w:val="x-none"/>
    </w:rPr>
  </w:style>
  <w:style w:type="paragraph" w:styleId="BodyText">
    <w:name w:val="Body Text"/>
    <w:aliases w:val="Normal2"/>
    <w:basedOn w:val="Normal"/>
    <w:link w:val="BodyTextChar"/>
    <w:rsid w:val="00A37A63"/>
    <w:pPr>
      <w:widowControl w:val="0"/>
    </w:pPr>
    <w:rPr>
      <w:rFonts w:eastAsia="PMingLiU"/>
      <w:sz w:val="20"/>
      <w:szCs w:val="20"/>
      <w:lang w:eastAsia="en-US"/>
    </w:rPr>
  </w:style>
  <w:style w:type="character" w:customStyle="1" w:styleId="BodyTextChar">
    <w:name w:val="Body Text Char"/>
    <w:aliases w:val="Normal2 Char"/>
    <w:basedOn w:val="DefaultParagraphFont"/>
    <w:link w:val="BodyText"/>
    <w:rsid w:val="00A37A63"/>
    <w:rPr>
      <w:rFonts w:eastAsia="PMingLiU"/>
      <w:sz w:val="20"/>
      <w:szCs w:val="20"/>
      <w:lang w:val="en-GB"/>
    </w:rPr>
  </w:style>
  <w:style w:type="paragraph" w:customStyle="1" w:styleId="Default">
    <w:name w:val="Default"/>
    <w:rsid w:val="00956B56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956B56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56B56"/>
    <w:rPr>
      <w:rFonts w:ascii="Arial" w:hAnsi="Arial" w:cs="Arial"/>
      <w:color w:val="000000"/>
      <w:sz w:val="22"/>
      <w:szCs w:val="22"/>
    </w:rPr>
  </w:style>
  <w:style w:type="paragraph" w:styleId="BodyText3">
    <w:name w:val="Body Text 3"/>
    <w:basedOn w:val="Normal"/>
    <w:link w:val="BodyText3Char"/>
    <w:rsid w:val="00A63146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63146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7F404E"/>
    <w:pPr>
      <w:spacing w:before="100" w:beforeAutospacing="1" w:after="100" w:afterAutospacing="1"/>
    </w:pPr>
    <w:rPr>
      <w:lang w:val="en-US" w:eastAsia="en-US"/>
    </w:rPr>
  </w:style>
  <w:style w:type="paragraph" w:customStyle="1" w:styleId="swharticleleadpara">
    <w:name w:val="swh_article_leadpara"/>
    <w:basedOn w:val="Normal"/>
    <w:rsid w:val="007F404E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8D5D1C"/>
    <w:rPr>
      <w:rFonts w:asciiTheme="minorHAnsi" w:eastAsiaTheme="minorEastAsia" w:hAnsiTheme="minorHAnsi" w:cstheme="minorBidi"/>
    </w:rPr>
  </w:style>
  <w:style w:type="paragraph" w:styleId="Revision">
    <w:name w:val="Revision"/>
    <w:hidden/>
    <w:uiPriority w:val="99"/>
    <w:semiHidden/>
    <w:rsid w:val="00F826BF"/>
    <w:rPr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16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-creissen\AppData\Local\Microsoft\Windows\Temporary%20Internet%20Files\Content.IE5\8N5WWV7C\Agenda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55AC-49F7-E84D-BDFE-30072984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C:\Users\t-creissen\AppData\Local\Microsoft\Windows\Temporary Internet Files\Content.IE5\8N5WWV7C\Agenda[1].dotx</Template>
  <TotalTime>33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Nord Anglia Education PLC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Terry Creissen</dc:creator>
  <cp:lastModifiedBy>Pauline McBain</cp:lastModifiedBy>
  <cp:revision>6</cp:revision>
  <cp:lastPrinted>2013-06-11T01:45:00Z</cp:lastPrinted>
  <dcterms:created xsi:type="dcterms:W3CDTF">2019-03-12T12:55:00Z</dcterms:created>
  <dcterms:modified xsi:type="dcterms:W3CDTF">2019-10-30T12:38:00Z</dcterms:modified>
</cp:coreProperties>
</file>