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A7" w:rsidRDefault="00032081" w:rsidP="00D46EA7">
      <w:pPr>
        <w:keepNext/>
        <w:jc w:val="center"/>
        <w:outlineLvl w:val="0"/>
        <w:rPr>
          <w:rFonts w:ascii="Calibri" w:hAnsi="Calibri" w:cs="Arial"/>
          <w:b/>
          <w:bCs/>
          <w:sz w:val="24"/>
          <w:szCs w:val="24"/>
          <w:lang w:eastAsia="en-US"/>
        </w:rPr>
      </w:pPr>
      <w:r>
        <w:rPr>
          <w:rFonts w:ascii="Calibri" w:hAnsi="Calibri" w:cs="Arial"/>
          <w:b/>
          <w:bCs/>
          <w:sz w:val="24"/>
          <w:szCs w:val="24"/>
          <w:lang w:eastAsia="en-US"/>
        </w:rPr>
        <w:t>MUSIC</w:t>
      </w:r>
    </w:p>
    <w:p w:rsidR="00D46EA7" w:rsidRDefault="00D46EA7" w:rsidP="00D46EA7">
      <w:pPr>
        <w:rPr>
          <w:rFonts w:ascii="Calibri" w:hAnsi="Calibri" w:cs="Arial"/>
          <w:sz w:val="24"/>
          <w:szCs w:val="24"/>
          <w:lang w:eastAsia="en-US"/>
        </w:rPr>
      </w:pPr>
    </w:p>
    <w:p w:rsidR="00D46EA7" w:rsidRDefault="00D46EA7" w:rsidP="00D46EA7">
      <w:pPr>
        <w:jc w:val="both"/>
        <w:rPr>
          <w:rFonts w:ascii="Calibri" w:hAnsi="Calibri" w:cs="Arial"/>
          <w:sz w:val="24"/>
          <w:szCs w:val="24"/>
          <w:lang w:eastAsia="en-US"/>
        </w:rPr>
      </w:pPr>
      <w:r>
        <w:rPr>
          <w:rFonts w:ascii="Calibri" w:hAnsi="Calibri" w:cs="Arial"/>
          <w:sz w:val="24"/>
          <w:szCs w:val="24"/>
          <w:lang w:eastAsia="en-US"/>
        </w:rPr>
        <w:t xml:space="preserve">The </w:t>
      </w:r>
      <w:r w:rsidR="00032081">
        <w:rPr>
          <w:rFonts w:ascii="Calibri" w:hAnsi="Calibri" w:cs="Arial"/>
          <w:sz w:val="24"/>
          <w:szCs w:val="24"/>
          <w:lang w:eastAsia="en-US"/>
        </w:rPr>
        <w:t>Music Department</w:t>
      </w:r>
      <w:r>
        <w:rPr>
          <w:rFonts w:ascii="Calibri" w:hAnsi="Calibri" w:cs="Arial"/>
          <w:sz w:val="24"/>
          <w:szCs w:val="24"/>
          <w:lang w:eastAsia="en-US"/>
        </w:rPr>
        <w:t xml:space="preserve"> </w:t>
      </w:r>
      <w:r w:rsidR="00032081">
        <w:rPr>
          <w:rFonts w:ascii="Calibri" w:hAnsi="Calibri" w:cs="Arial"/>
          <w:sz w:val="24"/>
          <w:szCs w:val="24"/>
          <w:lang w:eastAsia="en-US"/>
        </w:rPr>
        <w:t>comprises 1 full time and 1 part time teacher and a team of 5 Peripatetic Instrumental Tutors.</w:t>
      </w:r>
    </w:p>
    <w:p w:rsidR="00032081" w:rsidRDefault="00032081" w:rsidP="00D46EA7">
      <w:pPr>
        <w:jc w:val="both"/>
        <w:rPr>
          <w:rFonts w:ascii="Calibri" w:hAnsi="Calibri" w:cs="Arial"/>
          <w:sz w:val="24"/>
          <w:szCs w:val="24"/>
          <w:lang w:eastAsia="en-US"/>
        </w:rPr>
      </w:pPr>
    </w:p>
    <w:p w:rsidR="00D46EA7" w:rsidRDefault="00D46EA7" w:rsidP="00D46EA7">
      <w:pPr>
        <w:jc w:val="both"/>
        <w:rPr>
          <w:rFonts w:ascii="Calibri" w:hAnsi="Calibri" w:cs="Arial"/>
          <w:sz w:val="24"/>
          <w:szCs w:val="24"/>
          <w:lang w:eastAsia="en-US"/>
        </w:rPr>
      </w:pPr>
      <w:r>
        <w:rPr>
          <w:rFonts w:ascii="Calibri" w:hAnsi="Calibri" w:cs="Arial"/>
          <w:sz w:val="24"/>
          <w:szCs w:val="24"/>
          <w:lang w:eastAsia="en-US"/>
        </w:rPr>
        <w:t xml:space="preserve">The </w:t>
      </w:r>
      <w:r w:rsidR="00032081">
        <w:rPr>
          <w:rFonts w:ascii="Calibri" w:hAnsi="Calibri" w:cs="Arial"/>
          <w:sz w:val="24"/>
          <w:szCs w:val="24"/>
          <w:lang w:eastAsia="en-US"/>
        </w:rPr>
        <w:t>department</w:t>
      </w:r>
      <w:r>
        <w:rPr>
          <w:rFonts w:ascii="Calibri" w:hAnsi="Calibri" w:cs="Arial"/>
          <w:sz w:val="24"/>
          <w:szCs w:val="24"/>
          <w:lang w:eastAsia="en-US"/>
        </w:rPr>
        <w:t xml:space="preserve"> has </w:t>
      </w:r>
      <w:r w:rsidR="00032081">
        <w:rPr>
          <w:rFonts w:ascii="Calibri" w:hAnsi="Calibri" w:cs="Arial"/>
          <w:sz w:val="24"/>
          <w:szCs w:val="24"/>
          <w:lang w:eastAsia="en-US"/>
        </w:rPr>
        <w:t>two teaching classrooms</w:t>
      </w:r>
      <w:r>
        <w:rPr>
          <w:rFonts w:ascii="Calibri" w:hAnsi="Calibri" w:cs="Arial"/>
          <w:sz w:val="24"/>
          <w:szCs w:val="24"/>
          <w:lang w:eastAsia="en-US"/>
        </w:rPr>
        <w:t xml:space="preserve">, </w:t>
      </w:r>
      <w:r w:rsidR="00032081">
        <w:rPr>
          <w:rFonts w:ascii="Calibri" w:hAnsi="Calibri" w:cs="Arial"/>
          <w:sz w:val="24"/>
          <w:szCs w:val="24"/>
          <w:lang w:eastAsia="en-US"/>
        </w:rPr>
        <w:t>a large rehearsal room and two practice rooms</w:t>
      </w:r>
      <w:r>
        <w:rPr>
          <w:rFonts w:ascii="Calibri" w:hAnsi="Calibri" w:cs="Arial"/>
          <w:sz w:val="24"/>
          <w:szCs w:val="24"/>
          <w:lang w:eastAsia="en-US"/>
        </w:rPr>
        <w:t xml:space="preserve">. </w:t>
      </w:r>
      <w:r w:rsidR="00032081">
        <w:rPr>
          <w:rFonts w:ascii="Calibri" w:hAnsi="Calibri" w:cs="Arial"/>
          <w:sz w:val="24"/>
          <w:szCs w:val="24"/>
          <w:lang w:eastAsia="en-US"/>
        </w:rPr>
        <w:t>The classrooms are set up slightly differently</w:t>
      </w:r>
      <w:r w:rsidR="008B109D">
        <w:rPr>
          <w:rFonts w:ascii="Calibri" w:hAnsi="Calibri" w:cs="Arial"/>
          <w:sz w:val="24"/>
          <w:szCs w:val="24"/>
          <w:lang w:eastAsia="en-US"/>
        </w:rPr>
        <w:t xml:space="preserve"> from each other</w:t>
      </w:r>
      <w:r w:rsidR="0041562D">
        <w:rPr>
          <w:rFonts w:ascii="Calibri" w:hAnsi="Calibri" w:cs="Arial"/>
          <w:sz w:val="24"/>
          <w:szCs w:val="24"/>
          <w:lang w:eastAsia="en-US"/>
        </w:rPr>
        <w:t>; one contains</w:t>
      </w:r>
      <w:r w:rsidR="00032081">
        <w:rPr>
          <w:rFonts w:ascii="Calibri" w:hAnsi="Calibri" w:cs="Arial"/>
          <w:sz w:val="24"/>
          <w:szCs w:val="24"/>
          <w:lang w:eastAsia="en-US"/>
        </w:rPr>
        <w:t xml:space="preserve"> 16 keyboards and the other 17 PCs.  This enables a rich and varied curriculum to be taught.  Teachers in the department teach in whichever room is most suited to the project being undertaken at any given time. All PCs are equipped with Mixcraft7 audio and Sibelius 7 notation software.  </w:t>
      </w:r>
      <w:r w:rsidR="0041562D">
        <w:rPr>
          <w:rFonts w:ascii="Calibri" w:hAnsi="Calibri" w:cs="Arial"/>
          <w:sz w:val="24"/>
          <w:szCs w:val="24"/>
          <w:lang w:eastAsia="en-US"/>
        </w:rPr>
        <w:t>Instrumental teaching is delivered in the practice rooms, although the large rehearsal room is sometimes used also, as a consequence of high demand.</w:t>
      </w:r>
      <w:r w:rsidR="00032081">
        <w:rPr>
          <w:rFonts w:ascii="Calibri" w:hAnsi="Calibri" w:cs="Arial"/>
          <w:sz w:val="24"/>
          <w:szCs w:val="24"/>
          <w:lang w:eastAsia="en-US"/>
        </w:rPr>
        <w:t xml:space="preserve"> </w:t>
      </w:r>
      <w:r w:rsidR="0041562D">
        <w:rPr>
          <w:rFonts w:ascii="Calibri" w:hAnsi="Calibri" w:cs="Arial"/>
          <w:sz w:val="24"/>
          <w:szCs w:val="24"/>
          <w:lang w:eastAsia="en-US"/>
        </w:rPr>
        <w:t>This rehearsal</w:t>
      </w:r>
      <w:r w:rsidR="00032081">
        <w:rPr>
          <w:rFonts w:ascii="Calibri" w:hAnsi="Calibri" w:cs="Arial"/>
          <w:sz w:val="24"/>
          <w:szCs w:val="24"/>
          <w:lang w:eastAsia="en-US"/>
        </w:rPr>
        <w:t xml:space="preserve"> room houses the </w:t>
      </w:r>
      <w:r w:rsidR="0041562D">
        <w:rPr>
          <w:rFonts w:ascii="Calibri" w:hAnsi="Calibri" w:cs="Arial"/>
          <w:sz w:val="24"/>
          <w:szCs w:val="24"/>
          <w:lang w:eastAsia="en-US"/>
        </w:rPr>
        <w:t>Academy’s</w:t>
      </w:r>
      <w:r w:rsidR="00032081">
        <w:rPr>
          <w:rFonts w:ascii="Calibri" w:hAnsi="Calibri" w:cs="Arial"/>
          <w:sz w:val="24"/>
          <w:szCs w:val="24"/>
          <w:lang w:eastAsia="en-US"/>
        </w:rPr>
        <w:t xml:space="preserve"> 70 strong wind band and 30 strong brass band and this space facilitates prompt, effective and smooth lunch time and after school rehearsals.</w:t>
      </w:r>
    </w:p>
    <w:p w:rsidR="008B109D" w:rsidRDefault="008B109D" w:rsidP="00D46EA7">
      <w:pPr>
        <w:jc w:val="both"/>
        <w:rPr>
          <w:rFonts w:ascii="Calibri" w:hAnsi="Calibri" w:cs="Arial"/>
          <w:sz w:val="24"/>
          <w:szCs w:val="24"/>
          <w:lang w:eastAsia="en-US"/>
        </w:rPr>
      </w:pPr>
    </w:p>
    <w:p w:rsidR="008B109D" w:rsidRDefault="008B109D" w:rsidP="00D46EA7">
      <w:pPr>
        <w:jc w:val="both"/>
        <w:rPr>
          <w:rFonts w:ascii="Calibri" w:hAnsi="Calibri" w:cs="Arial"/>
          <w:sz w:val="24"/>
          <w:szCs w:val="24"/>
          <w:lang w:eastAsia="en-US"/>
        </w:rPr>
      </w:pPr>
      <w:r>
        <w:rPr>
          <w:rFonts w:ascii="Calibri" w:hAnsi="Calibri" w:cs="Arial"/>
          <w:sz w:val="24"/>
          <w:szCs w:val="24"/>
          <w:lang w:eastAsia="en-US"/>
        </w:rPr>
        <w:t>Over 100 students enjoy a weekly 30 minute individual lesson in either brass, woodwind, guitar or drums</w:t>
      </w:r>
      <w:r w:rsidR="00396848">
        <w:rPr>
          <w:rFonts w:ascii="Calibri" w:hAnsi="Calibri" w:cs="Arial"/>
          <w:sz w:val="24"/>
          <w:szCs w:val="24"/>
          <w:lang w:eastAsia="en-US"/>
        </w:rPr>
        <w:t xml:space="preserve"> and attendance at these lessons is excellent.</w:t>
      </w:r>
    </w:p>
    <w:p w:rsidR="00032081" w:rsidRDefault="00032081" w:rsidP="00D46EA7">
      <w:pPr>
        <w:jc w:val="both"/>
        <w:rPr>
          <w:rFonts w:ascii="Calibri" w:hAnsi="Calibri" w:cs="Arial"/>
          <w:sz w:val="24"/>
          <w:szCs w:val="24"/>
          <w:lang w:eastAsia="en-US"/>
        </w:rPr>
      </w:pPr>
    </w:p>
    <w:p w:rsidR="00D46EA7" w:rsidRDefault="00D46EA7" w:rsidP="00D46EA7">
      <w:pPr>
        <w:jc w:val="both"/>
        <w:rPr>
          <w:rFonts w:ascii="Calibri" w:hAnsi="Calibri" w:cs="Arial"/>
          <w:sz w:val="24"/>
          <w:szCs w:val="24"/>
          <w:lang w:eastAsia="en-US"/>
        </w:rPr>
      </w:pPr>
      <w:r>
        <w:rPr>
          <w:rFonts w:ascii="Calibri" w:hAnsi="Calibri" w:cs="Arial"/>
          <w:sz w:val="24"/>
          <w:szCs w:val="24"/>
          <w:lang w:eastAsia="en-US"/>
        </w:rPr>
        <w:t xml:space="preserve">At Key Stage 3, </w:t>
      </w:r>
      <w:r w:rsidR="00032081">
        <w:rPr>
          <w:rFonts w:ascii="Calibri" w:hAnsi="Calibri" w:cs="Arial"/>
          <w:sz w:val="24"/>
          <w:szCs w:val="24"/>
          <w:lang w:eastAsia="en-US"/>
        </w:rPr>
        <w:t>5 separate projects</w:t>
      </w:r>
      <w:r w:rsidR="0041562D">
        <w:rPr>
          <w:rFonts w:ascii="Calibri" w:hAnsi="Calibri" w:cs="Arial"/>
          <w:sz w:val="24"/>
          <w:szCs w:val="24"/>
          <w:lang w:eastAsia="en-US"/>
        </w:rPr>
        <w:t xml:space="preserve"> are taught</w:t>
      </w:r>
      <w:r w:rsidR="00032081">
        <w:rPr>
          <w:rFonts w:ascii="Calibri" w:hAnsi="Calibri" w:cs="Arial"/>
          <w:sz w:val="24"/>
          <w:szCs w:val="24"/>
          <w:lang w:eastAsia="en-US"/>
        </w:rPr>
        <w:t>, each lasting 7 weeks</w:t>
      </w:r>
      <w:r w:rsidR="0041562D">
        <w:rPr>
          <w:rFonts w:ascii="Calibri" w:hAnsi="Calibri" w:cs="Arial"/>
          <w:sz w:val="24"/>
          <w:szCs w:val="24"/>
          <w:lang w:eastAsia="en-US"/>
        </w:rPr>
        <w:t>.  At Key Stage 3 s</w:t>
      </w:r>
      <w:r>
        <w:rPr>
          <w:rFonts w:ascii="Calibri" w:hAnsi="Calibri" w:cs="Arial"/>
          <w:sz w:val="24"/>
          <w:szCs w:val="24"/>
          <w:lang w:eastAsia="en-US"/>
        </w:rPr>
        <w:t xml:space="preserve">tudents are </w:t>
      </w:r>
      <w:r w:rsidR="00032081">
        <w:rPr>
          <w:rFonts w:ascii="Calibri" w:hAnsi="Calibri" w:cs="Arial"/>
          <w:sz w:val="24"/>
          <w:szCs w:val="24"/>
          <w:lang w:eastAsia="en-US"/>
        </w:rPr>
        <w:t>taught</w:t>
      </w:r>
      <w:r>
        <w:rPr>
          <w:rFonts w:ascii="Calibri" w:hAnsi="Calibri" w:cs="Arial"/>
          <w:sz w:val="24"/>
          <w:szCs w:val="24"/>
          <w:lang w:eastAsia="en-US"/>
        </w:rPr>
        <w:t xml:space="preserve"> in </w:t>
      </w:r>
      <w:r w:rsidR="00032081">
        <w:rPr>
          <w:rFonts w:ascii="Calibri" w:hAnsi="Calibri" w:cs="Arial"/>
          <w:sz w:val="24"/>
          <w:szCs w:val="24"/>
          <w:lang w:eastAsia="en-US"/>
        </w:rPr>
        <w:t>tutor groups</w:t>
      </w:r>
      <w:r w:rsidR="0041562D">
        <w:rPr>
          <w:rFonts w:ascii="Calibri" w:hAnsi="Calibri" w:cs="Arial"/>
          <w:sz w:val="24"/>
          <w:szCs w:val="24"/>
          <w:lang w:eastAsia="en-US"/>
        </w:rPr>
        <w:t>.</w:t>
      </w:r>
    </w:p>
    <w:p w:rsidR="008B109D" w:rsidRDefault="008B109D" w:rsidP="00D46EA7">
      <w:pPr>
        <w:jc w:val="both"/>
        <w:rPr>
          <w:rFonts w:ascii="Calibri" w:hAnsi="Calibri" w:cs="Arial"/>
          <w:sz w:val="24"/>
          <w:szCs w:val="24"/>
          <w:lang w:eastAsia="en-US"/>
        </w:rPr>
      </w:pPr>
    </w:p>
    <w:p w:rsidR="00D46EA7" w:rsidRDefault="00D46EA7" w:rsidP="00D46EA7">
      <w:pPr>
        <w:jc w:val="both"/>
        <w:rPr>
          <w:rFonts w:ascii="Calibri" w:hAnsi="Calibri" w:cs="Arial"/>
          <w:sz w:val="24"/>
          <w:szCs w:val="24"/>
          <w:lang w:eastAsia="en-US"/>
        </w:rPr>
      </w:pPr>
      <w:r>
        <w:rPr>
          <w:rFonts w:ascii="Calibri" w:hAnsi="Calibri" w:cs="Arial"/>
          <w:sz w:val="24"/>
          <w:szCs w:val="24"/>
          <w:lang w:eastAsia="en-US"/>
        </w:rPr>
        <w:t xml:space="preserve">At Key Stage 4, </w:t>
      </w:r>
      <w:r w:rsidR="008B109D">
        <w:rPr>
          <w:rFonts w:ascii="Calibri" w:hAnsi="Calibri" w:cs="Arial"/>
          <w:sz w:val="24"/>
          <w:szCs w:val="24"/>
          <w:lang w:eastAsia="en-US"/>
        </w:rPr>
        <w:t>take up is above the National Average.  Year 10 and 11 students study the OCR 9-1 GCSE (first examination June 2018).</w:t>
      </w:r>
    </w:p>
    <w:p w:rsidR="00D46EA7" w:rsidRDefault="00D46EA7" w:rsidP="00D46EA7">
      <w:pPr>
        <w:jc w:val="both"/>
        <w:rPr>
          <w:rFonts w:ascii="Calibri" w:hAnsi="Calibri" w:cs="Arial"/>
          <w:sz w:val="24"/>
          <w:szCs w:val="24"/>
          <w:lang w:eastAsia="en-US"/>
        </w:rPr>
      </w:pPr>
      <w:r>
        <w:rPr>
          <w:rFonts w:ascii="Calibri" w:hAnsi="Calibri" w:cs="Arial"/>
          <w:sz w:val="24"/>
          <w:szCs w:val="24"/>
          <w:lang w:eastAsia="en-US"/>
        </w:rPr>
        <w:t xml:space="preserve">  </w:t>
      </w:r>
    </w:p>
    <w:p w:rsidR="00D46EA7" w:rsidRDefault="00D46EA7" w:rsidP="00D46EA7">
      <w:pPr>
        <w:rPr>
          <w:rFonts w:ascii="Calibri" w:hAnsi="Calibri" w:cs="Arial"/>
          <w:b/>
          <w:bCs/>
          <w:sz w:val="24"/>
          <w:szCs w:val="24"/>
          <w:u w:val="single"/>
          <w:lang w:eastAsia="en-US"/>
        </w:rPr>
      </w:pPr>
    </w:p>
    <w:p w:rsidR="00D46EA7" w:rsidRDefault="00D46EA7" w:rsidP="00D46EA7">
      <w:pPr>
        <w:rPr>
          <w:rFonts w:ascii="Calibri" w:hAnsi="Calibri" w:cs="Arial"/>
          <w:b/>
          <w:bCs/>
          <w:sz w:val="24"/>
          <w:szCs w:val="24"/>
          <w:u w:val="single"/>
          <w:lang w:eastAsia="en-US"/>
        </w:rPr>
      </w:pPr>
      <w:r>
        <w:rPr>
          <w:rFonts w:ascii="Calibri" w:hAnsi="Calibri" w:cs="Arial"/>
          <w:b/>
          <w:bCs/>
          <w:sz w:val="24"/>
          <w:szCs w:val="24"/>
          <w:u w:val="single"/>
          <w:lang w:eastAsia="en-US"/>
        </w:rPr>
        <w:t>GCSE RESULTS</w:t>
      </w:r>
    </w:p>
    <w:p w:rsidR="00D46EA7" w:rsidRDefault="00D46EA7" w:rsidP="00D46EA7">
      <w:pPr>
        <w:rPr>
          <w:rFonts w:ascii="Calibri" w:hAnsi="Calibri" w:cs="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10"/>
        <w:gridCol w:w="489"/>
        <w:gridCol w:w="489"/>
        <w:gridCol w:w="491"/>
        <w:gridCol w:w="491"/>
        <w:gridCol w:w="490"/>
        <w:gridCol w:w="441"/>
        <w:gridCol w:w="459"/>
        <w:gridCol w:w="510"/>
        <w:gridCol w:w="490"/>
        <w:gridCol w:w="490"/>
        <w:gridCol w:w="492"/>
        <w:gridCol w:w="492"/>
        <w:gridCol w:w="443"/>
        <w:gridCol w:w="441"/>
        <w:gridCol w:w="459"/>
      </w:tblGrid>
      <w:tr w:rsidR="00D46EA7" w:rsidTr="008B109D">
        <w:trPr>
          <w:jc w:val="center"/>
        </w:trPr>
        <w:tc>
          <w:tcPr>
            <w:tcW w:w="1339" w:type="dxa"/>
            <w:tcBorders>
              <w:top w:val="single" w:sz="4" w:space="0" w:color="auto"/>
              <w:left w:val="single" w:sz="4" w:space="0" w:color="auto"/>
              <w:bottom w:val="single" w:sz="4" w:space="0" w:color="auto"/>
              <w:right w:val="single" w:sz="4" w:space="0" w:color="auto"/>
            </w:tcBorders>
          </w:tcPr>
          <w:p w:rsidR="00D46EA7" w:rsidRDefault="00D46EA7">
            <w:pPr>
              <w:spacing w:line="276" w:lineRule="auto"/>
              <w:rPr>
                <w:rFonts w:ascii="Calibri" w:hAnsi="Calibri" w:cs="Arial"/>
                <w:sz w:val="24"/>
                <w:szCs w:val="24"/>
                <w:lang w:eastAsia="en-US"/>
              </w:rPr>
            </w:pPr>
          </w:p>
        </w:tc>
        <w:tc>
          <w:tcPr>
            <w:tcW w:w="3860" w:type="dxa"/>
            <w:gridSpan w:val="8"/>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rPr>
                <w:rFonts w:ascii="Calibri" w:hAnsi="Calibri" w:cs="Arial"/>
                <w:b/>
                <w:sz w:val="24"/>
                <w:szCs w:val="24"/>
                <w:lang w:eastAsia="en-US"/>
              </w:rPr>
            </w:pPr>
            <w:r>
              <w:rPr>
                <w:rFonts w:ascii="Calibri" w:hAnsi="Calibri" w:cs="Arial"/>
                <w:b/>
                <w:sz w:val="24"/>
                <w:szCs w:val="24"/>
                <w:lang w:eastAsia="en-US"/>
              </w:rPr>
              <w:t>2016</w:t>
            </w:r>
            <w:r w:rsidR="00D46EA7">
              <w:rPr>
                <w:rFonts w:ascii="Calibri" w:hAnsi="Calibri" w:cs="Arial"/>
                <w:b/>
                <w:sz w:val="24"/>
                <w:szCs w:val="24"/>
                <w:lang w:eastAsia="en-US"/>
              </w:rPr>
              <w:t xml:space="preserve"> Results</w:t>
            </w:r>
          </w:p>
        </w:tc>
        <w:tc>
          <w:tcPr>
            <w:tcW w:w="3817" w:type="dxa"/>
            <w:gridSpan w:val="8"/>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rPr>
                <w:rFonts w:ascii="Calibri" w:hAnsi="Calibri" w:cs="Arial"/>
                <w:b/>
                <w:sz w:val="24"/>
                <w:szCs w:val="24"/>
                <w:lang w:eastAsia="en-US"/>
              </w:rPr>
            </w:pPr>
            <w:r>
              <w:rPr>
                <w:rFonts w:ascii="Calibri" w:hAnsi="Calibri" w:cs="Arial"/>
                <w:b/>
                <w:sz w:val="24"/>
                <w:szCs w:val="24"/>
                <w:lang w:eastAsia="en-US"/>
              </w:rPr>
              <w:t>2017</w:t>
            </w:r>
            <w:r w:rsidR="00D46EA7">
              <w:rPr>
                <w:rFonts w:ascii="Calibri" w:hAnsi="Calibri" w:cs="Arial"/>
                <w:b/>
                <w:sz w:val="24"/>
                <w:szCs w:val="24"/>
                <w:lang w:eastAsia="en-US"/>
              </w:rPr>
              <w:t xml:space="preserve"> Results</w:t>
            </w:r>
          </w:p>
        </w:tc>
      </w:tr>
      <w:tr w:rsidR="00D46EA7" w:rsidTr="008B109D">
        <w:trPr>
          <w:jc w:val="center"/>
        </w:trPr>
        <w:tc>
          <w:tcPr>
            <w:tcW w:w="1339" w:type="dxa"/>
            <w:tcBorders>
              <w:top w:val="single" w:sz="4" w:space="0" w:color="auto"/>
              <w:left w:val="single" w:sz="4" w:space="0" w:color="auto"/>
              <w:bottom w:val="single" w:sz="4" w:space="0" w:color="auto"/>
              <w:right w:val="single" w:sz="4" w:space="0" w:color="auto"/>
            </w:tcBorders>
          </w:tcPr>
          <w:p w:rsidR="00D46EA7" w:rsidRDefault="00D46EA7">
            <w:pPr>
              <w:spacing w:line="276" w:lineRule="auto"/>
              <w:rPr>
                <w:rFonts w:ascii="Calibri" w:hAnsi="Calibri" w:cs="Arial"/>
                <w:sz w:val="24"/>
                <w:szCs w:val="24"/>
                <w:lang w:eastAsia="en-US"/>
              </w:rPr>
            </w:pPr>
          </w:p>
        </w:tc>
        <w:tc>
          <w:tcPr>
            <w:tcW w:w="510"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A*</w:t>
            </w:r>
          </w:p>
        </w:tc>
        <w:tc>
          <w:tcPr>
            <w:tcW w:w="489"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A</w:t>
            </w:r>
          </w:p>
        </w:tc>
        <w:tc>
          <w:tcPr>
            <w:tcW w:w="489"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B</w:t>
            </w:r>
          </w:p>
        </w:tc>
        <w:tc>
          <w:tcPr>
            <w:tcW w:w="491"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C</w:t>
            </w:r>
          </w:p>
        </w:tc>
        <w:tc>
          <w:tcPr>
            <w:tcW w:w="491"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D</w:t>
            </w:r>
          </w:p>
        </w:tc>
        <w:tc>
          <w:tcPr>
            <w:tcW w:w="490"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E</w:t>
            </w:r>
          </w:p>
        </w:tc>
        <w:tc>
          <w:tcPr>
            <w:tcW w:w="441"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F</w:t>
            </w:r>
          </w:p>
        </w:tc>
        <w:tc>
          <w:tcPr>
            <w:tcW w:w="459"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G</w:t>
            </w:r>
          </w:p>
        </w:tc>
        <w:tc>
          <w:tcPr>
            <w:tcW w:w="510"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A*</w:t>
            </w:r>
          </w:p>
        </w:tc>
        <w:tc>
          <w:tcPr>
            <w:tcW w:w="490"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A</w:t>
            </w:r>
          </w:p>
        </w:tc>
        <w:tc>
          <w:tcPr>
            <w:tcW w:w="490"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B</w:t>
            </w:r>
          </w:p>
        </w:tc>
        <w:tc>
          <w:tcPr>
            <w:tcW w:w="492"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C</w:t>
            </w:r>
          </w:p>
        </w:tc>
        <w:tc>
          <w:tcPr>
            <w:tcW w:w="492"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D</w:t>
            </w:r>
          </w:p>
        </w:tc>
        <w:tc>
          <w:tcPr>
            <w:tcW w:w="443"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E</w:t>
            </w:r>
          </w:p>
        </w:tc>
        <w:tc>
          <w:tcPr>
            <w:tcW w:w="441"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F</w:t>
            </w:r>
          </w:p>
        </w:tc>
        <w:tc>
          <w:tcPr>
            <w:tcW w:w="459"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b/>
                <w:sz w:val="24"/>
                <w:szCs w:val="24"/>
                <w:lang w:eastAsia="en-US"/>
              </w:rPr>
            </w:pPr>
            <w:r>
              <w:rPr>
                <w:rFonts w:ascii="Calibri" w:hAnsi="Calibri" w:cs="Arial"/>
                <w:b/>
                <w:sz w:val="24"/>
                <w:szCs w:val="24"/>
                <w:lang w:eastAsia="en-US"/>
              </w:rPr>
              <w:t>G</w:t>
            </w:r>
          </w:p>
        </w:tc>
      </w:tr>
      <w:tr w:rsidR="00D46EA7" w:rsidTr="008B109D">
        <w:trPr>
          <w:jc w:val="center"/>
        </w:trPr>
        <w:tc>
          <w:tcPr>
            <w:tcW w:w="1339"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rPr>
                <w:rFonts w:ascii="Calibri" w:hAnsi="Calibri" w:cs="Arial"/>
                <w:sz w:val="24"/>
                <w:szCs w:val="24"/>
                <w:lang w:eastAsia="en-US"/>
              </w:rPr>
            </w:pPr>
            <w:r>
              <w:rPr>
                <w:rFonts w:ascii="Calibri" w:hAnsi="Calibri" w:cs="Arial"/>
                <w:b/>
                <w:sz w:val="24"/>
                <w:szCs w:val="24"/>
                <w:lang w:eastAsia="en-US"/>
              </w:rPr>
              <w:t>MUSIC</w:t>
            </w:r>
          </w:p>
        </w:tc>
        <w:tc>
          <w:tcPr>
            <w:tcW w:w="510"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1</w:t>
            </w:r>
          </w:p>
        </w:tc>
        <w:tc>
          <w:tcPr>
            <w:tcW w:w="489"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3</w:t>
            </w:r>
          </w:p>
        </w:tc>
        <w:tc>
          <w:tcPr>
            <w:tcW w:w="489"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3</w:t>
            </w:r>
          </w:p>
        </w:tc>
        <w:tc>
          <w:tcPr>
            <w:tcW w:w="491"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3</w:t>
            </w:r>
          </w:p>
        </w:tc>
        <w:tc>
          <w:tcPr>
            <w:tcW w:w="491"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0</w:t>
            </w:r>
          </w:p>
        </w:tc>
        <w:tc>
          <w:tcPr>
            <w:tcW w:w="490"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0</w:t>
            </w:r>
          </w:p>
        </w:tc>
        <w:tc>
          <w:tcPr>
            <w:tcW w:w="510"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3</w:t>
            </w:r>
          </w:p>
        </w:tc>
        <w:tc>
          <w:tcPr>
            <w:tcW w:w="490"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7</w:t>
            </w:r>
          </w:p>
        </w:tc>
        <w:tc>
          <w:tcPr>
            <w:tcW w:w="490"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4</w:t>
            </w:r>
          </w:p>
        </w:tc>
        <w:tc>
          <w:tcPr>
            <w:tcW w:w="492"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2</w:t>
            </w:r>
          </w:p>
        </w:tc>
        <w:tc>
          <w:tcPr>
            <w:tcW w:w="492"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0</w:t>
            </w:r>
          </w:p>
        </w:tc>
        <w:tc>
          <w:tcPr>
            <w:tcW w:w="443"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jc w:val="center"/>
              <w:rPr>
                <w:rFonts w:ascii="Calibri" w:hAnsi="Calibri" w:cs="Arial"/>
                <w:sz w:val="24"/>
                <w:szCs w:val="24"/>
                <w:lang w:eastAsia="en-US"/>
              </w:rPr>
            </w:pPr>
            <w:r>
              <w:rPr>
                <w:rFonts w:ascii="Calibri" w:hAnsi="Calibri" w:cs="Arial"/>
                <w:sz w:val="24"/>
                <w:szCs w:val="24"/>
                <w:lang w:eastAsia="en-US"/>
              </w:rPr>
              <w:t>1</w:t>
            </w:r>
          </w:p>
        </w:tc>
        <w:tc>
          <w:tcPr>
            <w:tcW w:w="441" w:type="dxa"/>
            <w:tcBorders>
              <w:top w:val="single" w:sz="4" w:space="0" w:color="auto"/>
              <w:left w:val="single" w:sz="4" w:space="0" w:color="auto"/>
              <w:bottom w:val="single" w:sz="4" w:space="0" w:color="auto"/>
              <w:right w:val="single" w:sz="4" w:space="0" w:color="auto"/>
            </w:tcBorders>
            <w:hideMark/>
          </w:tcPr>
          <w:p w:rsidR="00D46EA7" w:rsidRDefault="008B109D">
            <w:pPr>
              <w:spacing w:line="276" w:lineRule="auto"/>
              <w:rPr>
                <w:rFonts w:ascii="Calibri" w:hAnsi="Calibri" w:cs="Arial"/>
                <w:sz w:val="24"/>
                <w:szCs w:val="24"/>
                <w:lang w:eastAsia="en-US"/>
              </w:rPr>
            </w:pPr>
            <w:r>
              <w:rPr>
                <w:rFonts w:ascii="Calibri" w:hAnsi="Calibri" w:cs="Arial"/>
                <w:sz w:val="24"/>
                <w:szCs w:val="24"/>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D46EA7" w:rsidRDefault="00D46EA7">
            <w:pPr>
              <w:spacing w:line="276" w:lineRule="auto"/>
              <w:jc w:val="center"/>
              <w:rPr>
                <w:rFonts w:ascii="Calibri" w:hAnsi="Calibri" w:cs="Arial"/>
                <w:sz w:val="24"/>
                <w:szCs w:val="24"/>
                <w:lang w:eastAsia="en-US"/>
              </w:rPr>
            </w:pPr>
            <w:r>
              <w:rPr>
                <w:rFonts w:ascii="Calibri" w:hAnsi="Calibri" w:cs="Arial"/>
                <w:sz w:val="24"/>
                <w:szCs w:val="24"/>
                <w:lang w:eastAsia="en-US"/>
              </w:rPr>
              <w:t>0</w:t>
            </w:r>
          </w:p>
        </w:tc>
      </w:tr>
    </w:tbl>
    <w:p w:rsidR="00E07056" w:rsidRDefault="00127383"/>
    <w:p w:rsidR="008B109D" w:rsidRDefault="008B109D"/>
    <w:p w:rsidR="008B109D" w:rsidRDefault="008B109D">
      <w:pPr>
        <w:rPr>
          <w:rFonts w:asciiTheme="minorHAnsi" w:hAnsiTheme="minorHAnsi"/>
          <w:sz w:val="24"/>
          <w:szCs w:val="24"/>
          <w:u w:val="single"/>
        </w:rPr>
      </w:pPr>
      <w:r w:rsidRPr="008B109D">
        <w:rPr>
          <w:rFonts w:asciiTheme="minorHAnsi" w:hAnsiTheme="minorHAnsi"/>
          <w:sz w:val="24"/>
          <w:szCs w:val="24"/>
          <w:u w:val="single"/>
        </w:rPr>
        <w:t>Extra-Curricular provision</w:t>
      </w:r>
    </w:p>
    <w:p w:rsidR="008B109D" w:rsidRDefault="008B109D">
      <w:pPr>
        <w:rPr>
          <w:rFonts w:asciiTheme="minorHAnsi" w:hAnsiTheme="minorHAnsi"/>
          <w:sz w:val="24"/>
          <w:szCs w:val="24"/>
          <w:u w:val="single"/>
        </w:rPr>
      </w:pPr>
    </w:p>
    <w:p w:rsidR="008B109D" w:rsidRDefault="008B109D">
      <w:pPr>
        <w:rPr>
          <w:rFonts w:asciiTheme="minorHAnsi" w:hAnsiTheme="minorHAnsi"/>
          <w:sz w:val="24"/>
          <w:szCs w:val="24"/>
        </w:rPr>
      </w:pPr>
      <w:r w:rsidRPr="008B109D">
        <w:rPr>
          <w:rFonts w:asciiTheme="minorHAnsi" w:hAnsiTheme="minorHAnsi"/>
          <w:sz w:val="24"/>
          <w:szCs w:val="24"/>
        </w:rPr>
        <w:t xml:space="preserve">The department runs an extensive enrichment programme which includes a wind band, a brass band, a </w:t>
      </w:r>
      <w:r w:rsidR="0041562D">
        <w:rPr>
          <w:rFonts w:asciiTheme="minorHAnsi" w:hAnsiTheme="minorHAnsi"/>
          <w:sz w:val="24"/>
          <w:szCs w:val="24"/>
        </w:rPr>
        <w:t xml:space="preserve">40 strong rapidly developing </w:t>
      </w:r>
      <w:r w:rsidRPr="008B109D">
        <w:rPr>
          <w:rFonts w:asciiTheme="minorHAnsi" w:hAnsiTheme="minorHAnsi"/>
          <w:sz w:val="24"/>
          <w:szCs w:val="24"/>
        </w:rPr>
        <w:t xml:space="preserve">choir, a flute group, a woodwind group, a strings ensemble and opportunities to work as a rock band.  These groups </w:t>
      </w:r>
      <w:r w:rsidR="0041562D">
        <w:rPr>
          <w:rFonts w:asciiTheme="minorHAnsi" w:hAnsiTheme="minorHAnsi"/>
          <w:sz w:val="24"/>
          <w:szCs w:val="24"/>
        </w:rPr>
        <w:t>meet</w:t>
      </w:r>
      <w:r w:rsidRPr="008B109D">
        <w:rPr>
          <w:rFonts w:asciiTheme="minorHAnsi" w:hAnsiTheme="minorHAnsi"/>
          <w:sz w:val="24"/>
          <w:szCs w:val="24"/>
        </w:rPr>
        <w:t xml:space="preserve"> at lunchtime and after school and all work towards a termly concert and various engagements in the local community and beyond.</w:t>
      </w:r>
    </w:p>
    <w:p w:rsidR="008E66BA" w:rsidRDefault="008E66BA">
      <w:pPr>
        <w:rPr>
          <w:rFonts w:asciiTheme="minorHAnsi" w:hAnsiTheme="minorHAnsi"/>
          <w:sz w:val="24"/>
          <w:szCs w:val="24"/>
        </w:rPr>
      </w:pPr>
      <w:bookmarkStart w:id="0" w:name="_GoBack"/>
      <w:bookmarkEnd w:id="0"/>
    </w:p>
    <w:p w:rsidR="00127383" w:rsidRPr="00127383" w:rsidRDefault="00127383">
      <w:pPr>
        <w:rPr>
          <w:rFonts w:asciiTheme="minorHAnsi" w:hAnsiTheme="minorHAnsi"/>
          <w:b/>
          <w:sz w:val="24"/>
          <w:szCs w:val="24"/>
          <w:u w:val="single"/>
        </w:rPr>
      </w:pPr>
      <w:r w:rsidRPr="00127383">
        <w:rPr>
          <w:rFonts w:asciiTheme="minorHAnsi" w:hAnsiTheme="minorHAnsi"/>
          <w:b/>
          <w:sz w:val="24"/>
          <w:szCs w:val="24"/>
          <w:u w:val="single"/>
        </w:rPr>
        <w:t>Timetable</w:t>
      </w:r>
    </w:p>
    <w:p w:rsidR="00127383" w:rsidRDefault="00127383">
      <w:pPr>
        <w:rPr>
          <w:rFonts w:asciiTheme="minorHAnsi" w:hAnsiTheme="minorHAnsi"/>
          <w:sz w:val="24"/>
          <w:szCs w:val="24"/>
        </w:rPr>
      </w:pPr>
    </w:p>
    <w:p w:rsidR="008E66BA" w:rsidRPr="00127383" w:rsidRDefault="008E66BA">
      <w:pPr>
        <w:rPr>
          <w:rFonts w:asciiTheme="minorHAnsi" w:hAnsiTheme="minorHAnsi"/>
          <w:b/>
          <w:sz w:val="24"/>
          <w:szCs w:val="24"/>
        </w:rPr>
      </w:pPr>
      <w:r w:rsidRPr="00127383">
        <w:rPr>
          <w:rFonts w:asciiTheme="minorHAnsi" w:hAnsiTheme="minorHAnsi"/>
          <w:b/>
          <w:sz w:val="24"/>
          <w:szCs w:val="24"/>
        </w:rPr>
        <w:t xml:space="preserve">The Academy runs a 2 week (A &amp; B) timetable.  Week </w:t>
      </w:r>
      <w:proofErr w:type="gramStart"/>
      <w:r w:rsidRPr="00127383">
        <w:rPr>
          <w:rFonts w:asciiTheme="minorHAnsi" w:hAnsiTheme="minorHAnsi"/>
          <w:b/>
          <w:sz w:val="24"/>
          <w:szCs w:val="24"/>
        </w:rPr>
        <w:t>A</w:t>
      </w:r>
      <w:proofErr w:type="gramEnd"/>
      <w:r w:rsidRPr="00127383">
        <w:rPr>
          <w:rFonts w:asciiTheme="minorHAnsi" w:hAnsiTheme="minorHAnsi"/>
          <w:b/>
          <w:sz w:val="24"/>
          <w:szCs w:val="24"/>
        </w:rPr>
        <w:t xml:space="preserve"> you would not be required to work Monday and Wednesday morning</w:t>
      </w:r>
      <w:r w:rsidR="00CD2CCE" w:rsidRPr="00127383">
        <w:rPr>
          <w:rFonts w:asciiTheme="minorHAnsi" w:hAnsiTheme="minorHAnsi"/>
          <w:b/>
          <w:sz w:val="24"/>
          <w:szCs w:val="24"/>
        </w:rPr>
        <w:t>s</w:t>
      </w:r>
      <w:r w:rsidRPr="00127383">
        <w:rPr>
          <w:rFonts w:asciiTheme="minorHAnsi" w:hAnsiTheme="minorHAnsi"/>
          <w:b/>
          <w:sz w:val="24"/>
          <w:szCs w:val="24"/>
        </w:rPr>
        <w:t xml:space="preserve">.  Week B you would not be required to work </w:t>
      </w:r>
      <w:r w:rsidR="00CD2CCE" w:rsidRPr="00127383">
        <w:rPr>
          <w:rFonts w:asciiTheme="minorHAnsi" w:hAnsiTheme="minorHAnsi"/>
          <w:b/>
          <w:sz w:val="24"/>
          <w:szCs w:val="24"/>
        </w:rPr>
        <w:t xml:space="preserve">Wednesdays also </w:t>
      </w:r>
      <w:r w:rsidRPr="00127383">
        <w:rPr>
          <w:rFonts w:asciiTheme="minorHAnsi" w:hAnsiTheme="minorHAnsi"/>
          <w:b/>
          <w:sz w:val="24"/>
          <w:szCs w:val="24"/>
        </w:rPr>
        <w:t>Monday and Tuesday afternoons.  Please telephone the Academy if you require any further clarification / information on this matter.</w:t>
      </w:r>
    </w:p>
    <w:sectPr w:rsidR="008E66BA" w:rsidRPr="00127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A7"/>
    <w:rsid w:val="00032081"/>
    <w:rsid w:val="00127383"/>
    <w:rsid w:val="00396848"/>
    <w:rsid w:val="0041562D"/>
    <w:rsid w:val="00847CBF"/>
    <w:rsid w:val="008B109D"/>
    <w:rsid w:val="008E66BA"/>
    <w:rsid w:val="00A122D9"/>
    <w:rsid w:val="00BA21F9"/>
    <w:rsid w:val="00CD2CCE"/>
    <w:rsid w:val="00D46EA7"/>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6BF9"/>
  <w15:chartTrackingRefBased/>
  <w15:docId w15:val="{A432369C-2573-4401-A616-DE32B53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A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F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235D-061D-42D6-AA66-0AE0D37C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27C24FD9</Template>
  <TotalTime>12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2017-10-05T08:03:00Z</cp:lastPrinted>
  <dcterms:created xsi:type="dcterms:W3CDTF">2017-10-05T08:05:00Z</dcterms:created>
  <dcterms:modified xsi:type="dcterms:W3CDTF">2017-11-08T13:40:00Z</dcterms:modified>
</cp:coreProperties>
</file>