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13" w:rsidRPr="00E73B4D" w:rsidRDefault="00297813">
      <w:pPr>
        <w:pStyle w:val="Footer"/>
        <w:tabs>
          <w:tab w:val="clear" w:pos="4819"/>
          <w:tab w:val="clear" w:pos="907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Default="00D801B2">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r w:rsidRPr="00E73B4D">
        <w:rPr>
          <w:rFonts w:asciiTheme="minorHAnsi" w:hAnsiTheme="minorHAnsi"/>
          <w:noProof/>
          <w:lang w:eastAsia="en-GB"/>
        </w:rPr>
        <w:drawing>
          <wp:inline distT="0" distB="0" distL="0" distR="0">
            <wp:extent cx="6762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800100"/>
                    </a:xfrm>
                    <a:prstGeom prst="rect">
                      <a:avLst/>
                    </a:prstGeom>
                    <a:noFill/>
                    <a:ln w="9525">
                      <a:noFill/>
                      <a:miter lim="800000"/>
                      <a:headEnd/>
                      <a:tailEnd/>
                    </a:ln>
                  </pic:spPr>
                </pic:pic>
              </a:graphicData>
            </a:graphic>
          </wp:inline>
        </w:drawing>
      </w:r>
    </w:p>
    <w:p w:rsidR="00470F49" w:rsidRPr="00E73B4D" w:rsidRDefault="00470F4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E73B4D">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r>
        <w:rPr>
          <w:noProof/>
          <w:lang w:eastAsia="en-GB"/>
        </w:rPr>
        <w:drawing>
          <wp:inline distT="0" distB="0" distL="0" distR="0">
            <wp:extent cx="2796540" cy="71247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7045" t="45708" r="26730" b="9894"/>
                    <a:stretch>
                      <a:fillRect/>
                    </a:stretch>
                  </pic:blipFill>
                  <pic:spPr bwMode="auto">
                    <a:xfrm>
                      <a:off x="0" y="0"/>
                      <a:ext cx="2796540" cy="712470"/>
                    </a:xfrm>
                    <a:prstGeom prst="rect">
                      <a:avLst/>
                    </a:prstGeom>
                    <a:noFill/>
                    <a:ln w="9525">
                      <a:noFill/>
                      <a:miter lim="800000"/>
                      <a:headEnd/>
                      <a:tailEnd/>
                    </a:ln>
                  </pic:spPr>
                </pic:pic>
              </a:graphicData>
            </a:graphic>
          </wp:inline>
        </w:drawing>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p>
    <w:p w:rsidR="00297813" w:rsidRPr="00E73B4D" w:rsidRDefault="00297813">
      <w:pPr>
        <w:pStyle w:val="Heading1"/>
        <w:rPr>
          <w:rFonts w:asciiTheme="minorHAnsi" w:hAnsiTheme="minorHAnsi"/>
          <w:bCs w:val="0"/>
        </w:rPr>
      </w:pPr>
      <w:r w:rsidRPr="00E73B4D">
        <w:rPr>
          <w:rFonts w:asciiTheme="minorHAnsi" w:hAnsiTheme="minorHAnsi"/>
          <w:bCs w:val="0"/>
        </w:rPr>
        <w:t>ST. BARTHOLOMEW'S SCHOOL</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50F34" w:rsidRPr="00146801" w:rsidRDefault="00146801" w:rsidP="00850F34">
      <w:pPr>
        <w:pStyle w:val="Heading1"/>
        <w:shd w:val="clear" w:color="auto" w:fill="000000"/>
        <w:rPr>
          <w:rFonts w:ascii="Calibri" w:hAnsi="Calibri"/>
          <w:color w:val="FFFFFF" w:themeColor="background1"/>
          <w:sz w:val="36"/>
          <w:szCs w:val="36"/>
        </w:rPr>
      </w:pPr>
      <w:r w:rsidRPr="00146801">
        <w:rPr>
          <w:rFonts w:ascii="Calibri" w:hAnsi="Calibri"/>
          <w:color w:val="FFFFFF" w:themeColor="background1"/>
          <w:sz w:val="36"/>
          <w:szCs w:val="36"/>
        </w:rPr>
        <w:t>TEACHER OF DESIGN AND TECHNOLOGY</w:t>
      </w:r>
    </w:p>
    <w:p w:rsidR="00297813" w:rsidRPr="00FA5F2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FF0000"/>
          <w:sz w:val="40"/>
        </w:rPr>
      </w:pPr>
    </w:p>
    <w:p w:rsidR="00297813" w:rsidRPr="00FA5F2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FF0000"/>
        </w:rPr>
      </w:pPr>
    </w:p>
    <w:p w:rsidR="00810339" w:rsidRPr="00146801" w:rsidRDefault="00146801"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r w:rsidRPr="00146801">
        <w:rPr>
          <w:rFonts w:asciiTheme="minorHAnsi" w:hAnsiTheme="minorHAnsi"/>
          <w:sz w:val="32"/>
        </w:rPr>
        <w:t>Full</w:t>
      </w:r>
      <w:r w:rsidR="00810339" w:rsidRPr="00146801">
        <w:rPr>
          <w:rFonts w:asciiTheme="minorHAnsi" w:hAnsiTheme="minorHAnsi"/>
          <w:sz w:val="32"/>
        </w:rPr>
        <w:t>-time, permanent</w:t>
      </w:r>
      <w:r w:rsidR="00FA5F2D" w:rsidRPr="00146801">
        <w:rPr>
          <w:rFonts w:asciiTheme="minorHAnsi" w:hAnsiTheme="minorHAnsi"/>
          <w:sz w:val="32"/>
        </w:rPr>
        <w:t xml:space="preserve"> </w:t>
      </w:r>
    </w:p>
    <w:p w:rsidR="00F90B3D" w:rsidRPr="00146801" w:rsidRDefault="00F90B3D"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p>
    <w:p w:rsidR="00470F49" w:rsidRPr="00146801" w:rsidRDefault="00470F49">
      <w:pPr>
        <w:pStyle w:val="Heading1"/>
        <w:rPr>
          <w:rFonts w:asciiTheme="minorHAnsi" w:hAnsiTheme="minorHAnsi"/>
          <w:b w:val="0"/>
          <w:bCs w:val="0"/>
          <w:sz w:val="32"/>
        </w:rPr>
      </w:pPr>
    </w:p>
    <w:p w:rsidR="00297813" w:rsidRPr="00146801" w:rsidRDefault="001C46F0">
      <w:pPr>
        <w:pStyle w:val="Heading1"/>
        <w:rPr>
          <w:rFonts w:asciiTheme="minorHAnsi" w:hAnsiTheme="minorHAnsi"/>
          <w:b w:val="0"/>
          <w:bCs w:val="0"/>
          <w:sz w:val="32"/>
        </w:rPr>
      </w:pPr>
      <w:r w:rsidRPr="00146801">
        <w:rPr>
          <w:rFonts w:asciiTheme="minorHAnsi" w:hAnsiTheme="minorHAnsi"/>
          <w:b w:val="0"/>
          <w:bCs w:val="0"/>
          <w:sz w:val="32"/>
        </w:rPr>
        <w:t xml:space="preserve">Required for </w:t>
      </w:r>
      <w:r w:rsidR="00146801" w:rsidRPr="00146801">
        <w:rPr>
          <w:rFonts w:asciiTheme="minorHAnsi" w:hAnsiTheme="minorHAnsi"/>
          <w:b w:val="0"/>
          <w:bCs w:val="0"/>
          <w:sz w:val="32"/>
        </w:rPr>
        <w:t>1 September 2018</w:t>
      </w: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rsidP="00355EB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Andover Road</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Newbury  RG14 6JP</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CF5D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Pr>
          <w:rFonts w:asciiTheme="minorHAnsi" w:hAnsiTheme="minorHAnsi"/>
          <w:b/>
        </w:rPr>
        <w:t>Tel:  01635</w:t>
      </w:r>
      <w:r w:rsidR="00297813" w:rsidRPr="00E73B4D">
        <w:rPr>
          <w:rFonts w:asciiTheme="minorHAnsi" w:hAnsiTheme="minorHAnsi"/>
          <w:b/>
        </w:rPr>
        <w:t xml:space="preserve"> 521255</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Fax: 01635 576320</w:t>
      </w: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 xml:space="preserve">Email: </w:t>
      </w:r>
      <w:hyperlink r:id="rId9" w:history="1">
        <w:r w:rsidRPr="00E73B4D">
          <w:rPr>
            <w:rStyle w:val="Hyperlink"/>
            <w:rFonts w:asciiTheme="minorHAnsi" w:hAnsiTheme="minorHAnsi"/>
            <w:b/>
          </w:rPr>
          <w:t>recruitment@stbarts.co.uk</w:t>
        </w:r>
      </w:hyperlink>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F8611D">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Cs w:val="24"/>
        </w:rPr>
      </w:pPr>
      <w:hyperlink r:id="rId10" w:history="1">
        <w:r w:rsidR="00475653" w:rsidRPr="00E73B4D">
          <w:rPr>
            <w:rStyle w:val="Hyperlink"/>
            <w:rFonts w:asciiTheme="minorHAnsi" w:hAnsiTheme="minorHAnsi"/>
            <w:b/>
            <w:szCs w:val="24"/>
          </w:rPr>
          <w:t>www.stbarts.co.uk</w:t>
        </w:r>
      </w:hyperlink>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Pr="00E73B4D"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367A6E" w:rsidRPr="00E73B4D" w:rsidRDefault="00367A6E">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FA5F2D" w:rsidRDefault="00FA5F2D" w:rsidP="00810339">
      <w:pPr>
        <w:rPr>
          <w:rFonts w:asciiTheme="minorHAnsi" w:hAnsiTheme="minorHAnsi"/>
          <w:szCs w:val="24"/>
        </w:rPr>
      </w:pPr>
    </w:p>
    <w:p w:rsidR="00FA5F2D" w:rsidRDefault="00FA5F2D"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lastRenderedPageBreak/>
        <w:t>Dear</w:t>
      </w:r>
      <w:r w:rsidR="000C3AB7">
        <w:rPr>
          <w:rFonts w:asciiTheme="minorHAnsi" w:hAnsiTheme="minorHAnsi"/>
          <w:szCs w:val="24"/>
        </w:rPr>
        <w:t xml:space="preserve"> Colleague</w:t>
      </w:r>
      <w:r w:rsidRPr="00E73B4D">
        <w:rPr>
          <w:rFonts w:asciiTheme="minorHAnsi" w:hAnsiTheme="minorHAnsi"/>
          <w:szCs w:val="24"/>
        </w:rPr>
        <w:t>,</w:t>
      </w:r>
    </w:p>
    <w:p w:rsidR="00810339" w:rsidRPr="00E73B4D" w:rsidRDefault="00810339" w:rsidP="00810339">
      <w:pPr>
        <w:rPr>
          <w:rFonts w:asciiTheme="minorHAnsi" w:hAnsiTheme="minorHAnsi"/>
          <w:szCs w:val="24"/>
        </w:rPr>
      </w:pPr>
    </w:p>
    <w:p w:rsidR="00FA5F2D" w:rsidRDefault="00810339" w:rsidP="00DE68EC">
      <w:pPr>
        <w:jc w:val="both"/>
        <w:rPr>
          <w:rFonts w:asciiTheme="minorHAnsi" w:hAnsiTheme="minorHAnsi"/>
          <w:szCs w:val="24"/>
        </w:rPr>
      </w:pPr>
      <w:r w:rsidRPr="00E73B4D">
        <w:rPr>
          <w:rFonts w:asciiTheme="minorHAnsi" w:hAnsiTheme="minorHAnsi"/>
          <w:szCs w:val="24"/>
        </w:rPr>
        <w:t>Thank you for your interest in the position of</w:t>
      </w:r>
      <w:r w:rsidR="00F90B3D" w:rsidRPr="00E73B4D">
        <w:rPr>
          <w:rFonts w:asciiTheme="minorHAnsi" w:hAnsiTheme="minorHAnsi"/>
          <w:szCs w:val="24"/>
        </w:rPr>
        <w:t xml:space="preserve"> </w:t>
      </w:r>
      <w:r w:rsidR="00146801">
        <w:rPr>
          <w:rFonts w:asciiTheme="minorHAnsi" w:hAnsiTheme="minorHAnsi"/>
          <w:szCs w:val="24"/>
        </w:rPr>
        <w:t xml:space="preserve">Teacher of Design and Technology </w:t>
      </w:r>
      <w:r w:rsidRPr="00E73B4D">
        <w:rPr>
          <w:rFonts w:asciiTheme="minorHAnsi" w:hAnsiTheme="minorHAnsi"/>
          <w:szCs w:val="24"/>
        </w:rPr>
        <w:t xml:space="preserve">at St Bartholomew’s School. I hope that the details contained in this pack will provide you with a clear picture of this post and give you a flavour of the school and its values. This post really is an exciting opportunity for the successful candidate who will be joining a highly achieving </w:t>
      </w:r>
      <w:r w:rsidR="000C3AB7">
        <w:rPr>
          <w:rFonts w:asciiTheme="minorHAnsi" w:hAnsiTheme="minorHAnsi"/>
          <w:szCs w:val="24"/>
        </w:rPr>
        <w:t xml:space="preserve">faculty </w:t>
      </w:r>
      <w:r w:rsidRPr="00E73B4D">
        <w:rPr>
          <w:rFonts w:asciiTheme="minorHAnsi" w:hAnsiTheme="minorHAnsi"/>
          <w:szCs w:val="24"/>
        </w:rPr>
        <w:t>in the school</w:t>
      </w:r>
      <w:r w:rsidR="00E61FA3" w:rsidRPr="00E73B4D">
        <w:rPr>
          <w:rFonts w:asciiTheme="minorHAnsi" w:hAnsiTheme="minorHAnsi"/>
          <w:szCs w:val="24"/>
        </w:rPr>
        <w:t xml:space="preserve"> with outstanding facilities</w:t>
      </w:r>
      <w:r w:rsidRPr="00E73B4D">
        <w:rPr>
          <w:rFonts w:asciiTheme="minorHAnsi" w:hAnsiTheme="minorHAnsi"/>
          <w:szCs w:val="24"/>
        </w:rPr>
        <w:t xml:space="preserve">. </w:t>
      </w:r>
    </w:p>
    <w:p w:rsidR="00FA5F2D" w:rsidRDefault="00FA5F2D" w:rsidP="00DE68EC">
      <w:pPr>
        <w:jc w:val="both"/>
        <w:rPr>
          <w:rFonts w:asciiTheme="minorHAnsi" w:hAnsiTheme="minorHAnsi"/>
          <w:szCs w:val="24"/>
        </w:rPr>
      </w:pPr>
    </w:p>
    <w:p w:rsidR="00367A6E" w:rsidRPr="0067682B" w:rsidRDefault="003E4976" w:rsidP="00367A6E">
      <w:pPr>
        <w:jc w:val="both"/>
        <w:rPr>
          <w:rFonts w:asciiTheme="minorHAnsi" w:hAnsiTheme="minorHAnsi"/>
          <w:color w:val="FF0000"/>
          <w:sz w:val="23"/>
          <w:szCs w:val="23"/>
        </w:rPr>
      </w:pPr>
      <w:r w:rsidRPr="00367A6E">
        <w:rPr>
          <w:rFonts w:ascii="Calibri" w:hAnsi="Calibri"/>
        </w:rPr>
        <w:t>St Bartholomew’s prides itself on its academic success. For the last 3 years</w:t>
      </w:r>
      <w:r w:rsidRPr="00367A6E">
        <w:rPr>
          <w:rFonts w:ascii="Calibri" w:hAnsi="Calibri"/>
          <w:szCs w:val="24"/>
        </w:rPr>
        <w:t xml:space="preserve"> St Bart’s has secured the best GCSE and A level results in West Berkshire state schools. This year 81% of students achieved 5 or more grade A*- C grades at GCSE including English and Mathematics at level 4 or better, and 36% of all grades were A*/A.</w:t>
      </w:r>
      <w:r w:rsidRPr="00367A6E">
        <w:rPr>
          <w:rFonts w:ascii="Calibri" w:hAnsi="Calibri" w:cs="Arial"/>
          <w:szCs w:val="24"/>
          <w:shd w:val="clear" w:color="auto" w:fill="FFFFFF"/>
        </w:rPr>
        <w:t xml:space="preserve"> 85% of our students achieved both English and Mathematics at level 4 or better. A level results were strong with 80% off all grades A*- C. Students outcomes, as measured from their starting points, were in the top 25% nationally and the overall school performance was rated as ‘Excellent’ by ALPS.</w:t>
      </w:r>
      <w:r w:rsidR="00367A6E" w:rsidRPr="00367A6E">
        <w:rPr>
          <w:rFonts w:asciiTheme="minorHAnsi" w:hAnsiTheme="minorHAnsi"/>
          <w:sz w:val="23"/>
          <w:szCs w:val="23"/>
        </w:rPr>
        <w:t xml:space="preserve"> Whilst in 2016 our Progress 8 scor</w:t>
      </w:r>
      <w:r w:rsidR="00367A6E" w:rsidRPr="0067682B">
        <w:rPr>
          <w:rFonts w:asciiTheme="minorHAnsi" w:hAnsiTheme="minorHAnsi"/>
          <w:sz w:val="23"/>
          <w:szCs w:val="23"/>
        </w:rPr>
        <w:t>e was 0.42 putting the school in the top 8% of state schools nationally.</w:t>
      </w:r>
    </w:p>
    <w:p w:rsidR="008A674B" w:rsidRPr="00E73B4D" w:rsidRDefault="008A674B"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This is</w:t>
      </w:r>
      <w:r w:rsidRPr="00D07EA6">
        <w:rPr>
          <w:rFonts w:asciiTheme="minorHAnsi" w:hAnsiTheme="minorHAnsi"/>
          <w:color w:val="7030A0"/>
          <w:szCs w:val="24"/>
        </w:rPr>
        <w:t xml:space="preserve"> </w:t>
      </w:r>
      <w:r w:rsidRPr="00E73B4D">
        <w:rPr>
          <w:rFonts w:asciiTheme="minorHAnsi" w:hAnsiTheme="minorHAnsi"/>
          <w:szCs w:val="24"/>
        </w:rPr>
        <w:t>an important appointment for the school at an exciting time when we are working towards becoming outstanding.</w:t>
      </w:r>
      <w:r w:rsidR="00850F34">
        <w:rPr>
          <w:rFonts w:asciiTheme="minorHAnsi" w:hAnsiTheme="minorHAnsi"/>
          <w:szCs w:val="24"/>
        </w:rPr>
        <w:t xml:space="preserve"> </w:t>
      </w:r>
      <w:r w:rsidR="002960E5" w:rsidRPr="002960E5">
        <w:rPr>
          <w:rFonts w:asciiTheme="minorHAnsi" w:hAnsiTheme="minorHAnsi"/>
          <w:szCs w:val="24"/>
        </w:rPr>
        <w:t xml:space="preserve">At </w:t>
      </w:r>
      <w:r w:rsidRPr="002960E5">
        <w:rPr>
          <w:rFonts w:asciiTheme="minorHAnsi" w:hAnsiTheme="minorHAnsi"/>
          <w:szCs w:val="24"/>
        </w:rPr>
        <w:t>St B</w:t>
      </w:r>
      <w:r w:rsidR="00E35620" w:rsidRPr="002960E5">
        <w:rPr>
          <w:rFonts w:asciiTheme="minorHAnsi" w:hAnsiTheme="minorHAnsi"/>
          <w:szCs w:val="24"/>
        </w:rPr>
        <w:t xml:space="preserve">artholomew’s </w:t>
      </w:r>
      <w:r w:rsidRPr="002960E5">
        <w:rPr>
          <w:rFonts w:asciiTheme="minorHAnsi" w:hAnsiTheme="minorHAnsi"/>
          <w:szCs w:val="24"/>
        </w:rPr>
        <w:t xml:space="preserve">we </w:t>
      </w:r>
      <w:r w:rsidR="002960E5">
        <w:rPr>
          <w:rFonts w:asciiTheme="minorHAnsi" w:hAnsiTheme="minorHAnsi"/>
          <w:szCs w:val="24"/>
        </w:rPr>
        <w:t>all work</w:t>
      </w:r>
      <w:r w:rsidRPr="002960E5">
        <w:rPr>
          <w:rFonts w:asciiTheme="minorHAnsi" w:hAnsiTheme="minorHAnsi"/>
          <w:szCs w:val="24"/>
        </w:rPr>
        <w:t xml:space="preserve"> together as a team </w:t>
      </w:r>
      <w:r w:rsidRPr="00E73B4D">
        <w:rPr>
          <w:rFonts w:asciiTheme="minorHAnsi" w:hAnsiTheme="minorHAnsi"/>
          <w:szCs w:val="24"/>
        </w:rPr>
        <w:t>to share good practice, and really develop outstanding teaching and learning to ensure every student makes expected or greater than expected progress.</w:t>
      </w:r>
      <w:r w:rsidR="008612D2">
        <w:rPr>
          <w:rFonts w:asciiTheme="minorHAnsi" w:hAnsiTheme="minorHAnsi"/>
          <w:szCs w:val="24"/>
        </w:rPr>
        <w:t xml:space="preserve"> Every member of staff is part of an Action Research Group and you will also contribute to whole school development in this way. The staff at St Bartholomew’s care very much about the community and are ambitious for the school in terms of learning and enrichment opportunities for all the students.</w:t>
      </w:r>
    </w:p>
    <w:p w:rsidR="00810339" w:rsidRPr="00E73B4D" w:rsidRDefault="00810339"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Teaching at St Bartholomew’s School is a rewarding experience. Our students are eager to learn, well behaved and proud of their school</w:t>
      </w:r>
      <w:r w:rsidR="00C00233">
        <w:rPr>
          <w:rFonts w:asciiTheme="minorHAnsi" w:hAnsiTheme="minorHAnsi"/>
          <w:szCs w:val="24"/>
        </w:rPr>
        <w:t>, and this was reflected in our last</w:t>
      </w:r>
      <w:r w:rsidR="008612D2">
        <w:rPr>
          <w:rFonts w:asciiTheme="minorHAnsi" w:hAnsiTheme="minorHAnsi"/>
          <w:szCs w:val="24"/>
        </w:rPr>
        <w:t xml:space="preserve"> Ofsted inspection which judged students’ behaviour and safety as outstanding.</w:t>
      </w:r>
      <w:r w:rsidRPr="00E73B4D">
        <w:rPr>
          <w:rFonts w:asciiTheme="minorHAnsi" w:hAnsiTheme="minorHAnsi"/>
          <w:szCs w:val="24"/>
        </w:rPr>
        <w:t xml:space="preserve"> As a school we are committed to ensuring that all the students and staff realise their full potential. Students leave the school as good citizens and this is underpinned by an exceptional house system and a vast range of extra curricular activities.</w:t>
      </w:r>
    </w:p>
    <w:p w:rsidR="00810339" w:rsidRPr="00E73B4D" w:rsidRDefault="00810339"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The professional development of staff is a significant factor in ensuring that we achieve our aim of improving on our previous best</w:t>
      </w:r>
      <w:r w:rsidR="00C75C43">
        <w:rPr>
          <w:rFonts w:asciiTheme="minorHAnsi" w:hAnsiTheme="minorHAnsi"/>
          <w:szCs w:val="24"/>
        </w:rPr>
        <w:t xml:space="preserve"> and there are rich professional development opportunities at St Bartholomew’s</w:t>
      </w:r>
      <w:r w:rsidR="00D07EA6">
        <w:rPr>
          <w:rFonts w:asciiTheme="minorHAnsi" w:hAnsiTheme="minorHAnsi"/>
          <w:szCs w:val="24"/>
        </w:rPr>
        <w:t xml:space="preserve"> </w:t>
      </w:r>
      <w:r w:rsidR="00D07EA6" w:rsidRPr="00BC5899">
        <w:rPr>
          <w:rFonts w:asciiTheme="minorHAnsi" w:hAnsiTheme="minorHAnsi"/>
          <w:szCs w:val="24"/>
        </w:rPr>
        <w:t>(see CPD offer on our website under Job Opportunities)</w:t>
      </w:r>
      <w:r w:rsidRPr="00BC5899">
        <w:rPr>
          <w:rFonts w:asciiTheme="minorHAnsi" w:hAnsiTheme="minorHAnsi"/>
          <w:szCs w:val="24"/>
        </w:rPr>
        <w:t>.</w:t>
      </w:r>
      <w:r w:rsidRPr="00E73B4D">
        <w:rPr>
          <w:rFonts w:asciiTheme="minorHAnsi" w:hAnsiTheme="minorHAnsi"/>
          <w:szCs w:val="24"/>
        </w:rPr>
        <w:t xml:space="preserve"> Our induction and NQT programme for new staff is supportive and </w:t>
      </w:r>
      <w:r w:rsidR="000C3AB7">
        <w:rPr>
          <w:rFonts w:asciiTheme="minorHAnsi" w:hAnsiTheme="minorHAnsi"/>
          <w:szCs w:val="24"/>
        </w:rPr>
        <w:t xml:space="preserve">thorough and coaching is available </w:t>
      </w:r>
      <w:r w:rsidR="00E4133E">
        <w:rPr>
          <w:rFonts w:asciiTheme="minorHAnsi" w:hAnsiTheme="minorHAnsi"/>
          <w:szCs w:val="24"/>
        </w:rPr>
        <w:t>for all staff across the school upon request. We also support staff in study for Masters</w:t>
      </w:r>
      <w:r w:rsidR="000D448C">
        <w:rPr>
          <w:rFonts w:asciiTheme="minorHAnsi" w:hAnsiTheme="minorHAnsi"/>
          <w:szCs w:val="24"/>
        </w:rPr>
        <w:t>’</w:t>
      </w:r>
      <w:r w:rsidR="00E4133E">
        <w:rPr>
          <w:rFonts w:asciiTheme="minorHAnsi" w:hAnsiTheme="minorHAnsi"/>
          <w:szCs w:val="24"/>
        </w:rPr>
        <w:t xml:space="preserve"> </w:t>
      </w:r>
      <w:r w:rsidR="00443144">
        <w:rPr>
          <w:rFonts w:asciiTheme="minorHAnsi" w:hAnsiTheme="minorHAnsi"/>
          <w:szCs w:val="24"/>
        </w:rPr>
        <w:t>Degrees</w:t>
      </w:r>
      <w:r w:rsidR="00E4133E">
        <w:rPr>
          <w:rFonts w:asciiTheme="minorHAnsi" w:hAnsiTheme="minorHAnsi"/>
          <w:szCs w:val="24"/>
        </w:rPr>
        <w:t xml:space="preserve"> and in undertaking National College for Teaching leadership programmes.</w:t>
      </w:r>
    </w:p>
    <w:p w:rsidR="00810339" w:rsidRDefault="00810339" w:rsidP="00810339">
      <w:pPr>
        <w:jc w:val="both"/>
        <w:rPr>
          <w:rFonts w:asciiTheme="minorHAnsi" w:hAnsiTheme="minorHAnsi"/>
          <w:szCs w:val="24"/>
        </w:rPr>
      </w:pPr>
    </w:p>
    <w:p w:rsidR="008612D2" w:rsidRDefault="008612D2" w:rsidP="00810339">
      <w:pPr>
        <w:jc w:val="both"/>
        <w:rPr>
          <w:rFonts w:asciiTheme="minorHAnsi" w:hAnsiTheme="minorHAnsi"/>
          <w:szCs w:val="24"/>
        </w:rPr>
      </w:pPr>
      <w:r>
        <w:rPr>
          <w:rFonts w:asciiTheme="minorHAnsi" w:hAnsiTheme="minorHAnsi"/>
          <w:szCs w:val="24"/>
        </w:rPr>
        <w:t>All staff are issued with their own laptop and the Governors currently kindly offer a subsidised meal at Activity time.</w:t>
      </w:r>
      <w:r w:rsidR="00164572" w:rsidRPr="00164572">
        <w:rPr>
          <w:rFonts w:asciiTheme="minorHAnsi" w:hAnsiTheme="minorHAnsi"/>
          <w:sz w:val="23"/>
          <w:szCs w:val="23"/>
        </w:rPr>
        <w:t xml:space="preserve"> </w:t>
      </w:r>
      <w:r w:rsidR="00164572" w:rsidRPr="0067682B">
        <w:rPr>
          <w:rFonts w:asciiTheme="minorHAnsi" w:hAnsiTheme="minorHAnsi"/>
          <w:sz w:val="23"/>
          <w:szCs w:val="23"/>
        </w:rPr>
        <w:t>Al</w:t>
      </w:r>
      <w:r w:rsidR="00164572">
        <w:rPr>
          <w:rFonts w:asciiTheme="minorHAnsi" w:hAnsiTheme="minorHAnsi"/>
          <w:sz w:val="23"/>
          <w:szCs w:val="23"/>
        </w:rPr>
        <w:t>l faculties have their own work</w:t>
      </w:r>
      <w:r w:rsidR="00164572" w:rsidRPr="0067682B">
        <w:rPr>
          <w:rFonts w:asciiTheme="minorHAnsi" w:hAnsiTheme="minorHAnsi"/>
          <w:sz w:val="23"/>
          <w:szCs w:val="23"/>
        </w:rPr>
        <w:t>rooms.</w:t>
      </w:r>
    </w:p>
    <w:p w:rsidR="008612D2" w:rsidRPr="00E73B4D" w:rsidRDefault="008612D2"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I know that anyone applying for this post will find working at St Bartholomew’s very rewarding, and the Governors and I look forward to hearing from you if you feel you have the qualities and experience we are looking for.</w:t>
      </w:r>
    </w:p>
    <w:p w:rsidR="00400A17" w:rsidRDefault="00400A17" w:rsidP="00400A17">
      <w:pPr>
        <w:jc w:val="both"/>
        <w:rPr>
          <w:rFonts w:ascii="Calibri" w:hAnsi="Calibri" w:cs="Calibri"/>
          <w:b/>
          <w:bCs/>
          <w:i/>
          <w:iCs/>
        </w:rPr>
      </w:pPr>
    </w:p>
    <w:p w:rsidR="00400A17" w:rsidRPr="00400A17" w:rsidRDefault="00400A17" w:rsidP="00400A17">
      <w:pPr>
        <w:jc w:val="both"/>
        <w:rPr>
          <w:rFonts w:ascii="Calibri" w:hAnsi="Calibri" w:cs="Calibri"/>
          <w:bCs/>
          <w:iCs/>
        </w:rPr>
      </w:pPr>
      <w:r w:rsidRPr="00400A17">
        <w:rPr>
          <w:rFonts w:ascii="Calibri" w:hAnsi="Calibri" w:cs="Calibri"/>
          <w:bCs/>
          <w:iCs/>
        </w:rPr>
        <w:t xml:space="preserve">If you would like to have a discussion with me or the Head of </w:t>
      </w:r>
      <w:r w:rsidR="00146801">
        <w:rPr>
          <w:rFonts w:ascii="Calibri" w:hAnsi="Calibri" w:cs="Calibri"/>
          <w:bCs/>
          <w:iCs/>
        </w:rPr>
        <w:t>Design and Technology Faculty</w:t>
      </w:r>
      <w:r w:rsidRPr="00400A17">
        <w:rPr>
          <w:rFonts w:ascii="Calibri" w:hAnsi="Calibri" w:cs="Calibri"/>
          <w:bCs/>
          <w:iCs/>
        </w:rPr>
        <w:t xml:space="preserve"> about this post, or require any further information</w:t>
      </w:r>
      <w:r w:rsidR="00146801">
        <w:rPr>
          <w:rFonts w:ascii="Calibri" w:hAnsi="Calibri" w:cs="Calibri"/>
          <w:bCs/>
          <w:iCs/>
        </w:rPr>
        <w:t>,</w:t>
      </w:r>
      <w:r w:rsidRPr="00400A17">
        <w:rPr>
          <w:rFonts w:ascii="Calibri" w:hAnsi="Calibri" w:cs="Calibri"/>
          <w:bCs/>
          <w:iCs/>
        </w:rPr>
        <w:t xml:space="preserve"> please </w:t>
      </w:r>
      <w:r w:rsidRPr="00146801">
        <w:rPr>
          <w:rFonts w:ascii="Calibri" w:hAnsi="Calibri" w:cs="Calibri"/>
          <w:bCs/>
          <w:iCs/>
        </w:rPr>
        <w:t xml:space="preserve">contact Human Resources on </w:t>
      </w:r>
      <w:r w:rsidRPr="00400A17">
        <w:rPr>
          <w:rFonts w:ascii="Calibri" w:hAnsi="Calibri" w:cs="Calibri"/>
          <w:bCs/>
          <w:iCs/>
        </w:rPr>
        <w:t xml:space="preserve">the above number or </w:t>
      </w:r>
      <w:hyperlink r:id="rId11" w:history="1">
        <w:r w:rsidR="00146801" w:rsidRPr="00D012AE">
          <w:rPr>
            <w:rStyle w:val="Hyperlink"/>
            <w:rFonts w:ascii="Calibri" w:hAnsi="Calibri" w:cs="Calibri"/>
            <w:bCs/>
            <w:iCs/>
          </w:rPr>
          <w:t>recruitment@stbarts.co.uk</w:t>
        </w:r>
      </w:hyperlink>
      <w:r w:rsidR="00146801">
        <w:rPr>
          <w:rFonts w:ascii="Calibri" w:hAnsi="Calibri" w:cs="Calibri"/>
          <w:bCs/>
          <w:iCs/>
        </w:rPr>
        <w:t>.</w:t>
      </w:r>
    </w:p>
    <w:p w:rsidR="00810339" w:rsidRPr="00E73B4D" w:rsidRDefault="00810339" w:rsidP="00810339">
      <w:pPr>
        <w:jc w:val="both"/>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Yours faithfully,</w:t>
      </w:r>
    </w:p>
    <w:p w:rsidR="00FA5F2D" w:rsidRDefault="00FA5F2D" w:rsidP="00810339">
      <w:pPr>
        <w:rPr>
          <w:rFonts w:asciiTheme="minorHAnsi" w:hAnsiTheme="minorHAnsi"/>
          <w:szCs w:val="24"/>
        </w:rPr>
      </w:pPr>
    </w:p>
    <w:p w:rsidR="00146801" w:rsidRPr="00E73B4D" w:rsidRDefault="00146801"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Julia Mortimore</w:t>
      </w:r>
    </w:p>
    <w:p w:rsidR="00810339" w:rsidRPr="00E73B4D" w:rsidRDefault="00810339" w:rsidP="00810339">
      <w:pPr>
        <w:ind w:left="360" w:hanging="360"/>
        <w:jc w:val="both"/>
        <w:rPr>
          <w:rFonts w:asciiTheme="minorHAnsi" w:hAnsiTheme="minorHAnsi"/>
          <w:szCs w:val="24"/>
        </w:rPr>
      </w:pPr>
      <w:r w:rsidRPr="00E73B4D">
        <w:rPr>
          <w:rFonts w:asciiTheme="minorHAnsi" w:hAnsiTheme="minorHAnsi"/>
          <w:szCs w:val="24"/>
        </w:rPr>
        <w:t>Headteacher</w:t>
      </w:r>
    </w:p>
    <w:p w:rsidR="00090E65" w:rsidRPr="00E73B4D" w:rsidRDefault="00146801" w:rsidP="00146801">
      <w:pPr>
        <w:rPr>
          <w:rFonts w:asciiTheme="minorHAnsi" w:hAnsiTheme="minorHAnsi"/>
          <w:b/>
          <w:szCs w:val="24"/>
          <w:u w:val="single"/>
        </w:rPr>
      </w:pPr>
      <w:r>
        <w:rPr>
          <w:rFonts w:asciiTheme="minorHAnsi" w:hAnsiTheme="minorHAnsi"/>
          <w:b/>
          <w:szCs w:val="24"/>
          <w:u w:val="single"/>
        </w:rPr>
        <w:br w:type="page"/>
      </w:r>
      <w:r w:rsidR="00090E65" w:rsidRPr="00E73B4D">
        <w:rPr>
          <w:rFonts w:asciiTheme="minorHAnsi" w:hAnsiTheme="minorHAnsi"/>
          <w:b/>
          <w:szCs w:val="24"/>
          <w:u w:val="single"/>
        </w:rPr>
        <w:lastRenderedPageBreak/>
        <w:t xml:space="preserve">THE </w:t>
      </w:r>
      <w:r w:rsidR="008744D4" w:rsidRPr="00E73B4D">
        <w:rPr>
          <w:rFonts w:asciiTheme="minorHAnsi" w:hAnsiTheme="minorHAnsi"/>
          <w:b/>
          <w:szCs w:val="24"/>
          <w:u w:val="single"/>
        </w:rPr>
        <w:t>FACULTY</w:t>
      </w:r>
    </w:p>
    <w:p w:rsidR="00146801" w:rsidRDefault="00146801" w:rsidP="00146801">
      <w:pPr>
        <w:spacing w:after="200"/>
        <w:ind w:left="540" w:hanging="540"/>
        <w:jc w:val="both"/>
        <w:rPr>
          <w:rFonts w:ascii="Calibri" w:hAnsi="Calibri"/>
          <w:szCs w:val="24"/>
        </w:rPr>
      </w:pPr>
    </w:p>
    <w:p w:rsidR="001B7AA0" w:rsidRDefault="00146801" w:rsidP="001B7AA0">
      <w:pPr>
        <w:spacing w:after="200"/>
        <w:ind w:left="540" w:hanging="540"/>
        <w:jc w:val="both"/>
        <w:rPr>
          <w:rFonts w:ascii="Calibri" w:hAnsi="Calibri"/>
          <w:szCs w:val="24"/>
        </w:rPr>
      </w:pPr>
      <w:r>
        <w:rPr>
          <w:rFonts w:ascii="Calibri" w:hAnsi="Calibri"/>
          <w:szCs w:val="24"/>
        </w:rPr>
        <w:t>The Design and Technology F</w:t>
      </w:r>
      <w:r w:rsidRPr="003D0593">
        <w:rPr>
          <w:rFonts w:ascii="Calibri" w:hAnsi="Calibri"/>
          <w:szCs w:val="24"/>
        </w:rPr>
        <w:t>aculty at St. Bartholomew’s School is cohesive, supportive and successful.</w:t>
      </w:r>
    </w:p>
    <w:p w:rsidR="005B4425" w:rsidRPr="003D0593" w:rsidRDefault="005B4425" w:rsidP="005B4425">
      <w:pPr>
        <w:spacing w:after="200"/>
        <w:jc w:val="both"/>
        <w:rPr>
          <w:rFonts w:ascii="Calibri" w:hAnsi="Calibri"/>
          <w:szCs w:val="24"/>
        </w:rPr>
      </w:pPr>
      <w:r>
        <w:rPr>
          <w:rFonts w:ascii="Calibri" w:hAnsi="Calibri"/>
          <w:szCs w:val="24"/>
        </w:rPr>
        <w:t>All lessons at KS3 and KS4 are double periods of 2 hours’ duration. At KS5 students have additional single lessons.</w:t>
      </w:r>
    </w:p>
    <w:p w:rsidR="005B4425" w:rsidRDefault="00146801" w:rsidP="00146801">
      <w:pPr>
        <w:spacing w:after="200"/>
        <w:ind w:hanging="540"/>
        <w:jc w:val="both"/>
        <w:rPr>
          <w:rFonts w:ascii="Calibri" w:hAnsi="Calibri"/>
          <w:szCs w:val="24"/>
        </w:rPr>
      </w:pPr>
      <w:r w:rsidRPr="003D0593">
        <w:rPr>
          <w:rFonts w:ascii="Calibri" w:hAnsi="Calibri"/>
          <w:szCs w:val="24"/>
        </w:rPr>
        <w:tab/>
        <w:t>Students at KS3 spend a term</w:t>
      </w:r>
      <w:r w:rsidR="005B4425">
        <w:rPr>
          <w:rFonts w:ascii="Calibri" w:hAnsi="Calibri"/>
          <w:szCs w:val="24"/>
        </w:rPr>
        <w:t xml:space="preserve"> </w:t>
      </w:r>
      <w:r w:rsidRPr="003D0593">
        <w:rPr>
          <w:rFonts w:ascii="Calibri" w:hAnsi="Calibri"/>
          <w:szCs w:val="24"/>
        </w:rPr>
        <w:t xml:space="preserve">in each of the </w:t>
      </w:r>
      <w:r w:rsidR="005B4425">
        <w:rPr>
          <w:rFonts w:ascii="Calibri" w:hAnsi="Calibri"/>
          <w:szCs w:val="24"/>
        </w:rPr>
        <w:t>Product Design, Food and Text</w:t>
      </w:r>
      <w:r w:rsidR="00F8611D">
        <w:rPr>
          <w:rFonts w:ascii="Calibri" w:hAnsi="Calibri"/>
          <w:szCs w:val="24"/>
        </w:rPr>
        <w:t xml:space="preserve">iles departments. Students </w:t>
      </w:r>
      <w:bookmarkStart w:id="0" w:name="_GoBack"/>
      <w:bookmarkEnd w:id="0"/>
      <w:r w:rsidR="00F8611D">
        <w:rPr>
          <w:rFonts w:ascii="Calibri" w:hAnsi="Calibri"/>
          <w:szCs w:val="24"/>
        </w:rPr>
        <w:t xml:space="preserve">then </w:t>
      </w:r>
      <w:r w:rsidR="005B4425">
        <w:rPr>
          <w:rFonts w:ascii="Calibri" w:hAnsi="Calibri"/>
          <w:szCs w:val="24"/>
        </w:rPr>
        <w:t>opt to study one of these areas for the whole of year 9.</w:t>
      </w:r>
    </w:p>
    <w:p w:rsidR="005B4425" w:rsidRDefault="005B4425" w:rsidP="00146801">
      <w:pPr>
        <w:spacing w:after="200"/>
        <w:ind w:hanging="540"/>
        <w:jc w:val="both"/>
        <w:rPr>
          <w:rFonts w:ascii="Calibri" w:hAnsi="Calibri"/>
          <w:szCs w:val="24"/>
        </w:rPr>
      </w:pPr>
      <w:r>
        <w:rPr>
          <w:rFonts w:ascii="Calibri" w:hAnsi="Calibri"/>
          <w:szCs w:val="24"/>
        </w:rPr>
        <w:tab/>
        <w:t>In year 10 GCSE Product Design, Art Textiles, Food Preparation and Nutrition, or Jamie Oliver BTEC Levels 1 and 2 are available as options and there are currently 11 teaching classes in year 11</w:t>
      </w:r>
      <w:r w:rsidR="00222CE1">
        <w:rPr>
          <w:rFonts w:ascii="Calibri" w:hAnsi="Calibri"/>
          <w:szCs w:val="24"/>
        </w:rPr>
        <w:t xml:space="preserve"> </w:t>
      </w:r>
      <w:r>
        <w:rPr>
          <w:rFonts w:ascii="Calibri" w:hAnsi="Calibri"/>
          <w:szCs w:val="24"/>
        </w:rPr>
        <w:t>reflecting the popularity and success of the courses offered in the Design and Technology Faculty.</w:t>
      </w:r>
    </w:p>
    <w:p w:rsidR="00146801" w:rsidRPr="003D0593" w:rsidRDefault="00146801" w:rsidP="00146801">
      <w:pPr>
        <w:spacing w:after="200"/>
        <w:jc w:val="both"/>
        <w:rPr>
          <w:rFonts w:ascii="Calibri" w:hAnsi="Calibri"/>
          <w:szCs w:val="24"/>
        </w:rPr>
      </w:pPr>
      <w:r w:rsidRPr="003D0593">
        <w:rPr>
          <w:rFonts w:ascii="Calibri" w:hAnsi="Calibri"/>
          <w:szCs w:val="24"/>
        </w:rPr>
        <w:t>At A</w:t>
      </w:r>
      <w:r w:rsidR="00222CE1">
        <w:rPr>
          <w:rFonts w:ascii="Calibri" w:hAnsi="Calibri"/>
          <w:szCs w:val="24"/>
        </w:rPr>
        <w:t>’ level we offer Product Design, Art Textiles and Level 3 Food Science and Nutrition</w:t>
      </w:r>
      <w:r w:rsidRPr="003D0593">
        <w:rPr>
          <w:rFonts w:ascii="Calibri" w:hAnsi="Calibri"/>
          <w:szCs w:val="24"/>
        </w:rPr>
        <w:t>.</w:t>
      </w:r>
    </w:p>
    <w:p w:rsidR="00146801" w:rsidRPr="003D0593" w:rsidRDefault="00146801" w:rsidP="00146801">
      <w:pPr>
        <w:spacing w:after="200"/>
        <w:jc w:val="both"/>
        <w:rPr>
          <w:rFonts w:ascii="Calibri" w:hAnsi="Calibri"/>
          <w:szCs w:val="24"/>
        </w:rPr>
      </w:pPr>
      <w:r>
        <w:rPr>
          <w:rFonts w:ascii="Calibri" w:hAnsi="Calibri"/>
          <w:szCs w:val="24"/>
        </w:rPr>
        <w:t>The F</w:t>
      </w:r>
      <w:r w:rsidRPr="003D0593">
        <w:rPr>
          <w:rFonts w:ascii="Calibri" w:hAnsi="Calibri"/>
          <w:szCs w:val="24"/>
        </w:rPr>
        <w:t>aculty team is comprised of 8</w:t>
      </w:r>
      <w:r>
        <w:rPr>
          <w:rFonts w:ascii="Calibri" w:hAnsi="Calibri"/>
          <w:szCs w:val="24"/>
        </w:rPr>
        <w:t xml:space="preserve"> Teachers, 4 Technicians and a F</w:t>
      </w:r>
      <w:r w:rsidRPr="003D0593">
        <w:rPr>
          <w:rFonts w:ascii="Calibri" w:hAnsi="Calibri"/>
          <w:szCs w:val="24"/>
        </w:rPr>
        <w:t xml:space="preserve">aculty </w:t>
      </w:r>
      <w:r>
        <w:rPr>
          <w:rFonts w:ascii="Calibri" w:hAnsi="Calibri"/>
          <w:szCs w:val="24"/>
        </w:rPr>
        <w:t>Teaching Assistant. We share a F</w:t>
      </w:r>
      <w:r w:rsidRPr="003D0593">
        <w:rPr>
          <w:rFonts w:ascii="Calibri" w:hAnsi="Calibri"/>
          <w:szCs w:val="24"/>
        </w:rPr>
        <w:t>aculty staff room. We have a Head of Faculty/Head of Food,</w:t>
      </w:r>
      <w:r w:rsidR="005B4425">
        <w:rPr>
          <w:rFonts w:ascii="Calibri" w:hAnsi="Calibri"/>
          <w:szCs w:val="24"/>
        </w:rPr>
        <w:t xml:space="preserve"> and </w:t>
      </w:r>
      <w:r w:rsidRPr="003D0593">
        <w:rPr>
          <w:rFonts w:ascii="Calibri" w:hAnsi="Calibri"/>
          <w:szCs w:val="24"/>
        </w:rPr>
        <w:t xml:space="preserve">a Head of Department for each of </w:t>
      </w:r>
      <w:r w:rsidR="005B4425">
        <w:rPr>
          <w:rFonts w:ascii="Calibri" w:hAnsi="Calibri"/>
          <w:szCs w:val="24"/>
        </w:rPr>
        <w:t>Product Design and Textiles</w:t>
      </w:r>
      <w:r w:rsidRPr="003D0593">
        <w:rPr>
          <w:rFonts w:ascii="Calibri" w:hAnsi="Calibri"/>
          <w:szCs w:val="24"/>
        </w:rPr>
        <w:t>.</w:t>
      </w:r>
    </w:p>
    <w:p w:rsidR="00146801" w:rsidRPr="00D72CBA" w:rsidRDefault="00146801" w:rsidP="00146801">
      <w:pPr>
        <w:spacing w:after="200"/>
        <w:jc w:val="both"/>
        <w:rPr>
          <w:rFonts w:ascii="Calibri" w:hAnsi="Calibri"/>
          <w:szCs w:val="24"/>
        </w:rPr>
      </w:pPr>
      <w:r>
        <w:rPr>
          <w:rFonts w:ascii="Calibri" w:hAnsi="Calibri"/>
          <w:szCs w:val="24"/>
        </w:rPr>
        <w:t>The F</w:t>
      </w:r>
      <w:r w:rsidRPr="003D0593">
        <w:rPr>
          <w:rFonts w:ascii="Calibri" w:hAnsi="Calibri"/>
          <w:szCs w:val="24"/>
        </w:rPr>
        <w:t xml:space="preserve">aculty classrooms are very well resourced </w:t>
      </w:r>
      <w:r w:rsidR="005B4425">
        <w:rPr>
          <w:rFonts w:ascii="Calibri" w:hAnsi="Calibri"/>
          <w:szCs w:val="24"/>
        </w:rPr>
        <w:t>and equipped.</w:t>
      </w:r>
    </w:p>
    <w:p w:rsidR="00297813" w:rsidRPr="00E73B4D" w:rsidRDefault="00297813">
      <w:pPr>
        <w:ind w:left="1080" w:hanging="540"/>
        <w:jc w:val="both"/>
        <w:rPr>
          <w:rFonts w:asciiTheme="minorHAnsi" w:hAnsiTheme="minorHAnsi"/>
          <w:szCs w:val="24"/>
        </w:rPr>
      </w:pPr>
    </w:p>
    <w:p w:rsidR="00297813" w:rsidRPr="00E73B4D" w:rsidRDefault="00297813" w:rsidP="008744D4">
      <w:pPr>
        <w:jc w:val="both"/>
        <w:rPr>
          <w:rFonts w:asciiTheme="minorHAnsi" w:hAnsiTheme="minorHAnsi"/>
          <w:b/>
          <w:szCs w:val="24"/>
          <w:u w:val="single"/>
        </w:rPr>
      </w:pPr>
      <w:r w:rsidRPr="00E73B4D">
        <w:rPr>
          <w:rFonts w:asciiTheme="minorHAnsi" w:hAnsiTheme="minorHAnsi"/>
          <w:b/>
          <w:szCs w:val="24"/>
          <w:u w:val="single"/>
        </w:rPr>
        <w:t>T</w:t>
      </w:r>
      <w:r w:rsidR="008744D4" w:rsidRPr="00E73B4D">
        <w:rPr>
          <w:rFonts w:asciiTheme="minorHAnsi" w:hAnsiTheme="minorHAnsi"/>
          <w:b/>
          <w:szCs w:val="24"/>
          <w:u w:val="single"/>
        </w:rPr>
        <w:t>HE POST</w:t>
      </w:r>
    </w:p>
    <w:p w:rsidR="006A521A" w:rsidRPr="00E73B4D" w:rsidRDefault="006A521A">
      <w:pPr>
        <w:ind w:left="539"/>
        <w:jc w:val="both"/>
        <w:rPr>
          <w:rFonts w:asciiTheme="minorHAnsi" w:hAnsiTheme="minorHAnsi"/>
          <w:b/>
          <w:szCs w:val="24"/>
        </w:rPr>
      </w:pPr>
    </w:p>
    <w:p w:rsidR="00165EE3" w:rsidRPr="00146801" w:rsidRDefault="00165EE3" w:rsidP="00165EE3">
      <w:pPr>
        <w:numPr>
          <w:ilvl w:val="0"/>
          <w:numId w:val="46"/>
        </w:numPr>
        <w:spacing w:after="120"/>
        <w:ind w:left="1491" w:hanging="357"/>
        <w:jc w:val="both"/>
        <w:rPr>
          <w:rFonts w:asciiTheme="minorHAnsi" w:hAnsiTheme="minorHAnsi"/>
          <w:szCs w:val="24"/>
        </w:rPr>
      </w:pPr>
      <w:r w:rsidRPr="00146801">
        <w:rPr>
          <w:rFonts w:asciiTheme="minorHAnsi" w:hAnsiTheme="minorHAnsi"/>
          <w:szCs w:val="24"/>
        </w:rPr>
        <w:t xml:space="preserve">We are seeking to appoint a suitably qualified inspiring </w:t>
      </w:r>
      <w:r w:rsidR="00B212E4" w:rsidRPr="00146801">
        <w:rPr>
          <w:rFonts w:asciiTheme="minorHAnsi" w:hAnsiTheme="minorHAnsi"/>
          <w:szCs w:val="24"/>
        </w:rPr>
        <w:t>T</w:t>
      </w:r>
      <w:r w:rsidRPr="00146801">
        <w:rPr>
          <w:rFonts w:asciiTheme="minorHAnsi" w:hAnsiTheme="minorHAnsi"/>
          <w:szCs w:val="24"/>
        </w:rPr>
        <w:t xml:space="preserve">eacher </w:t>
      </w:r>
      <w:r w:rsidR="00B212E4" w:rsidRPr="00146801">
        <w:rPr>
          <w:rFonts w:asciiTheme="minorHAnsi" w:hAnsiTheme="minorHAnsi"/>
          <w:szCs w:val="24"/>
        </w:rPr>
        <w:t xml:space="preserve">of </w:t>
      </w:r>
      <w:r w:rsidR="00146801" w:rsidRPr="00146801">
        <w:rPr>
          <w:rFonts w:asciiTheme="minorHAnsi" w:hAnsiTheme="minorHAnsi"/>
          <w:szCs w:val="24"/>
        </w:rPr>
        <w:t xml:space="preserve">Design and Technology </w:t>
      </w:r>
      <w:r w:rsidRPr="00146801">
        <w:rPr>
          <w:rFonts w:asciiTheme="minorHAnsi" w:hAnsiTheme="minorHAnsi"/>
          <w:szCs w:val="24"/>
        </w:rPr>
        <w:t xml:space="preserve">to join the </w:t>
      </w:r>
      <w:r w:rsidR="00146801" w:rsidRPr="00146801">
        <w:rPr>
          <w:rFonts w:asciiTheme="minorHAnsi" w:hAnsiTheme="minorHAnsi"/>
          <w:szCs w:val="24"/>
        </w:rPr>
        <w:t>Faculty</w:t>
      </w:r>
      <w:r w:rsidRPr="00146801">
        <w:rPr>
          <w:rFonts w:asciiTheme="minorHAnsi" w:hAnsiTheme="minorHAnsi"/>
          <w:szCs w:val="24"/>
        </w:rPr>
        <w:t xml:space="preserve"> with effect from </w:t>
      </w:r>
      <w:r w:rsidR="00146801" w:rsidRPr="00146801">
        <w:rPr>
          <w:rFonts w:asciiTheme="minorHAnsi" w:hAnsiTheme="minorHAnsi"/>
          <w:szCs w:val="24"/>
        </w:rPr>
        <w:t xml:space="preserve">1 September 2018 </w:t>
      </w:r>
      <w:r w:rsidRPr="00146801">
        <w:rPr>
          <w:rFonts w:asciiTheme="minorHAnsi" w:hAnsiTheme="minorHAnsi"/>
          <w:szCs w:val="24"/>
        </w:rPr>
        <w:t xml:space="preserve">on a permanent basis. </w:t>
      </w:r>
    </w:p>
    <w:p w:rsidR="00297813" w:rsidRPr="00146801" w:rsidRDefault="00AB6628" w:rsidP="00AB6628">
      <w:pPr>
        <w:numPr>
          <w:ilvl w:val="0"/>
          <w:numId w:val="46"/>
        </w:numPr>
        <w:spacing w:after="120"/>
        <w:ind w:left="1491" w:hanging="357"/>
        <w:jc w:val="both"/>
        <w:rPr>
          <w:rFonts w:asciiTheme="minorHAnsi" w:hAnsiTheme="minorHAnsi"/>
          <w:szCs w:val="24"/>
        </w:rPr>
      </w:pPr>
      <w:r w:rsidRPr="00146801">
        <w:rPr>
          <w:rFonts w:asciiTheme="minorHAnsi" w:hAnsiTheme="minorHAnsi"/>
          <w:szCs w:val="24"/>
        </w:rPr>
        <w:t xml:space="preserve">The position is </w:t>
      </w:r>
      <w:r w:rsidR="006977E6" w:rsidRPr="00146801">
        <w:rPr>
          <w:rFonts w:asciiTheme="minorHAnsi" w:hAnsiTheme="minorHAnsi"/>
          <w:szCs w:val="24"/>
        </w:rPr>
        <w:t>full</w:t>
      </w:r>
      <w:r w:rsidR="00850F34" w:rsidRPr="00146801">
        <w:rPr>
          <w:rFonts w:asciiTheme="minorHAnsi" w:hAnsiTheme="minorHAnsi"/>
          <w:szCs w:val="24"/>
        </w:rPr>
        <w:t>-</w:t>
      </w:r>
      <w:r w:rsidRPr="00146801">
        <w:rPr>
          <w:rFonts w:asciiTheme="minorHAnsi" w:hAnsiTheme="minorHAnsi"/>
          <w:szCs w:val="24"/>
        </w:rPr>
        <w:t>time.</w:t>
      </w:r>
    </w:p>
    <w:p w:rsidR="006A521A" w:rsidRPr="00146801" w:rsidRDefault="00297813" w:rsidP="006A521A">
      <w:pPr>
        <w:numPr>
          <w:ilvl w:val="0"/>
          <w:numId w:val="46"/>
        </w:numPr>
        <w:tabs>
          <w:tab w:val="num" w:pos="1560"/>
        </w:tabs>
        <w:jc w:val="both"/>
        <w:rPr>
          <w:rFonts w:asciiTheme="minorHAnsi" w:hAnsiTheme="minorHAnsi"/>
          <w:szCs w:val="24"/>
        </w:rPr>
      </w:pPr>
      <w:r w:rsidRPr="00146801">
        <w:rPr>
          <w:rFonts w:asciiTheme="minorHAnsi" w:hAnsiTheme="minorHAnsi"/>
          <w:szCs w:val="24"/>
        </w:rPr>
        <w:t>Applications are welcome from newly qualified and experienced teachers.</w:t>
      </w:r>
    </w:p>
    <w:p w:rsidR="006A521A" w:rsidRPr="00E73B4D" w:rsidRDefault="006A521A" w:rsidP="006A521A">
      <w:pPr>
        <w:tabs>
          <w:tab w:val="num" w:pos="1560"/>
        </w:tabs>
        <w:ind w:left="1494"/>
        <w:jc w:val="both"/>
        <w:rPr>
          <w:rFonts w:asciiTheme="minorHAnsi" w:hAnsiTheme="minorHAnsi"/>
          <w:color w:val="FF0000"/>
          <w:szCs w:val="24"/>
        </w:rPr>
      </w:pPr>
    </w:p>
    <w:p w:rsidR="00297813" w:rsidRPr="00E73B4D" w:rsidRDefault="00297813" w:rsidP="003E4CA8">
      <w:pPr>
        <w:pStyle w:val="Heading6"/>
        <w:tabs>
          <w:tab w:val="left" w:pos="567"/>
        </w:tabs>
        <w:rPr>
          <w:rFonts w:asciiTheme="minorHAnsi" w:hAnsiTheme="minorHAnsi"/>
          <w:szCs w:val="24"/>
        </w:rPr>
      </w:pPr>
      <w:r w:rsidRPr="00E73B4D">
        <w:rPr>
          <w:rFonts w:asciiTheme="minorHAnsi" w:hAnsiTheme="minorHAnsi"/>
          <w:szCs w:val="24"/>
        </w:rPr>
        <w:t>THE SALARY</w:t>
      </w:r>
    </w:p>
    <w:p w:rsidR="00297813" w:rsidRPr="00E73B4D" w:rsidRDefault="00297813" w:rsidP="00AB6628">
      <w:pPr>
        <w:numPr>
          <w:ilvl w:val="0"/>
          <w:numId w:val="17"/>
        </w:numPr>
        <w:tabs>
          <w:tab w:val="clear" w:pos="720"/>
          <w:tab w:val="num" w:pos="993"/>
        </w:tabs>
        <w:spacing w:after="200"/>
        <w:ind w:left="993" w:hanging="426"/>
        <w:jc w:val="both"/>
        <w:rPr>
          <w:rFonts w:asciiTheme="minorHAnsi" w:hAnsiTheme="minorHAnsi"/>
          <w:szCs w:val="24"/>
        </w:rPr>
      </w:pPr>
      <w:r w:rsidRPr="00E73B4D">
        <w:rPr>
          <w:rFonts w:asciiTheme="minorHAnsi" w:hAnsiTheme="minorHAnsi"/>
          <w:szCs w:val="24"/>
        </w:rPr>
        <w:t xml:space="preserve">The successful candidate will be appointed to the main </w:t>
      </w:r>
      <w:r w:rsidR="00810339" w:rsidRPr="00E73B4D">
        <w:rPr>
          <w:rFonts w:asciiTheme="minorHAnsi" w:hAnsiTheme="minorHAnsi"/>
          <w:szCs w:val="24"/>
        </w:rPr>
        <w:t xml:space="preserve">or upper </w:t>
      </w:r>
      <w:r w:rsidRPr="00E73B4D">
        <w:rPr>
          <w:rFonts w:asciiTheme="minorHAnsi" w:hAnsiTheme="minorHAnsi"/>
          <w:szCs w:val="24"/>
        </w:rPr>
        <w:t>pay scale in accordance with her/his experience and qualifications</w:t>
      </w:r>
      <w:r w:rsidR="00985E83" w:rsidRPr="00E73B4D">
        <w:rPr>
          <w:rFonts w:asciiTheme="minorHAnsi" w:hAnsiTheme="minorHAnsi"/>
          <w:szCs w:val="24"/>
        </w:rPr>
        <w:t>.</w:t>
      </w:r>
    </w:p>
    <w:p w:rsidR="008450F2" w:rsidRPr="00E73B4D" w:rsidRDefault="008450F2">
      <w:pPr>
        <w:tabs>
          <w:tab w:val="left" w:pos="480"/>
        </w:tabs>
        <w:rPr>
          <w:rFonts w:asciiTheme="minorHAnsi" w:hAnsiTheme="minorHAnsi"/>
          <w:b/>
          <w:bCs/>
          <w:szCs w:val="24"/>
          <w:u w:val="single"/>
        </w:rPr>
      </w:pPr>
    </w:p>
    <w:p w:rsidR="00297813" w:rsidRPr="00E73B4D" w:rsidRDefault="00297813">
      <w:pPr>
        <w:tabs>
          <w:tab w:val="left" w:pos="480"/>
        </w:tabs>
        <w:rPr>
          <w:rFonts w:asciiTheme="minorHAnsi" w:hAnsiTheme="minorHAnsi"/>
          <w:b/>
          <w:bCs/>
          <w:szCs w:val="24"/>
          <w:u w:val="single"/>
        </w:rPr>
      </w:pPr>
      <w:r w:rsidRPr="00E73B4D">
        <w:rPr>
          <w:rFonts w:asciiTheme="minorHAnsi" w:hAnsiTheme="minorHAnsi"/>
          <w:b/>
          <w:bCs/>
          <w:szCs w:val="24"/>
          <w:u w:val="single"/>
        </w:rPr>
        <w:t>HOW TO APPLY</w:t>
      </w:r>
    </w:p>
    <w:p w:rsidR="00297813" w:rsidRPr="00E73B4D" w:rsidRDefault="00297813">
      <w:pPr>
        <w:tabs>
          <w:tab w:val="left" w:pos="360"/>
        </w:tabs>
        <w:rPr>
          <w:rFonts w:asciiTheme="minorHAnsi" w:hAnsiTheme="minorHAnsi"/>
          <w:szCs w:val="24"/>
        </w:rPr>
      </w:pPr>
    </w:p>
    <w:p w:rsidR="0029449F" w:rsidRPr="005F61CE" w:rsidRDefault="0029449F" w:rsidP="0029449F">
      <w:pPr>
        <w:ind w:left="600"/>
        <w:rPr>
          <w:rFonts w:asciiTheme="minorHAnsi" w:hAnsiTheme="minorHAnsi"/>
          <w:sz w:val="23"/>
          <w:szCs w:val="23"/>
        </w:rPr>
      </w:pPr>
      <w:r w:rsidRPr="005F61CE">
        <w:rPr>
          <w:rFonts w:asciiTheme="minorHAnsi" w:hAnsiTheme="minorHAnsi"/>
          <w:sz w:val="23"/>
          <w:szCs w:val="23"/>
        </w:rPr>
        <w:t xml:space="preserve">Full post details, an application form and instructions on how to upload your completed application are available via the </w:t>
      </w:r>
      <w:r>
        <w:rPr>
          <w:rFonts w:asciiTheme="minorHAnsi" w:hAnsiTheme="minorHAnsi"/>
          <w:sz w:val="23"/>
          <w:szCs w:val="23"/>
        </w:rPr>
        <w:t>Contact &amp; Apply / Job Opportunities</w:t>
      </w:r>
      <w:r w:rsidRPr="005F61CE">
        <w:rPr>
          <w:rFonts w:asciiTheme="minorHAnsi" w:hAnsiTheme="minorHAnsi"/>
          <w:sz w:val="23"/>
          <w:szCs w:val="23"/>
        </w:rPr>
        <w:t xml:space="preserve"> </w:t>
      </w:r>
      <w:r>
        <w:rPr>
          <w:rFonts w:asciiTheme="minorHAnsi" w:hAnsiTheme="minorHAnsi"/>
          <w:sz w:val="23"/>
          <w:szCs w:val="23"/>
        </w:rPr>
        <w:t xml:space="preserve">section </w:t>
      </w:r>
      <w:r w:rsidRPr="005F61CE">
        <w:rPr>
          <w:rFonts w:asciiTheme="minorHAnsi" w:hAnsiTheme="minorHAnsi"/>
          <w:sz w:val="23"/>
          <w:szCs w:val="23"/>
        </w:rPr>
        <w:t xml:space="preserve">on the School’s website:  </w:t>
      </w:r>
    </w:p>
    <w:p w:rsidR="00341FFB" w:rsidRPr="00E73B4D" w:rsidRDefault="00341FFB" w:rsidP="00341FFB">
      <w:pPr>
        <w:ind w:left="600"/>
        <w:rPr>
          <w:rFonts w:asciiTheme="minorHAnsi" w:hAnsiTheme="minorHAnsi"/>
          <w:szCs w:val="24"/>
        </w:rPr>
      </w:pPr>
    </w:p>
    <w:p w:rsidR="00475653" w:rsidRPr="00E73B4D" w:rsidRDefault="00F8611D" w:rsidP="00475653">
      <w:pPr>
        <w:ind w:left="600"/>
        <w:jc w:val="center"/>
        <w:rPr>
          <w:rFonts w:asciiTheme="minorHAnsi" w:hAnsiTheme="minorHAnsi"/>
          <w:b/>
          <w:szCs w:val="24"/>
        </w:rPr>
      </w:pPr>
      <w:hyperlink r:id="rId12" w:history="1">
        <w:r w:rsidR="00590E04" w:rsidRPr="00E73B4D">
          <w:rPr>
            <w:rStyle w:val="Hyperlink"/>
            <w:rFonts w:asciiTheme="minorHAnsi" w:hAnsiTheme="minorHAnsi"/>
            <w:b/>
            <w:szCs w:val="24"/>
          </w:rPr>
          <w:t>www.stbarts.co.uk</w:t>
        </w:r>
      </w:hyperlink>
    </w:p>
    <w:p w:rsidR="00341FFB" w:rsidRPr="00E73B4D" w:rsidRDefault="00341FFB" w:rsidP="00341FFB">
      <w:pPr>
        <w:ind w:left="600"/>
        <w:rPr>
          <w:rFonts w:asciiTheme="minorHAnsi" w:hAnsiTheme="minorHAnsi"/>
          <w:szCs w:val="24"/>
        </w:rPr>
      </w:pPr>
      <w:r w:rsidRPr="00E73B4D">
        <w:rPr>
          <w:rFonts w:asciiTheme="minorHAnsi" w:hAnsiTheme="minorHAnsi"/>
          <w:szCs w:val="24"/>
        </w:rPr>
        <w:t xml:space="preserve"> </w:t>
      </w:r>
    </w:p>
    <w:p w:rsidR="00341FFB" w:rsidRPr="00E73B4D" w:rsidRDefault="00341FFB" w:rsidP="00C23106">
      <w:pPr>
        <w:ind w:left="540"/>
        <w:rPr>
          <w:rFonts w:asciiTheme="minorHAnsi" w:hAnsiTheme="minorHAnsi"/>
          <w:szCs w:val="24"/>
        </w:rPr>
      </w:pPr>
      <w:r w:rsidRPr="00E73B4D">
        <w:rPr>
          <w:rFonts w:asciiTheme="minorHAnsi" w:hAnsiTheme="minorHAnsi"/>
          <w:szCs w:val="24"/>
        </w:rPr>
        <w:t xml:space="preserve">(Please note that </w:t>
      </w:r>
      <w:r w:rsidR="000D448C">
        <w:rPr>
          <w:rFonts w:asciiTheme="minorHAnsi" w:hAnsiTheme="minorHAnsi"/>
          <w:szCs w:val="24"/>
        </w:rPr>
        <w:t>curriculum vitae</w:t>
      </w:r>
      <w:r w:rsidRPr="00E73B4D">
        <w:rPr>
          <w:rFonts w:asciiTheme="minorHAnsi" w:hAnsiTheme="minorHAnsi"/>
          <w:szCs w:val="24"/>
        </w:rPr>
        <w:t xml:space="preserve"> and cove</w:t>
      </w:r>
      <w:r w:rsidR="00C23106" w:rsidRPr="00E73B4D">
        <w:rPr>
          <w:rFonts w:asciiTheme="minorHAnsi" w:hAnsiTheme="minorHAnsi"/>
          <w:szCs w:val="24"/>
        </w:rPr>
        <w:t>ring letters cannot be accepted</w:t>
      </w:r>
      <w:r w:rsidRPr="00E73B4D">
        <w:rPr>
          <w:rFonts w:asciiTheme="minorHAnsi" w:hAnsiTheme="minorHAnsi"/>
          <w:szCs w:val="24"/>
        </w:rPr>
        <w:t>)</w:t>
      </w:r>
    </w:p>
    <w:p w:rsidR="00074CAF" w:rsidRDefault="00074CAF" w:rsidP="00074CAF">
      <w:pPr>
        <w:ind w:left="540"/>
        <w:rPr>
          <w:rFonts w:ascii="Calibri" w:hAnsi="Calibri"/>
          <w:szCs w:val="24"/>
        </w:rPr>
      </w:pPr>
    </w:p>
    <w:p w:rsidR="00074CAF" w:rsidRPr="003474DE" w:rsidRDefault="00074CAF" w:rsidP="00074CAF">
      <w:pPr>
        <w:ind w:left="540"/>
        <w:rPr>
          <w:rFonts w:ascii="Calibri" w:hAnsi="Calibri"/>
          <w:szCs w:val="24"/>
        </w:rPr>
      </w:pPr>
      <w:r w:rsidRPr="003474DE">
        <w:rPr>
          <w:rFonts w:ascii="Calibri" w:hAnsi="Calibri"/>
          <w:szCs w:val="24"/>
        </w:rPr>
        <w:t xml:space="preserve">Successful candidates will be subject to a DBS enhanced check along with other relevant employment checks. </w:t>
      </w:r>
    </w:p>
    <w:p w:rsidR="00810339" w:rsidRPr="00E73B4D" w:rsidRDefault="00810339" w:rsidP="00297813">
      <w:pPr>
        <w:pStyle w:val="Heading2"/>
        <w:tabs>
          <w:tab w:val="clear" w:pos="360"/>
          <w:tab w:val="left" w:pos="480"/>
          <w:tab w:val="left" w:pos="4080"/>
        </w:tabs>
        <w:rPr>
          <w:rFonts w:asciiTheme="minorHAnsi" w:hAnsiTheme="minorHAnsi"/>
          <w:szCs w:val="24"/>
        </w:rPr>
      </w:pPr>
    </w:p>
    <w:p w:rsidR="00297813" w:rsidRPr="00E73B4D" w:rsidRDefault="0026430F" w:rsidP="00810339">
      <w:pPr>
        <w:pStyle w:val="Heading2"/>
        <w:tabs>
          <w:tab w:val="clear" w:pos="360"/>
          <w:tab w:val="left" w:pos="480"/>
          <w:tab w:val="left" w:pos="4080"/>
        </w:tabs>
        <w:jc w:val="center"/>
        <w:rPr>
          <w:rFonts w:asciiTheme="minorHAnsi" w:hAnsiTheme="minorHAnsi"/>
          <w:sz w:val="28"/>
          <w:szCs w:val="28"/>
        </w:rPr>
      </w:pPr>
      <w:r w:rsidRPr="00E73B4D">
        <w:rPr>
          <w:rFonts w:asciiTheme="minorHAnsi" w:hAnsiTheme="minorHAnsi"/>
          <w:sz w:val="28"/>
          <w:szCs w:val="28"/>
        </w:rPr>
        <w:t xml:space="preserve">Closing date:  </w:t>
      </w:r>
      <w:r w:rsidR="00F8611D">
        <w:rPr>
          <w:rFonts w:asciiTheme="minorHAnsi" w:hAnsiTheme="minorHAnsi"/>
          <w:sz w:val="28"/>
          <w:szCs w:val="28"/>
        </w:rPr>
        <w:t xml:space="preserve">Sunday </w:t>
      </w:r>
      <w:r w:rsidR="00146801">
        <w:rPr>
          <w:rFonts w:asciiTheme="minorHAnsi" w:hAnsiTheme="minorHAnsi"/>
          <w:sz w:val="28"/>
          <w:szCs w:val="28"/>
        </w:rPr>
        <w:t>1</w:t>
      </w:r>
      <w:r w:rsidR="00F8611D">
        <w:rPr>
          <w:rFonts w:asciiTheme="minorHAnsi" w:hAnsiTheme="minorHAnsi"/>
          <w:sz w:val="28"/>
          <w:szCs w:val="28"/>
        </w:rPr>
        <w:t>4</w:t>
      </w:r>
      <w:r w:rsidR="00146801">
        <w:rPr>
          <w:rFonts w:asciiTheme="minorHAnsi" w:hAnsiTheme="minorHAnsi"/>
          <w:sz w:val="28"/>
          <w:szCs w:val="28"/>
        </w:rPr>
        <w:t xml:space="preserve"> January 2018</w:t>
      </w:r>
    </w:p>
    <w:p w:rsidR="008744D4" w:rsidRPr="00E73B4D" w:rsidRDefault="008744D4">
      <w:pPr>
        <w:rPr>
          <w:rFonts w:asciiTheme="minorHAnsi" w:hAnsiTheme="minorHAnsi"/>
          <w:szCs w:val="24"/>
        </w:rPr>
      </w:pPr>
    </w:p>
    <w:p w:rsidR="00297813" w:rsidRPr="00E73B4D" w:rsidRDefault="00297813">
      <w:pPr>
        <w:rPr>
          <w:rFonts w:asciiTheme="minorHAnsi" w:hAnsiTheme="minorHAnsi"/>
          <w:szCs w:val="24"/>
        </w:rPr>
      </w:pPr>
      <w:r w:rsidRPr="00E73B4D">
        <w:rPr>
          <w:rFonts w:asciiTheme="minorHAnsi" w:hAnsiTheme="minorHAnsi"/>
          <w:szCs w:val="24"/>
        </w:rPr>
        <w:t>Thank you for consider</w:t>
      </w:r>
      <w:r w:rsidR="008744D4" w:rsidRPr="00E73B4D">
        <w:rPr>
          <w:rFonts w:asciiTheme="minorHAnsi" w:hAnsiTheme="minorHAnsi"/>
          <w:szCs w:val="24"/>
        </w:rPr>
        <w:t xml:space="preserve">ing St Bartholomew’s School. </w:t>
      </w:r>
    </w:p>
    <w:p w:rsidR="00297813" w:rsidRPr="00E73B4D" w:rsidRDefault="00297813">
      <w:pPr>
        <w:rPr>
          <w:rFonts w:asciiTheme="minorHAnsi" w:hAnsiTheme="minorHAnsi"/>
          <w:szCs w:val="24"/>
        </w:rPr>
      </w:pPr>
    </w:p>
    <w:p w:rsidR="00297813" w:rsidRPr="00E73B4D" w:rsidRDefault="00810339">
      <w:pPr>
        <w:rPr>
          <w:rFonts w:asciiTheme="minorHAnsi" w:hAnsiTheme="minorHAnsi"/>
          <w:szCs w:val="24"/>
        </w:rPr>
      </w:pPr>
      <w:r w:rsidRPr="00E73B4D">
        <w:rPr>
          <w:rFonts w:asciiTheme="minorHAnsi" w:hAnsiTheme="minorHAnsi"/>
          <w:szCs w:val="24"/>
        </w:rPr>
        <w:t>Julia Mortimore</w:t>
      </w:r>
    </w:p>
    <w:p w:rsidR="00297813" w:rsidRPr="00E73B4D" w:rsidRDefault="00297813">
      <w:pPr>
        <w:rPr>
          <w:rFonts w:asciiTheme="minorHAnsi" w:hAnsiTheme="minorHAnsi"/>
          <w:szCs w:val="24"/>
        </w:rPr>
      </w:pPr>
      <w:r w:rsidRPr="00E73B4D">
        <w:rPr>
          <w:rFonts w:asciiTheme="minorHAnsi" w:hAnsiTheme="minorHAnsi"/>
          <w:szCs w:val="24"/>
        </w:rPr>
        <w:t xml:space="preserve">Headteacher  </w:t>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p>
    <w:sectPr w:rsidR="00297813" w:rsidRPr="00E73B4D" w:rsidSect="00953887">
      <w:pgSz w:w="11909" w:h="16834"/>
      <w:pgMar w:top="709" w:right="852" w:bottom="36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3E" w:rsidRDefault="00E4133E">
      <w:r>
        <w:separator/>
      </w:r>
    </w:p>
  </w:endnote>
  <w:endnote w:type="continuationSeparator" w:id="0">
    <w:p w:rsidR="00E4133E" w:rsidRDefault="00E4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3E" w:rsidRDefault="00E4133E">
      <w:r>
        <w:separator/>
      </w:r>
    </w:p>
  </w:footnote>
  <w:footnote w:type="continuationSeparator" w:id="0">
    <w:p w:rsidR="00E4133E" w:rsidRDefault="00E4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9FD"/>
    <w:multiLevelType w:val="hybridMultilevel"/>
    <w:tmpl w:val="4F32B2EC"/>
    <w:lvl w:ilvl="0" w:tplc="F59E580C">
      <w:start w:val="6"/>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017F71"/>
    <w:multiLevelType w:val="hybridMultilevel"/>
    <w:tmpl w:val="AE06C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E2BDF"/>
    <w:multiLevelType w:val="hybridMultilevel"/>
    <w:tmpl w:val="6B84325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07172238"/>
    <w:multiLevelType w:val="hybridMultilevel"/>
    <w:tmpl w:val="E41C8D0E"/>
    <w:lvl w:ilvl="0" w:tplc="08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A411DBE"/>
    <w:multiLevelType w:val="hybridMultilevel"/>
    <w:tmpl w:val="6D6C4C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2B2B89"/>
    <w:multiLevelType w:val="hybridMultilevel"/>
    <w:tmpl w:val="0616B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A5B16"/>
    <w:multiLevelType w:val="hybridMultilevel"/>
    <w:tmpl w:val="3D1A84A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D24099"/>
    <w:multiLevelType w:val="hybridMultilevel"/>
    <w:tmpl w:val="0616B43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1C671D2"/>
    <w:multiLevelType w:val="hybridMultilevel"/>
    <w:tmpl w:val="AE06CC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D43C2"/>
    <w:multiLevelType w:val="hybridMultilevel"/>
    <w:tmpl w:val="B9CEA3D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30495B"/>
    <w:multiLevelType w:val="multilevel"/>
    <w:tmpl w:val="C5F4BF20"/>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15:restartNumberingAfterBreak="0">
    <w:nsid w:val="2B5A4F31"/>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DD4644"/>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328A0ED1"/>
    <w:multiLevelType w:val="hybridMultilevel"/>
    <w:tmpl w:val="B9CEA3D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336E5C"/>
    <w:multiLevelType w:val="hybridMultilevel"/>
    <w:tmpl w:val="3342B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6E37AA"/>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0D664D"/>
    <w:multiLevelType w:val="hybridMultilevel"/>
    <w:tmpl w:val="7A080C8C"/>
    <w:lvl w:ilvl="0" w:tplc="D318D4B4">
      <w:start w:val="3"/>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1A6A08"/>
    <w:multiLevelType w:val="hybridMultilevel"/>
    <w:tmpl w:val="0746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325B4"/>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start w:val="1"/>
      <w:numFmt w:val="bullet"/>
      <w:lvlText w:val=""/>
      <w:lvlJc w:val="left"/>
      <w:pPr>
        <w:tabs>
          <w:tab w:val="num" w:pos="2400"/>
        </w:tabs>
        <w:ind w:left="2400" w:hanging="360"/>
      </w:pPr>
      <w:rPr>
        <w:rFonts w:ascii="Wingdings" w:hAnsi="Wingdings" w:hint="default"/>
        <w:sz w:val="20"/>
      </w:rPr>
    </w:lvl>
    <w:lvl w:ilvl="3">
      <w:start w:val="1"/>
      <w:numFmt w:val="bullet"/>
      <w:lvlText w:val=""/>
      <w:lvlJc w:val="left"/>
      <w:pPr>
        <w:tabs>
          <w:tab w:val="num" w:pos="3120"/>
        </w:tabs>
        <w:ind w:left="3120" w:hanging="360"/>
      </w:pPr>
      <w:rPr>
        <w:rFonts w:ascii="Wingdings" w:hAnsi="Wingdings" w:hint="default"/>
        <w:sz w:val="20"/>
      </w:rPr>
    </w:lvl>
    <w:lvl w:ilvl="4">
      <w:start w:val="1"/>
      <w:numFmt w:val="bullet"/>
      <w:lvlText w:val=""/>
      <w:lvlJc w:val="left"/>
      <w:pPr>
        <w:tabs>
          <w:tab w:val="num" w:pos="3840"/>
        </w:tabs>
        <w:ind w:left="3840" w:hanging="360"/>
      </w:pPr>
      <w:rPr>
        <w:rFonts w:ascii="Wingdings" w:hAnsi="Wingdings" w:hint="default"/>
        <w:sz w:val="20"/>
      </w:rPr>
    </w:lvl>
    <w:lvl w:ilvl="5">
      <w:start w:val="1"/>
      <w:numFmt w:val="bullet"/>
      <w:lvlText w:val=""/>
      <w:lvlJc w:val="left"/>
      <w:pPr>
        <w:tabs>
          <w:tab w:val="num" w:pos="4560"/>
        </w:tabs>
        <w:ind w:left="4560" w:hanging="360"/>
      </w:pPr>
      <w:rPr>
        <w:rFonts w:ascii="Wingdings" w:hAnsi="Wingdings" w:hint="default"/>
        <w:sz w:val="20"/>
      </w:rPr>
    </w:lvl>
    <w:lvl w:ilvl="6">
      <w:start w:val="1"/>
      <w:numFmt w:val="bullet"/>
      <w:lvlText w:val=""/>
      <w:lvlJc w:val="left"/>
      <w:pPr>
        <w:tabs>
          <w:tab w:val="num" w:pos="5280"/>
        </w:tabs>
        <w:ind w:left="5280" w:hanging="360"/>
      </w:pPr>
      <w:rPr>
        <w:rFonts w:ascii="Wingdings" w:hAnsi="Wingdings" w:hint="default"/>
        <w:sz w:val="20"/>
      </w:rPr>
    </w:lvl>
    <w:lvl w:ilvl="7">
      <w:start w:val="1"/>
      <w:numFmt w:val="bullet"/>
      <w:lvlText w:val=""/>
      <w:lvlJc w:val="left"/>
      <w:pPr>
        <w:tabs>
          <w:tab w:val="num" w:pos="6000"/>
        </w:tabs>
        <w:ind w:left="6000" w:hanging="360"/>
      </w:pPr>
      <w:rPr>
        <w:rFonts w:ascii="Wingdings" w:hAnsi="Wingdings" w:hint="default"/>
        <w:sz w:val="20"/>
      </w:rPr>
    </w:lvl>
    <w:lvl w:ilvl="8">
      <w:start w:val="1"/>
      <w:numFmt w:val="bullet"/>
      <w:lvlText w:val=""/>
      <w:lvlJc w:val="left"/>
      <w:pPr>
        <w:tabs>
          <w:tab w:val="num" w:pos="6720"/>
        </w:tabs>
        <w:ind w:left="6720" w:hanging="360"/>
      </w:pPr>
      <w:rPr>
        <w:rFonts w:ascii="Wingdings" w:hAnsi="Wingdings" w:hint="default"/>
        <w:sz w:val="20"/>
      </w:rPr>
    </w:lvl>
  </w:abstractNum>
  <w:abstractNum w:abstractNumId="20" w15:restartNumberingAfterBreak="0">
    <w:nsid w:val="3D4D6CB8"/>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1" w15:restartNumberingAfterBreak="0">
    <w:nsid w:val="3D871901"/>
    <w:multiLevelType w:val="hybridMultilevel"/>
    <w:tmpl w:val="309AD0CA"/>
    <w:lvl w:ilvl="0" w:tplc="0409000F">
      <w:start w:val="7"/>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806B38"/>
    <w:multiLevelType w:val="hybridMultilevel"/>
    <w:tmpl w:val="FF6089D8"/>
    <w:lvl w:ilvl="0" w:tplc="0809000B">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3EDF243D"/>
    <w:multiLevelType w:val="hybridMultilevel"/>
    <w:tmpl w:val="1CE28D18"/>
    <w:lvl w:ilvl="0" w:tplc="909C13C0">
      <w:start w:val="1"/>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F71B1"/>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422E25F8"/>
    <w:multiLevelType w:val="hybridMultilevel"/>
    <w:tmpl w:val="D52E02C0"/>
    <w:lvl w:ilvl="0" w:tplc="CDF4BD90">
      <w:start w:val="8"/>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57D1718"/>
    <w:multiLevelType w:val="singleLevel"/>
    <w:tmpl w:val="4798156A"/>
    <w:lvl w:ilvl="0">
      <w:start w:val="1"/>
      <w:numFmt w:val="lowerLetter"/>
      <w:lvlText w:val="%1)"/>
      <w:lvlJc w:val="left"/>
      <w:pPr>
        <w:tabs>
          <w:tab w:val="num" w:pos="1080"/>
        </w:tabs>
        <w:ind w:left="1080" w:hanging="540"/>
      </w:pPr>
      <w:rPr>
        <w:rFonts w:hint="default"/>
        <w:u w:val="none"/>
      </w:rPr>
    </w:lvl>
  </w:abstractNum>
  <w:abstractNum w:abstractNumId="27" w15:restartNumberingAfterBreak="0">
    <w:nsid w:val="45E06B51"/>
    <w:multiLevelType w:val="hybridMultilevel"/>
    <w:tmpl w:val="D0782E10"/>
    <w:lvl w:ilvl="0" w:tplc="3586BD04">
      <w:start w:val="2"/>
      <w:numFmt w:val="lowerRoman"/>
      <w:lvlText w:val="%1)"/>
      <w:lvlJc w:val="left"/>
      <w:pPr>
        <w:tabs>
          <w:tab w:val="num" w:pos="1259"/>
        </w:tabs>
        <w:ind w:left="1259" w:hanging="720"/>
      </w:pPr>
      <w:rPr>
        <w:rFonts w:hint="default"/>
        <w:u w:val="none"/>
      </w:rPr>
    </w:lvl>
    <w:lvl w:ilvl="1" w:tplc="04090001">
      <w:start w:val="1"/>
      <w:numFmt w:val="bullet"/>
      <w:lvlText w:val=""/>
      <w:lvlJc w:val="left"/>
      <w:pPr>
        <w:tabs>
          <w:tab w:val="num" w:pos="1619"/>
        </w:tabs>
        <w:ind w:left="1619" w:hanging="360"/>
      </w:pPr>
      <w:rPr>
        <w:rFonts w:ascii="Symbol" w:hAnsi="Symbol" w:hint="default"/>
      </w:r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8" w15:restartNumberingAfterBreak="0">
    <w:nsid w:val="4C232F7D"/>
    <w:multiLevelType w:val="hybridMultilevel"/>
    <w:tmpl w:val="0616B4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652FF"/>
    <w:multiLevelType w:val="hybridMultilevel"/>
    <w:tmpl w:val="B23E759A"/>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4F1B14E5"/>
    <w:multiLevelType w:val="hybridMultilevel"/>
    <w:tmpl w:val="A6F6A93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AD6132"/>
    <w:multiLevelType w:val="multilevel"/>
    <w:tmpl w:val="B23E759A"/>
    <w:lvl w:ilvl="0">
      <w:start w:val="1"/>
      <w:numFmt w:val="bullet"/>
      <w:lvlText w:val=""/>
      <w:lvlJc w:val="left"/>
      <w:pPr>
        <w:tabs>
          <w:tab w:val="num" w:pos="1494"/>
        </w:tabs>
        <w:ind w:left="1494" w:hanging="360"/>
      </w:pPr>
      <w:rPr>
        <w:rFonts w:ascii="Symbol" w:hAnsi="Symbol" w:hint="default"/>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53A65243"/>
    <w:multiLevelType w:val="hybridMultilevel"/>
    <w:tmpl w:val="B9CEA3D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5FB430A"/>
    <w:multiLevelType w:val="hybridMultilevel"/>
    <w:tmpl w:val="8A7E9112"/>
    <w:lvl w:ilvl="0" w:tplc="8C6A2DA6">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6A00F9B"/>
    <w:multiLevelType w:val="hybridMultilevel"/>
    <w:tmpl w:val="B94C1F7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5B8E1F19"/>
    <w:multiLevelType w:val="hybridMultilevel"/>
    <w:tmpl w:val="501C9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61268"/>
    <w:multiLevelType w:val="hybridMultilevel"/>
    <w:tmpl w:val="5B86BA42"/>
    <w:lvl w:ilvl="0" w:tplc="0409000F">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DF6E6A"/>
    <w:multiLevelType w:val="hybridMultilevel"/>
    <w:tmpl w:val="0616B43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0270678"/>
    <w:multiLevelType w:val="hybridMultilevel"/>
    <w:tmpl w:val="B58C399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2D72BC7"/>
    <w:multiLevelType w:val="hybridMultilevel"/>
    <w:tmpl w:val="4AAE7C6C"/>
    <w:lvl w:ilvl="0" w:tplc="1DFCA00E">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0" w15:restartNumberingAfterBreak="0">
    <w:nsid w:val="65390D83"/>
    <w:multiLevelType w:val="multilevel"/>
    <w:tmpl w:val="FF6089D8"/>
    <w:lvl w:ilvl="0">
      <w:start w:val="1"/>
      <w:numFmt w:val="bullet"/>
      <w:lvlText w:val=""/>
      <w:lvlJc w:val="left"/>
      <w:pPr>
        <w:tabs>
          <w:tab w:val="num" w:pos="840"/>
        </w:tabs>
        <w:ind w:left="8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1" w15:restartNumberingAfterBreak="0">
    <w:nsid w:val="77B538EB"/>
    <w:multiLevelType w:val="hybridMultilevel"/>
    <w:tmpl w:val="A18C2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9655F6E"/>
    <w:multiLevelType w:val="hybridMultilevel"/>
    <w:tmpl w:val="805230A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A671294"/>
    <w:multiLevelType w:val="hybridMultilevel"/>
    <w:tmpl w:val="B9CEA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0"/>
    <w:lvlOverride w:ilvl="0">
      <w:lvl w:ilvl="0">
        <w:start w:val="1"/>
        <w:numFmt w:val="bullet"/>
        <w:lvlText w:val=""/>
        <w:legacy w:legacy="1" w:legacySpace="0" w:legacyIndent="540"/>
        <w:lvlJc w:val="left"/>
        <w:pPr>
          <w:ind w:left="1620" w:hanging="540"/>
        </w:pPr>
        <w:rPr>
          <w:rFonts w:ascii="Symbol" w:hAnsi="Symbol" w:hint="default"/>
        </w:rPr>
      </w:lvl>
    </w:lvlOverride>
  </w:num>
  <w:num w:numId="3">
    <w:abstractNumId w:val="26"/>
  </w:num>
  <w:num w:numId="4">
    <w:abstractNumId w:val="17"/>
  </w:num>
  <w:num w:numId="5">
    <w:abstractNumId w:val="15"/>
  </w:num>
  <w:num w:numId="6">
    <w:abstractNumId w:val="36"/>
  </w:num>
  <w:num w:numId="7">
    <w:abstractNumId w:val="43"/>
  </w:num>
  <w:num w:numId="8">
    <w:abstractNumId w:val="35"/>
  </w:num>
  <w:num w:numId="9">
    <w:abstractNumId w:val="32"/>
  </w:num>
  <w:num w:numId="10">
    <w:abstractNumId w:val="10"/>
  </w:num>
  <w:num w:numId="11">
    <w:abstractNumId w:val="14"/>
  </w:num>
  <w:num w:numId="12">
    <w:abstractNumId w:val="7"/>
  </w:num>
  <w:num w:numId="13">
    <w:abstractNumId w:val="28"/>
  </w:num>
  <w:num w:numId="14">
    <w:abstractNumId w:val="6"/>
  </w:num>
  <w:num w:numId="15">
    <w:abstractNumId w:val="37"/>
  </w:num>
  <w:num w:numId="16">
    <w:abstractNumId w:val="9"/>
  </w:num>
  <w:num w:numId="17">
    <w:abstractNumId w:val="2"/>
  </w:num>
  <w:num w:numId="18">
    <w:abstractNumId w:val="34"/>
  </w:num>
  <w:num w:numId="19">
    <w:abstractNumId w:val="8"/>
  </w:num>
  <w:num w:numId="20">
    <w:abstractNumId w:val="5"/>
  </w:num>
  <w:num w:numId="21">
    <w:abstractNumId w:val="41"/>
  </w:num>
  <w:num w:numId="22">
    <w:abstractNumId w:val="16"/>
  </w:num>
  <w:num w:numId="23">
    <w:abstractNumId w:val="12"/>
  </w:num>
  <w:num w:numId="24">
    <w:abstractNumId w:val="38"/>
  </w:num>
  <w:num w:numId="25">
    <w:abstractNumId w:val="3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
  </w:num>
  <w:num w:numId="28">
    <w:abstractNumId w:val="27"/>
  </w:num>
  <w:num w:numId="29">
    <w:abstractNumId w:val="21"/>
  </w:num>
  <w:num w:numId="30">
    <w:abstractNumId w:val="33"/>
  </w:num>
  <w:num w:numId="31">
    <w:abstractNumId w:val="23"/>
  </w:num>
  <w:num w:numId="32">
    <w:abstractNumId w:val="18"/>
  </w:num>
  <w:num w:numId="33">
    <w:abstractNumId w:val="29"/>
  </w:num>
  <w:num w:numId="34">
    <w:abstractNumId w:val="42"/>
  </w:num>
  <w:num w:numId="35">
    <w:abstractNumId w:val="20"/>
  </w:num>
  <w:num w:numId="36">
    <w:abstractNumId w:val="25"/>
  </w:num>
  <w:num w:numId="37">
    <w:abstractNumId w:val="22"/>
  </w:num>
  <w:num w:numId="38">
    <w:abstractNumId w:val="40"/>
  </w:num>
  <w:num w:numId="39">
    <w:abstractNumId w:val="3"/>
  </w:num>
  <w:num w:numId="40">
    <w:abstractNumId w:val="24"/>
  </w:num>
  <w:num w:numId="41">
    <w:abstractNumId w:val="13"/>
  </w:num>
  <w:num w:numId="42">
    <w:abstractNumId w:val="39"/>
  </w:num>
  <w:num w:numId="43">
    <w:abstractNumId w:val="19"/>
  </w:num>
  <w:num w:numId="44">
    <w:abstractNumId w:val="11"/>
  </w:num>
  <w:num w:numId="45">
    <w:abstractNumId w:val="3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05"/>
    <w:rsid w:val="00016B8C"/>
    <w:rsid w:val="00025FA6"/>
    <w:rsid w:val="0005264E"/>
    <w:rsid w:val="00060221"/>
    <w:rsid w:val="00074CAF"/>
    <w:rsid w:val="0008734A"/>
    <w:rsid w:val="00090E65"/>
    <w:rsid w:val="0009185A"/>
    <w:rsid w:val="000A145C"/>
    <w:rsid w:val="000C3AB7"/>
    <w:rsid w:val="000D448C"/>
    <w:rsid w:val="000D7CE9"/>
    <w:rsid w:val="00105C14"/>
    <w:rsid w:val="00146801"/>
    <w:rsid w:val="00164572"/>
    <w:rsid w:val="00165EE3"/>
    <w:rsid w:val="00170B67"/>
    <w:rsid w:val="001801AF"/>
    <w:rsid w:val="001A1BA3"/>
    <w:rsid w:val="001B7AA0"/>
    <w:rsid w:val="001C46F0"/>
    <w:rsid w:val="001C5EEC"/>
    <w:rsid w:val="001D1901"/>
    <w:rsid w:val="001D76DE"/>
    <w:rsid w:val="001F0A95"/>
    <w:rsid w:val="00216642"/>
    <w:rsid w:val="00222CE1"/>
    <w:rsid w:val="00244315"/>
    <w:rsid w:val="0026430F"/>
    <w:rsid w:val="0029449F"/>
    <w:rsid w:val="002960E5"/>
    <w:rsid w:val="00297813"/>
    <w:rsid w:val="002A609B"/>
    <w:rsid w:val="002D5476"/>
    <w:rsid w:val="002E1590"/>
    <w:rsid w:val="002E4F3C"/>
    <w:rsid w:val="00341FFB"/>
    <w:rsid w:val="003457FB"/>
    <w:rsid w:val="0035080E"/>
    <w:rsid w:val="00355EB9"/>
    <w:rsid w:val="003574AA"/>
    <w:rsid w:val="00367A6E"/>
    <w:rsid w:val="003A35FA"/>
    <w:rsid w:val="003D51F6"/>
    <w:rsid w:val="003E4976"/>
    <w:rsid w:val="003E4CA8"/>
    <w:rsid w:val="003E708D"/>
    <w:rsid w:val="003F079E"/>
    <w:rsid w:val="003F1A55"/>
    <w:rsid w:val="00400A17"/>
    <w:rsid w:val="00415DC1"/>
    <w:rsid w:val="00431C38"/>
    <w:rsid w:val="00433072"/>
    <w:rsid w:val="0044295C"/>
    <w:rsid w:val="00443144"/>
    <w:rsid w:val="004631D3"/>
    <w:rsid w:val="00463CD8"/>
    <w:rsid w:val="004676D8"/>
    <w:rsid w:val="00470F49"/>
    <w:rsid w:val="00475653"/>
    <w:rsid w:val="0049581A"/>
    <w:rsid w:val="00513548"/>
    <w:rsid w:val="0056284B"/>
    <w:rsid w:val="00590E04"/>
    <w:rsid w:val="005A571A"/>
    <w:rsid w:val="005B4425"/>
    <w:rsid w:val="005C227E"/>
    <w:rsid w:val="0060091E"/>
    <w:rsid w:val="006977E6"/>
    <w:rsid w:val="006A521A"/>
    <w:rsid w:val="006E5AC2"/>
    <w:rsid w:val="006E785E"/>
    <w:rsid w:val="0070396B"/>
    <w:rsid w:val="0071340F"/>
    <w:rsid w:val="00731A4D"/>
    <w:rsid w:val="00734D41"/>
    <w:rsid w:val="00740221"/>
    <w:rsid w:val="007A0021"/>
    <w:rsid w:val="007B7FF6"/>
    <w:rsid w:val="007C410D"/>
    <w:rsid w:val="00806B46"/>
    <w:rsid w:val="00810339"/>
    <w:rsid w:val="0081202C"/>
    <w:rsid w:val="00840817"/>
    <w:rsid w:val="008423DA"/>
    <w:rsid w:val="008450F2"/>
    <w:rsid w:val="00850F34"/>
    <w:rsid w:val="008612D2"/>
    <w:rsid w:val="00862542"/>
    <w:rsid w:val="008673F5"/>
    <w:rsid w:val="008744D4"/>
    <w:rsid w:val="00897BBA"/>
    <w:rsid w:val="008A674B"/>
    <w:rsid w:val="008B34D7"/>
    <w:rsid w:val="008C5E90"/>
    <w:rsid w:val="00943CE8"/>
    <w:rsid w:val="00953887"/>
    <w:rsid w:val="0097585B"/>
    <w:rsid w:val="00985E83"/>
    <w:rsid w:val="009B4CA3"/>
    <w:rsid w:val="009B74C4"/>
    <w:rsid w:val="009E1146"/>
    <w:rsid w:val="009E4E79"/>
    <w:rsid w:val="00A05580"/>
    <w:rsid w:val="00A47207"/>
    <w:rsid w:val="00AA7D8B"/>
    <w:rsid w:val="00AB6628"/>
    <w:rsid w:val="00AC5405"/>
    <w:rsid w:val="00AE5608"/>
    <w:rsid w:val="00B212E4"/>
    <w:rsid w:val="00B312D4"/>
    <w:rsid w:val="00B62942"/>
    <w:rsid w:val="00B730C7"/>
    <w:rsid w:val="00B8422C"/>
    <w:rsid w:val="00B92138"/>
    <w:rsid w:val="00B956F1"/>
    <w:rsid w:val="00B95B53"/>
    <w:rsid w:val="00BB7666"/>
    <w:rsid w:val="00BC5899"/>
    <w:rsid w:val="00BD5A1D"/>
    <w:rsid w:val="00BF6DEE"/>
    <w:rsid w:val="00C00233"/>
    <w:rsid w:val="00C23106"/>
    <w:rsid w:val="00C56AFF"/>
    <w:rsid w:val="00C73E4A"/>
    <w:rsid w:val="00C75C43"/>
    <w:rsid w:val="00C83937"/>
    <w:rsid w:val="00C87971"/>
    <w:rsid w:val="00CF5438"/>
    <w:rsid w:val="00CF5D13"/>
    <w:rsid w:val="00D07EA6"/>
    <w:rsid w:val="00D16C89"/>
    <w:rsid w:val="00D247A6"/>
    <w:rsid w:val="00D614FB"/>
    <w:rsid w:val="00D66B70"/>
    <w:rsid w:val="00D801B2"/>
    <w:rsid w:val="00D90D83"/>
    <w:rsid w:val="00D97AD4"/>
    <w:rsid w:val="00DA361C"/>
    <w:rsid w:val="00DD252E"/>
    <w:rsid w:val="00DE68EC"/>
    <w:rsid w:val="00DF59B2"/>
    <w:rsid w:val="00E26ED4"/>
    <w:rsid w:val="00E35620"/>
    <w:rsid w:val="00E4133E"/>
    <w:rsid w:val="00E44CDA"/>
    <w:rsid w:val="00E61FA3"/>
    <w:rsid w:val="00E73B4D"/>
    <w:rsid w:val="00EB1F3B"/>
    <w:rsid w:val="00EC7A29"/>
    <w:rsid w:val="00F45B89"/>
    <w:rsid w:val="00F74D91"/>
    <w:rsid w:val="00F8611D"/>
    <w:rsid w:val="00F90B3D"/>
    <w:rsid w:val="00FA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C231E"/>
  <w15:docId w15:val="{58784B25-0FC5-4DC9-A766-CCAA6CE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1E"/>
    <w:rPr>
      <w:sz w:val="24"/>
      <w:lang w:eastAsia="en-US"/>
    </w:rPr>
  </w:style>
  <w:style w:type="paragraph" w:styleId="Heading1">
    <w:name w:val="heading 1"/>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bCs/>
      <w:sz w:val="40"/>
    </w:rPr>
  </w:style>
  <w:style w:type="paragraph" w:styleId="Heading2">
    <w:name w:val="heading 2"/>
    <w:basedOn w:val="Normal"/>
    <w:next w:val="Normal"/>
    <w:qFormat/>
    <w:rsid w:val="0060091E"/>
    <w:pPr>
      <w:keepNext/>
      <w:tabs>
        <w:tab w:val="left" w:pos="360"/>
      </w:tabs>
      <w:outlineLvl w:val="1"/>
    </w:pPr>
    <w:rPr>
      <w:b/>
      <w:bCs/>
    </w:rPr>
  </w:style>
  <w:style w:type="paragraph" w:styleId="Heading3">
    <w:name w:val="heading 3"/>
    <w:basedOn w:val="Normal"/>
    <w:next w:val="Normal"/>
    <w:qFormat/>
    <w:rsid w:val="0060091E"/>
    <w:pPr>
      <w:keepNext/>
      <w:tabs>
        <w:tab w:val="left" w:pos="720"/>
        <w:tab w:val="left" w:pos="1440"/>
      </w:tabs>
      <w:spacing w:after="200"/>
      <w:jc w:val="both"/>
      <w:outlineLvl w:val="2"/>
    </w:pPr>
    <w:rPr>
      <w:b/>
      <w:bCs/>
      <w:szCs w:val="24"/>
    </w:rPr>
  </w:style>
  <w:style w:type="paragraph" w:styleId="Heading4">
    <w:name w:val="heading 4"/>
    <w:basedOn w:val="Normal"/>
    <w:next w:val="Normal"/>
    <w:qFormat/>
    <w:rsid w:val="0060091E"/>
    <w:pPr>
      <w:keepNext/>
      <w:tabs>
        <w:tab w:val="left" w:pos="3120"/>
      </w:tabs>
      <w:ind w:left="1080"/>
      <w:outlineLvl w:val="3"/>
    </w:pPr>
    <w:rPr>
      <w:b/>
      <w:bCs/>
    </w:rPr>
  </w:style>
  <w:style w:type="paragraph" w:styleId="Heading5">
    <w:name w:val="heading 5"/>
    <w:basedOn w:val="Normal"/>
    <w:next w:val="Normal"/>
    <w:qFormat/>
    <w:rsid w:val="0060091E"/>
    <w:pPr>
      <w:keepNext/>
      <w:ind w:left="1080"/>
      <w:outlineLvl w:val="4"/>
    </w:pPr>
    <w:rPr>
      <w:u w:val="single"/>
    </w:rPr>
  </w:style>
  <w:style w:type="paragraph" w:styleId="Heading6">
    <w:name w:val="heading 6"/>
    <w:basedOn w:val="Normal"/>
    <w:next w:val="Normal"/>
    <w:qFormat/>
    <w:rsid w:val="0060091E"/>
    <w:pPr>
      <w:keepNext/>
      <w:spacing w:after="200"/>
      <w:outlineLvl w:val="5"/>
    </w:pPr>
    <w:rPr>
      <w:b/>
      <w:bCs/>
      <w:u w:val="single"/>
    </w:rPr>
  </w:style>
  <w:style w:type="paragraph" w:styleId="Heading7">
    <w:name w:val="heading 7"/>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6"/>
    </w:pPr>
    <w:rPr>
      <w:bCs/>
      <w:sz w:val="36"/>
    </w:rPr>
  </w:style>
  <w:style w:type="paragraph" w:styleId="Heading8">
    <w:name w:val="heading 8"/>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091E"/>
    <w:pPr>
      <w:tabs>
        <w:tab w:val="center" w:pos="4819"/>
        <w:tab w:val="right" w:pos="9071"/>
      </w:tabs>
    </w:pPr>
    <w:rPr>
      <w:rFonts w:ascii="CG Times" w:hAnsi="CG Times"/>
      <w:sz w:val="28"/>
    </w:rPr>
  </w:style>
  <w:style w:type="paragraph" w:styleId="BodyTextIndent">
    <w:name w:val="Body Text Indent"/>
    <w:basedOn w:val="Normal"/>
    <w:rsid w:val="0060091E"/>
    <w:pPr>
      <w:tabs>
        <w:tab w:val="left" w:pos="3600"/>
        <w:tab w:val="left" w:pos="4320"/>
        <w:tab w:val="left" w:pos="5040"/>
        <w:tab w:val="left" w:pos="5760"/>
        <w:tab w:val="left" w:pos="6480"/>
        <w:tab w:val="left" w:pos="7200"/>
        <w:tab w:val="left" w:pos="7920"/>
      </w:tabs>
      <w:ind w:left="540" w:hanging="540"/>
      <w:jc w:val="both"/>
    </w:pPr>
  </w:style>
  <w:style w:type="paragraph" w:styleId="BodyTextIndent2">
    <w:name w:val="Body Text Indent 2"/>
    <w:basedOn w:val="Normal"/>
    <w:rsid w:val="0060091E"/>
    <w:pPr>
      <w:ind w:left="1134" w:firstLine="22"/>
      <w:jc w:val="both"/>
    </w:pPr>
  </w:style>
  <w:style w:type="paragraph" w:styleId="BodyTextIndent3">
    <w:name w:val="Body Text Indent 3"/>
    <w:basedOn w:val="Normal"/>
    <w:rsid w:val="0060091E"/>
    <w:pPr>
      <w:ind w:left="2160" w:hanging="1080"/>
      <w:jc w:val="both"/>
    </w:pPr>
  </w:style>
  <w:style w:type="paragraph" w:styleId="BlockText">
    <w:name w:val="Block Text"/>
    <w:basedOn w:val="Normal"/>
    <w:rsid w:val="0060091E"/>
    <w:pPr>
      <w:numPr>
        <w:ilvl w:val="12"/>
      </w:numPr>
      <w:spacing w:before="120"/>
      <w:ind w:left="284" w:right="-14" w:hanging="284"/>
      <w:jc w:val="both"/>
    </w:pPr>
    <w:rPr>
      <w:sz w:val="26"/>
    </w:rPr>
  </w:style>
  <w:style w:type="paragraph" w:styleId="BalloonText">
    <w:name w:val="Balloon Text"/>
    <w:basedOn w:val="Normal"/>
    <w:semiHidden/>
    <w:rsid w:val="00431C38"/>
    <w:rPr>
      <w:rFonts w:ascii="Tahoma" w:hAnsi="Tahoma" w:cs="Tahoma"/>
      <w:sz w:val="16"/>
      <w:szCs w:val="16"/>
    </w:rPr>
  </w:style>
  <w:style w:type="character" w:styleId="Hyperlink">
    <w:name w:val="Hyperlink"/>
    <w:basedOn w:val="DefaultParagraphFont"/>
    <w:rsid w:val="00264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0008">
      <w:bodyDiv w:val="1"/>
      <w:marLeft w:val="0"/>
      <w:marRight w:val="0"/>
      <w:marTop w:val="0"/>
      <w:marBottom w:val="0"/>
      <w:divBdr>
        <w:top w:val="none" w:sz="0" w:space="0" w:color="auto"/>
        <w:left w:val="none" w:sz="0" w:space="0" w:color="auto"/>
        <w:bottom w:val="none" w:sz="0" w:space="0" w:color="auto"/>
        <w:right w:val="none" w:sz="0" w:space="0" w:color="auto"/>
      </w:divBdr>
    </w:div>
    <w:div w:id="544026812">
      <w:bodyDiv w:val="1"/>
      <w:marLeft w:val="0"/>
      <w:marRight w:val="0"/>
      <w:marTop w:val="0"/>
      <w:marBottom w:val="0"/>
      <w:divBdr>
        <w:top w:val="none" w:sz="0" w:space="0" w:color="auto"/>
        <w:left w:val="none" w:sz="0" w:space="0" w:color="auto"/>
        <w:bottom w:val="none" w:sz="0" w:space="0" w:color="auto"/>
        <w:right w:val="none" w:sz="0" w:space="0" w:color="auto"/>
      </w:divBdr>
    </w:div>
    <w:div w:id="11912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bar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tbarts.co.uk" TargetMode="External"/><Relationship Id="rId5" Type="http://schemas.openxmlformats.org/officeDocument/2006/relationships/footnotes" Target="footnotes.xml"/><Relationship Id="rId10" Type="http://schemas.openxmlformats.org/officeDocument/2006/relationships/hyperlink" Target="http://www.stbarts.co.uk" TargetMode="External"/><Relationship Id="rId4" Type="http://schemas.openxmlformats.org/officeDocument/2006/relationships/webSettings" Target="webSettings.xml"/><Relationship Id="rId9" Type="http://schemas.openxmlformats.org/officeDocument/2006/relationships/hyperlink" Target="mailto:recruitment@stbart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A321F441</Template>
  <TotalTime>28</TotalTime>
  <Pages>3</Pages>
  <Words>932</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Networks</Company>
  <LinksUpToDate>false</LinksUpToDate>
  <CharactersWithSpaces>5959</CharactersWithSpaces>
  <SharedDoc>false</SharedDoc>
  <HLinks>
    <vt:vector size="12" baseType="variant">
      <vt:variant>
        <vt:i4>2752559</vt:i4>
      </vt:variant>
      <vt:variant>
        <vt:i4>3</vt:i4>
      </vt:variant>
      <vt:variant>
        <vt:i4>0</vt:i4>
      </vt:variant>
      <vt:variant>
        <vt:i4>5</vt:i4>
      </vt:variant>
      <vt:variant>
        <vt:lpwstr>https://www.teshirewire.com/StBartholomewsSchool/RG146JP/index.asp</vt:lpwstr>
      </vt:variant>
      <vt:variant>
        <vt:lpwstr/>
      </vt:variant>
      <vt:variant>
        <vt:i4>4784178</vt:i4>
      </vt:variant>
      <vt:variant>
        <vt:i4>0</vt:i4>
      </vt:variant>
      <vt:variant>
        <vt:i4>0</vt:i4>
      </vt:variant>
      <vt:variant>
        <vt:i4>5</vt:i4>
      </vt:variant>
      <vt:variant>
        <vt:lpwstr>https://www.hirewire.co.uk/StBartholomewsSchool/RG146JP/MS_Index.aspx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dc:creator>
  <cp:lastModifiedBy>SEttridge</cp:lastModifiedBy>
  <cp:revision>8</cp:revision>
  <cp:lastPrinted>2018-01-04T11:56:00Z</cp:lastPrinted>
  <dcterms:created xsi:type="dcterms:W3CDTF">2017-12-18T11:26:00Z</dcterms:created>
  <dcterms:modified xsi:type="dcterms:W3CDTF">2018-01-04T15:44:00Z</dcterms:modified>
</cp:coreProperties>
</file>