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DD13" w14:textId="23E357BA" w:rsidR="008253FA" w:rsidRPr="00972967" w:rsidRDefault="007C332C" w:rsidP="008253FA">
      <w:pPr>
        <w:tabs>
          <w:tab w:val="left" w:pos="7740"/>
        </w:tabs>
        <w:spacing w:line="240" w:lineRule="auto"/>
        <w:ind w:right="75"/>
        <w:rPr>
          <w:sz w:val="28"/>
          <w:szCs w:val="28"/>
        </w:rPr>
      </w:pPr>
      <w:r w:rsidRPr="009A4511">
        <w:rPr>
          <w:rFonts w:ascii="Arial" w:hAnsi="Arial" w:cs="Arial"/>
          <w:noProof/>
          <w:color w:val="1F3864"/>
        </w:rPr>
        <w:drawing>
          <wp:anchor distT="0" distB="0" distL="114300" distR="114300" simplePos="0" relativeHeight="251659264" behindDoc="1" locked="0" layoutInCell="1" allowOverlap="1" wp14:anchorId="3236B5A3" wp14:editId="63A93E8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14375" cy="962025"/>
            <wp:effectExtent l="0" t="0" r="9525" b="952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FDD24F" w14:textId="7427548B" w:rsidR="008253FA" w:rsidRPr="002B54BD" w:rsidRDefault="008253FA" w:rsidP="008253FA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2B54BD">
        <w:rPr>
          <w:rFonts w:ascii="Century Gothic" w:eastAsia="Century Gothic" w:hAnsi="Century Gothic" w:cs="Century Gothic"/>
          <w:color w:val="2E74B5" w:themeColor="accent5" w:themeShade="BF"/>
          <w:sz w:val="36"/>
          <w:szCs w:val="36"/>
          <w:lang w:val="en-US"/>
        </w:rPr>
        <w:t>T.E.A.M EDUCATION TRUST</w:t>
      </w:r>
      <w:r w:rsidRPr="002B54BD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</w:p>
    <w:p w14:paraId="25E09B28" w14:textId="14C5C0EA" w:rsidR="008265C9" w:rsidRPr="002B54BD" w:rsidRDefault="008253FA" w:rsidP="008253FA">
      <w:pPr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002B54BD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Person Specification – </w:t>
      </w:r>
      <w:r w:rsidR="00AB7561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Trust IT Manager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86"/>
        <w:gridCol w:w="3575"/>
        <w:gridCol w:w="3129"/>
        <w:gridCol w:w="1270"/>
      </w:tblGrid>
      <w:tr w:rsidR="00E10F15" w:rsidRPr="0012722C" w14:paraId="2CC49339" w14:textId="74858435" w:rsidTr="00B23FB2">
        <w:tc>
          <w:tcPr>
            <w:tcW w:w="2122" w:type="dxa"/>
            <w:shd w:val="clear" w:color="auto" w:fill="2E74B5" w:themeFill="accent5" w:themeFillShade="BF"/>
          </w:tcPr>
          <w:p w14:paraId="34AD1996" w14:textId="77777777" w:rsidR="00E10F15" w:rsidRPr="0012722C" w:rsidRDefault="00E10F15" w:rsidP="003955CE">
            <w:pPr>
              <w:rPr>
                <w:rFonts w:ascii="Arial" w:hAnsi="Arial" w:cs="Arial"/>
                <w:bCs/>
                <w:color w:val="FFFFFF" w:themeColor="background1"/>
              </w:rPr>
            </w:pPr>
          </w:p>
        </w:tc>
        <w:tc>
          <w:tcPr>
            <w:tcW w:w="3685" w:type="dxa"/>
            <w:shd w:val="clear" w:color="auto" w:fill="2E74B5" w:themeFill="accent5" w:themeFillShade="BF"/>
          </w:tcPr>
          <w:p w14:paraId="6FBB50FA" w14:textId="77777777" w:rsidR="00E10F15" w:rsidRPr="0012722C" w:rsidRDefault="00E10F15" w:rsidP="003955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3260" w:type="dxa"/>
            <w:shd w:val="clear" w:color="auto" w:fill="2E74B5" w:themeFill="accent5" w:themeFillShade="BF"/>
          </w:tcPr>
          <w:p w14:paraId="001E7D96" w14:textId="77777777" w:rsidR="00E10F15" w:rsidRPr="0012722C" w:rsidRDefault="00E10F15" w:rsidP="003955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993" w:type="dxa"/>
            <w:shd w:val="clear" w:color="auto" w:fill="2E74B5" w:themeFill="accent5" w:themeFillShade="BF"/>
          </w:tcPr>
          <w:p w14:paraId="412DDEF0" w14:textId="7C3F6D4F" w:rsidR="00E10F15" w:rsidRPr="0012722C" w:rsidRDefault="00136AE5" w:rsidP="003955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Evidence Stage</w:t>
            </w:r>
          </w:p>
        </w:tc>
      </w:tr>
      <w:tr w:rsidR="00E10F15" w:rsidRPr="0012722C" w14:paraId="49F6B1B9" w14:textId="73D5DD3E" w:rsidTr="00B23FB2">
        <w:tc>
          <w:tcPr>
            <w:tcW w:w="2122" w:type="dxa"/>
            <w:shd w:val="clear" w:color="auto" w:fill="2E74B5" w:themeFill="accent5" w:themeFillShade="BF"/>
          </w:tcPr>
          <w:p w14:paraId="0C50C03D" w14:textId="77777777" w:rsidR="00E10F15" w:rsidRPr="0012722C" w:rsidRDefault="00E10F15" w:rsidP="003955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Qualifications</w:t>
            </w:r>
          </w:p>
        </w:tc>
        <w:tc>
          <w:tcPr>
            <w:tcW w:w="3685" w:type="dxa"/>
          </w:tcPr>
          <w:p w14:paraId="6463C6EF" w14:textId="77777777" w:rsidR="00292A87" w:rsidRPr="00063A19" w:rsidRDefault="00E10F15" w:rsidP="0040377F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NVQ Level 3</w:t>
            </w:r>
            <w:r w:rsidR="0040377F" w:rsidRPr="00063A19">
              <w:rPr>
                <w:rFonts w:ascii="Arial" w:hAnsi="Arial" w:cs="Arial"/>
                <w:bCs/>
              </w:rPr>
              <w:t xml:space="preserve">, Degree </w:t>
            </w:r>
            <w:r w:rsidRPr="00063A19">
              <w:rPr>
                <w:rFonts w:ascii="Arial" w:hAnsi="Arial" w:cs="Arial"/>
                <w:bCs/>
              </w:rPr>
              <w:t>or equivalent in relevant field</w:t>
            </w:r>
          </w:p>
          <w:p w14:paraId="06BFB08D" w14:textId="77777777" w:rsidR="00B75D3E" w:rsidRPr="00063A19" w:rsidRDefault="00B75D3E" w:rsidP="0040377F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</w:rPr>
              <w:t>Commitment to attend appropriate training and development, taking ownership of personal development</w:t>
            </w:r>
          </w:p>
          <w:p w14:paraId="10EB8D73" w14:textId="3D0AD04D" w:rsidR="002D5819" w:rsidRPr="00063A19" w:rsidRDefault="002D5819" w:rsidP="0040377F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Cs/>
              </w:rPr>
            </w:pPr>
            <w:r w:rsidRPr="00063A1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High level of numeracy/literacy skills</w:t>
            </w:r>
            <w:r w:rsidRPr="00063A19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379E2B7A" w14:textId="4D3F9D2E" w:rsidR="00E10F15" w:rsidRPr="00063A19" w:rsidRDefault="001B74D9" w:rsidP="00AD555B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8"/>
              </w:tabs>
              <w:spacing w:before="4" w:line="235" w:lineRule="auto"/>
              <w:ind w:left="366" w:right="505"/>
              <w:rPr>
                <w:bCs/>
              </w:rPr>
            </w:pPr>
            <w:r w:rsidRPr="00063A19">
              <w:t>GCSE’s or equivalent in Maths and English, grade C or above / 4-9 / equivalent</w:t>
            </w:r>
          </w:p>
        </w:tc>
        <w:tc>
          <w:tcPr>
            <w:tcW w:w="993" w:type="dxa"/>
          </w:tcPr>
          <w:p w14:paraId="6E95851D" w14:textId="746AE12C" w:rsidR="00E10F15" w:rsidRPr="0012722C" w:rsidRDefault="001B74D9" w:rsidP="003955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E10F15" w:rsidRPr="0012722C" w14:paraId="4A625F9B" w14:textId="51B236A3" w:rsidTr="00B23FB2">
        <w:tc>
          <w:tcPr>
            <w:tcW w:w="2122" w:type="dxa"/>
            <w:shd w:val="clear" w:color="auto" w:fill="2E74B5" w:themeFill="accent5" w:themeFillShade="BF"/>
          </w:tcPr>
          <w:p w14:paraId="180CEE36" w14:textId="77777777" w:rsidR="00E10F15" w:rsidRPr="0012722C" w:rsidRDefault="00E10F15" w:rsidP="003955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Skills and experience</w:t>
            </w:r>
          </w:p>
        </w:tc>
        <w:tc>
          <w:tcPr>
            <w:tcW w:w="3685" w:type="dxa"/>
          </w:tcPr>
          <w:p w14:paraId="52C9A890" w14:textId="77777777" w:rsidR="00B666FC" w:rsidRPr="00063A19" w:rsidRDefault="00B666FC" w:rsidP="00B9681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9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Significant experience of managing ICT provision within an organisation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D5471BC" w14:textId="77777777" w:rsidR="00B666FC" w:rsidRPr="00063A19" w:rsidRDefault="00B666FC" w:rsidP="00B9681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9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Proven track record of ICT project management and change management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B9BEF78" w14:textId="77777777" w:rsidR="00B666FC" w:rsidRPr="00063A19" w:rsidRDefault="00B666FC" w:rsidP="00B9681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9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Demonstrable knowledge of current technologies and best practice including web technologies, LAN, VLAN, WAN, thin client and virtual technologies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D77956E" w14:textId="77777777" w:rsidR="00E10F15" w:rsidRPr="00063A19" w:rsidRDefault="00E10F15" w:rsidP="00B96813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Excellent inter-personal and communication skills</w:t>
            </w:r>
          </w:p>
          <w:p w14:paraId="4FAC86AF" w14:textId="77777777" w:rsidR="00E10F15" w:rsidRPr="00063A19" w:rsidRDefault="00E10F15" w:rsidP="00B96813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Be able to model solution focused thinking</w:t>
            </w:r>
          </w:p>
          <w:p w14:paraId="0ECC2655" w14:textId="77777777" w:rsidR="00B96813" w:rsidRPr="00063A19" w:rsidRDefault="00B96813" w:rsidP="00B9681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9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Evidence of recent management and organisational experience with people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8E74D57" w14:textId="77777777" w:rsidR="00B96813" w:rsidRPr="00063A19" w:rsidRDefault="00B96813" w:rsidP="00B9681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9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Ability to present information to a variety of audiences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C8EE0DD" w14:textId="77777777" w:rsidR="00B96813" w:rsidRPr="00063A19" w:rsidRDefault="00B96813" w:rsidP="00B9681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9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Experience of working in a customer facing environment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0556B75" w14:textId="77777777" w:rsidR="00B96813" w:rsidRPr="00063A19" w:rsidRDefault="00B96813" w:rsidP="00B9681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9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Experience of taking responsibility for procurement and project management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540214B" w14:textId="738796CD" w:rsidR="00E10F15" w:rsidRPr="00380424" w:rsidRDefault="00E10F15" w:rsidP="00380424">
            <w:pPr>
              <w:pStyle w:val="ListParagraph"/>
              <w:numPr>
                <w:ilvl w:val="0"/>
                <w:numId w:val="3"/>
              </w:numPr>
              <w:ind w:left="39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Car driver with access to car</w:t>
            </w:r>
          </w:p>
        </w:tc>
        <w:tc>
          <w:tcPr>
            <w:tcW w:w="3260" w:type="dxa"/>
          </w:tcPr>
          <w:p w14:paraId="7E247710" w14:textId="77777777" w:rsidR="00D0073F" w:rsidRPr="00063A19" w:rsidRDefault="00D0073F" w:rsidP="00D0073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2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Experience of working within an educational context or multi-site environment (desirable)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7F892C7" w14:textId="77777777" w:rsidR="00D0073F" w:rsidRPr="00063A19" w:rsidRDefault="00D0073F" w:rsidP="00D0073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22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Can evidence strong communication skills in a professional context with young people and colleagues (desirable)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7726391" w14:textId="16094EE5" w:rsidR="00E10F15" w:rsidRPr="00063A19" w:rsidRDefault="00E10F15" w:rsidP="00D0073F">
            <w:pPr>
              <w:pStyle w:val="ListParagraph"/>
              <w:ind w:left="847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3CE6FC6F" w14:textId="37D9EDF0" w:rsidR="00E10F15" w:rsidRPr="0012722C" w:rsidRDefault="00DB4FDF" w:rsidP="003955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A/I/R</w:t>
            </w:r>
          </w:p>
        </w:tc>
      </w:tr>
      <w:tr w:rsidR="00E10F15" w:rsidRPr="0012722C" w14:paraId="13F9DD11" w14:textId="612E6423" w:rsidTr="00B23FB2">
        <w:tc>
          <w:tcPr>
            <w:tcW w:w="2122" w:type="dxa"/>
            <w:shd w:val="clear" w:color="auto" w:fill="2E74B5" w:themeFill="accent5" w:themeFillShade="BF"/>
          </w:tcPr>
          <w:p w14:paraId="3AFAA469" w14:textId="77777777" w:rsidR="00E10F15" w:rsidRPr="0012722C" w:rsidRDefault="00E10F15" w:rsidP="003955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2722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Knowledge</w:t>
            </w:r>
          </w:p>
        </w:tc>
        <w:tc>
          <w:tcPr>
            <w:tcW w:w="3685" w:type="dxa"/>
          </w:tcPr>
          <w:p w14:paraId="4881D1F8" w14:textId="77777777" w:rsidR="005E71DA" w:rsidRPr="00063A19" w:rsidRDefault="005E71DA" w:rsidP="005E71DA">
            <w:pPr>
              <w:pStyle w:val="paragraph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392" w:hanging="42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Ability to prioritise work effectively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760F2BB" w14:textId="77777777" w:rsidR="005E71DA" w:rsidRPr="00063A19" w:rsidRDefault="005E71DA" w:rsidP="005E71DA">
            <w:pPr>
              <w:pStyle w:val="paragraph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392" w:hanging="42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Ability to critically evaluate information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D4CCF65" w14:textId="77777777" w:rsidR="005E71DA" w:rsidRPr="00063A19" w:rsidRDefault="005E71DA" w:rsidP="005E71DA">
            <w:pPr>
              <w:pStyle w:val="paragraph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392" w:hanging="42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Ability to work flexibly to meet deadlines and respond to unplanned situations 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6BD18E7" w14:textId="77777777" w:rsidR="005E71DA" w:rsidRPr="00063A19" w:rsidRDefault="005E71DA" w:rsidP="005E71DA">
            <w:pPr>
              <w:pStyle w:val="paragraph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392" w:hanging="42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Ability to respond positively to and actively support Senior Management within the Trust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712D23" w14:textId="77777777" w:rsidR="005E71DA" w:rsidRPr="00063A19" w:rsidRDefault="005E71DA" w:rsidP="005E71DA">
            <w:pPr>
              <w:pStyle w:val="paragraph"/>
              <w:numPr>
                <w:ilvl w:val="0"/>
                <w:numId w:val="13"/>
              </w:numPr>
              <w:tabs>
                <w:tab w:val="clear" w:pos="720"/>
              </w:tabs>
              <w:spacing w:before="0" w:beforeAutospacing="0" w:after="0" w:afterAutospacing="0"/>
              <w:ind w:left="392" w:hanging="42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Experience in the line management of staff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3DD5BAC" w14:textId="77777777" w:rsidR="005E71DA" w:rsidRPr="00063A19" w:rsidRDefault="005E71DA" w:rsidP="005E71DA">
            <w:pPr>
              <w:pStyle w:val="paragraph"/>
              <w:numPr>
                <w:ilvl w:val="0"/>
                <w:numId w:val="13"/>
              </w:numPr>
              <w:tabs>
                <w:tab w:val="clear" w:pos="720"/>
              </w:tabs>
              <w:spacing w:before="0" w:beforeAutospacing="0" w:after="0" w:afterAutospacing="0"/>
              <w:ind w:left="392" w:hanging="42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Able to lead, develop and motivate a team of staff, delegating duties as required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E20D9F" w14:textId="095BC669" w:rsidR="00E10F15" w:rsidRPr="00063A19" w:rsidRDefault="00E10F15" w:rsidP="005E71DA">
            <w:pPr>
              <w:pStyle w:val="ListParagraph"/>
              <w:numPr>
                <w:ilvl w:val="0"/>
                <w:numId w:val="4"/>
              </w:numPr>
              <w:ind w:left="392" w:hanging="426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An understanding of Safeguarding and Data Protection</w:t>
            </w:r>
            <w:r w:rsidR="00DB4FDF" w:rsidRPr="00063A19">
              <w:rPr>
                <w:rFonts w:ascii="Arial" w:hAnsi="Arial" w:cs="Arial"/>
                <w:bCs/>
              </w:rPr>
              <w:t xml:space="preserve"> </w:t>
            </w:r>
            <w:r w:rsidRPr="00063A19">
              <w:rPr>
                <w:rFonts w:ascii="Arial" w:hAnsi="Arial" w:cs="Arial"/>
                <w:bCs/>
              </w:rPr>
              <w:t>legislation</w:t>
            </w:r>
          </w:p>
        </w:tc>
        <w:tc>
          <w:tcPr>
            <w:tcW w:w="3260" w:type="dxa"/>
          </w:tcPr>
          <w:p w14:paraId="7131864B" w14:textId="00124215" w:rsidR="00E10F15" w:rsidRPr="00063A19" w:rsidRDefault="00E10F15" w:rsidP="005E71DA">
            <w:pPr>
              <w:pStyle w:val="ListParagraph"/>
              <w:ind w:left="366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4BC46C41" w14:textId="463AF281" w:rsidR="00E10F15" w:rsidRPr="0012722C" w:rsidRDefault="00AF3625" w:rsidP="003955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A/I/R</w:t>
            </w:r>
          </w:p>
        </w:tc>
      </w:tr>
      <w:tr w:rsidR="002B29A9" w:rsidRPr="0012722C" w14:paraId="73295CB8" w14:textId="77777777" w:rsidTr="00B23FB2">
        <w:tc>
          <w:tcPr>
            <w:tcW w:w="2122" w:type="dxa"/>
            <w:shd w:val="clear" w:color="auto" w:fill="2E74B5" w:themeFill="accent5" w:themeFillShade="BF"/>
          </w:tcPr>
          <w:p w14:paraId="1AE59BB0" w14:textId="189D00F1" w:rsidR="002B29A9" w:rsidRDefault="002B29A9" w:rsidP="003955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Values</w:t>
            </w:r>
          </w:p>
        </w:tc>
        <w:tc>
          <w:tcPr>
            <w:tcW w:w="3685" w:type="dxa"/>
          </w:tcPr>
          <w:p w14:paraId="714B7D9E" w14:textId="3B2FAAD2" w:rsidR="00EE238E" w:rsidRPr="00063A19" w:rsidRDefault="00EE238E" w:rsidP="00EE238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1" w:line="237" w:lineRule="auto"/>
              <w:ind w:left="392" w:right="770"/>
              <w:rPr>
                <w:rFonts w:eastAsiaTheme="minorHAnsi"/>
                <w:bCs/>
              </w:rPr>
            </w:pPr>
            <w:r w:rsidRPr="00063A19">
              <w:rPr>
                <w:rFonts w:eastAsiaTheme="minorHAnsi"/>
                <w:bCs/>
              </w:rPr>
              <w:t xml:space="preserve">An awareness of the </w:t>
            </w:r>
            <w:r w:rsidR="00B23FB2">
              <w:rPr>
                <w:rFonts w:eastAsiaTheme="minorHAnsi"/>
                <w:bCs/>
              </w:rPr>
              <w:t>S</w:t>
            </w:r>
            <w:r w:rsidRPr="00063A19">
              <w:rPr>
                <w:rFonts w:eastAsiaTheme="minorHAnsi"/>
                <w:bCs/>
              </w:rPr>
              <w:t>chool/Trusts equal opportunities policy</w:t>
            </w:r>
          </w:p>
          <w:p w14:paraId="781F007E" w14:textId="77777777" w:rsidR="00EE238E" w:rsidRPr="00063A19" w:rsidRDefault="00EE238E" w:rsidP="00EE238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5" w:line="237" w:lineRule="auto"/>
              <w:ind w:left="392" w:right="90"/>
              <w:rPr>
                <w:rFonts w:eastAsiaTheme="minorHAnsi"/>
                <w:bCs/>
              </w:rPr>
            </w:pPr>
            <w:r w:rsidRPr="00063A19">
              <w:rPr>
                <w:rFonts w:eastAsiaTheme="minorHAnsi"/>
                <w:bCs/>
              </w:rPr>
              <w:t>Displays commitment to the protection and safeguarding of young people</w:t>
            </w:r>
          </w:p>
          <w:p w14:paraId="5862E9C4" w14:textId="77777777" w:rsidR="00EE238E" w:rsidRPr="00063A19" w:rsidRDefault="00EE238E" w:rsidP="00EE238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4"/>
              <w:ind w:left="392" w:right="460"/>
              <w:rPr>
                <w:rFonts w:eastAsiaTheme="minorHAnsi"/>
                <w:bCs/>
              </w:rPr>
            </w:pPr>
            <w:r w:rsidRPr="00063A19">
              <w:rPr>
                <w:rFonts w:eastAsiaTheme="minorHAnsi"/>
                <w:bCs/>
              </w:rPr>
              <w:t>Values and respects the views and needs of young people</w:t>
            </w:r>
          </w:p>
          <w:p w14:paraId="65AEF81D" w14:textId="77777777" w:rsidR="00EE238E" w:rsidRPr="00063A19" w:rsidRDefault="00EE238E" w:rsidP="00EE238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left="392" w:right="95"/>
              <w:rPr>
                <w:rFonts w:eastAsiaTheme="minorHAnsi"/>
                <w:bCs/>
              </w:rPr>
            </w:pPr>
            <w:r w:rsidRPr="00063A19">
              <w:rPr>
                <w:rFonts w:eastAsiaTheme="minorHAnsi"/>
                <w:bCs/>
              </w:rPr>
              <w:t>Is willing to work within organisational procedures and processes and to meet required standards for the role</w:t>
            </w:r>
          </w:p>
          <w:p w14:paraId="75927032" w14:textId="047170AB" w:rsidR="002B29A9" w:rsidRPr="00063A19" w:rsidRDefault="00EE238E" w:rsidP="00EE238E">
            <w:pPr>
              <w:pStyle w:val="ListParagraph"/>
              <w:numPr>
                <w:ilvl w:val="0"/>
                <w:numId w:val="5"/>
              </w:numPr>
              <w:ind w:left="39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Demonstrates a commitment to fundamental British values and an awareness of how these can be promoted in direct work with children</w:t>
            </w:r>
          </w:p>
        </w:tc>
        <w:tc>
          <w:tcPr>
            <w:tcW w:w="3260" w:type="dxa"/>
          </w:tcPr>
          <w:p w14:paraId="0DE73663" w14:textId="77777777" w:rsidR="002B29A9" w:rsidRPr="00063A19" w:rsidRDefault="002B29A9" w:rsidP="003955CE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7A1E3021" w14:textId="2D287B30" w:rsidR="002B29A9" w:rsidRPr="0012722C" w:rsidRDefault="00EE238E" w:rsidP="003955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</w:t>
            </w:r>
          </w:p>
        </w:tc>
      </w:tr>
      <w:tr w:rsidR="00E10F15" w:rsidRPr="0012722C" w14:paraId="24072263" w14:textId="59AB0990" w:rsidTr="00B23FB2">
        <w:tc>
          <w:tcPr>
            <w:tcW w:w="2122" w:type="dxa"/>
            <w:shd w:val="clear" w:color="auto" w:fill="2E74B5" w:themeFill="accent5" w:themeFillShade="BF"/>
          </w:tcPr>
          <w:p w14:paraId="73A2855A" w14:textId="03F0E04F" w:rsidR="00E10F15" w:rsidRPr="0012722C" w:rsidRDefault="002B29A9" w:rsidP="003955C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Personal Qualities</w:t>
            </w:r>
          </w:p>
        </w:tc>
        <w:tc>
          <w:tcPr>
            <w:tcW w:w="3685" w:type="dxa"/>
          </w:tcPr>
          <w:p w14:paraId="3CE2C608" w14:textId="08FF118E" w:rsidR="00E10F15" w:rsidRPr="00063A19" w:rsidRDefault="00E10F15" w:rsidP="00DB4FDF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 xml:space="preserve">An ability to remain calm whilst working under pressure and within tight timescales </w:t>
            </w:r>
          </w:p>
          <w:p w14:paraId="62D3EFF4" w14:textId="77777777" w:rsidR="00E10F15" w:rsidRPr="00063A19" w:rsidRDefault="00E10F15" w:rsidP="00DB4FDF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To be creative and proactive, able to use initiative and make sound judgements</w:t>
            </w:r>
          </w:p>
          <w:p w14:paraId="77A955AE" w14:textId="77777777" w:rsidR="00E10F15" w:rsidRPr="00063A19" w:rsidRDefault="00E10F15" w:rsidP="00DB4FDF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An ability to deal with a number of tasks at once and to be flexible with work routines</w:t>
            </w:r>
          </w:p>
          <w:p w14:paraId="24B63C36" w14:textId="34CA6A72" w:rsidR="00E10F15" w:rsidRPr="00063A19" w:rsidRDefault="00E10F15" w:rsidP="00DB4FDF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>To be able to work effectively as part of a team</w:t>
            </w:r>
            <w:r w:rsidR="002E7EC3" w:rsidRPr="00063A19">
              <w:rPr>
                <w:rStyle w:val="normaltextrun"/>
                <w:rFonts w:ascii="Arial" w:hAnsi="Arial" w:cs="Arial"/>
              </w:rPr>
              <w:t xml:space="preserve"> </w:t>
            </w:r>
            <w:r w:rsidR="002E7EC3">
              <w:rPr>
                <w:rStyle w:val="normaltextrun"/>
                <w:rFonts w:ascii="Arial" w:hAnsi="Arial" w:cs="Arial"/>
              </w:rPr>
              <w:t xml:space="preserve">and </w:t>
            </w:r>
            <w:r w:rsidR="002E7EC3" w:rsidRPr="00063A19">
              <w:rPr>
                <w:rStyle w:val="normaltextrun"/>
                <w:rFonts w:ascii="Arial" w:hAnsi="Arial" w:cs="Arial"/>
              </w:rPr>
              <w:t>build</w:t>
            </w:r>
            <w:r w:rsidR="00743D78">
              <w:rPr>
                <w:rStyle w:val="normaltextrun"/>
                <w:rFonts w:ascii="Arial" w:hAnsi="Arial" w:cs="Arial"/>
              </w:rPr>
              <w:t xml:space="preserve"> / </w:t>
            </w:r>
            <w:r w:rsidR="002E7EC3" w:rsidRPr="00063A19">
              <w:rPr>
                <w:rStyle w:val="normaltextrun"/>
                <w:rFonts w:ascii="Arial" w:hAnsi="Arial" w:cs="Arial"/>
              </w:rPr>
              <w:t>form good relationships</w:t>
            </w:r>
          </w:p>
          <w:p w14:paraId="104CC18F" w14:textId="77777777" w:rsidR="00E10F15" w:rsidRPr="00063A19" w:rsidRDefault="00E10F15" w:rsidP="00DB4FDF">
            <w:pPr>
              <w:pStyle w:val="ListParagraph"/>
              <w:numPr>
                <w:ilvl w:val="0"/>
                <w:numId w:val="5"/>
              </w:numPr>
              <w:ind w:left="452"/>
              <w:rPr>
                <w:rFonts w:ascii="Arial" w:hAnsi="Arial" w:cs="Arial"/>
                <w:bCs/>
              </w:rPr>
            </w:pPr>
            <w:r w:rsidRPr="00063A19">
              <w:rPr>
                <w:rFonts w:ascii="Arial" w:hAnsi="Arial" w:cs="Arial"/>
                <w:bCs/>
              </w:rPr>
              <w:t xml:space="preserve">Ability to move about </w:t>
            </w:r>
            <w:r w:rsidR="00214372" w:rsidRPr="00063A19">
              <w:rPr>
                <w:rFonts w:ascii="Arial" w:hAnsi="Arial" w:cs="Arial"/>
                <w:bCs/>
              </w:rPr>
              <w:t xml:space="preserve">move between Trust and partnership schools </w:t>
            </w:r>
            <w:r w:rsidRPr="00063A19">
              <w:rPr>
                <w:rFonts w:ascii="Arial" w:hAnsi="Arial" w:cs="Arial"/>
                <w:bCs/>
              </w:rPr>
              <w:t>in a timely manner</w:t>
            </w:r>
          </w:p>
          <w:p w14:paraId="61008D78" w14:textId="77777777" w:rsidR="00071219" w:rsidRPr="00063A19" w:rsidRDefault="00071219" w:rsidP="00071219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462" w:hanging="42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Able to maintain confidentiality in all circumstances </w:t>
            </w:r>
            <w:r w:rsidRPr="00063A1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522332" w14:textId="2B5DDA73" w:rsidR="00071219" w:rsidRPr="00B23FB2" w:rsidRDefault="00071219" w:rsidP="00B23FB2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462" w:hanging="42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63A19">
              <w:rPr>
                <w:rStyle w:val="normaltextrun"/>
                <w:rFonts w:ascii="Arial" w:hAnsi="Arial" w:cs="Arial"/>
                <w:sz w:val="22"/>
                <w:szCs w:val="22"/>
              </w:rPr>
              <w:t>Understand the importance of physical and emotional wellbeing of staff and pupils</w:t>
            </w:r>
          </w:p>
        </w:tc>
        <w:tc>
          <w:tcPr>
            <w:tcW w:w="3260" w:type="dxa"/>
          </w:tcPr>
          <w:p w14:paraId="4F1CEEEF" w14:textId="77777777" w:rsidR="00E10F15" w:rsidRPr="00063A19" w:rsidRDefault="00E10F15" w:rsidP="003955CE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119AB328" w14:textId="1DFCEF7B" w:rsidR="00E10F15" w:rsidRPr="0012722C" w:rsidRDefault="00EE238E" w:rsidP="003955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A/I/R</w:t>
            </w:r>
          </w:p>
        </w:tc>
      </w:tr>
    </w:tbl>
    <w:p w14:paraId="40BF0875" w14:textId="77777777" w:rsidR="008265C9" w:rsidRDefault="008265C9" w:rsidP="001819B2">
      <w:pPr>
        <w:rPr>
          <w:b/>
        </w:rPr>
      </w:pPr>
    </w:p>
    <w:sectPr w:rsidR="008265C9" w:rsidSect="00B23FB2">
      <w:headerReference w:type="default" r:id="rId12"/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9D8A" w14:textId="77777777" w:rsidR="000F2680" w:rsidRDefault="000F2680" w:rsidP="008253FA">
      <w:pPr>
        <w:spacing w:after="0" w:line="240" w:lineRule="auto"/>
      </w:pPr>
      <w:r>
        <w:separator/>
      </w:r>
    </w:p>
  </w:endnote>
  <w:endnote w:type="continuationSeparator" w:id="0">
    <w:p w14:paraId="3EB2BFBA" w14:textId="77777777" w:rsidR="000F2680" w:rsidRDefault="000F2680" w:rsidP="0082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EA86" w14:textId="77777777" w:rsidR="000F2680" w:rsidRDefault="000F2680" w:rsidP="008253FA">
      <w:pPr>
        <w:spacing w:after="0" w:line="240" w:lineRule="auto"/>
      </w:pPr>
      <w:r>
        <w:separator/>
      </w:r>
    </w:p>
  </w:footnote>
  <w:footnote w:type="continuationSeparator" w:id="0">
    <w:p w14:paraId="0C7196E7" w14:textId="77777777" w:rsidR="000F2680" w:rsidRDefault="000F2680" w:rsidP="0082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07A9" w14:textId="312A2823" w:rsidR="008253FA" w:rsidRDefault="008253FA" w:rsidP="008253FA">
    <w:pPr>
      <w:pStyle w:val="Header"/>
      <w:ind w:firstLine="72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E61"/>
    <w:multiLevelType w:val="hybridMultilevel"/>
    <w:tmpl w:val="AF329F56"/>
    <w:lvl w:ilvl="0" w:tplc="46A0DDA6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5621D8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C6E6E24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C1DE16A2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B302D39E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DBEEBCAC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CB4EF9B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CCE05566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BD7231E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1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537151"/>
    <w:multiLevelType w:val="hybridMultilevel"/>
    <w:tmpl w:val="FC5AC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1265"/>
    <w:multiLevelType w:val="multilevel"/>
    <w:tmpl w:val="BEA6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1A224B"/>
    <w:multiLevelType w:val="hybridMultilevel"/>
    <w:tmpl w:val="AA3AD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6" w15:restartNumberingAfterBreak="0">
    <w:nsid w:val="2FB14703"/>
    <w:multiLevelType w:val="multilevel"/>
    <w:tmpl w:val="FA32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E3282A"/>
    <w:multiLevelType w:val="multilevel"/>
    <w:tmpl w:val="179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7E4AF9"/>
    <w:multiLevelType w:val="multilevel"/>
    <w:tmpl w:val="EC6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DA3650"/>
    <w:multiLevelType w:val="multilevel"/>
    <w:tmpl w:val="C4DE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AE7573"/>
    <w:multiLevelType w:val="hybridMultilevel"/>
    <w:tmpl w:val="2B94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E6EB0"/>
    <w:multiLevelType w:val="multilevel"/>
    <w:tmpl w:val="64A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021053"/>
    <w:multiLevelType w:val="hybridMultilevel"/>
    <w:tmpl w:val="418E4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424CF"/>
    <w:multiLevelType w:val="multilevel"/>
    <w:tmpl w:val="8CC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762526">
    <w:abstractNumId w:val="10"/>
  </w:num>
  <w:num w:numId="2" w16cid:durableId="1079325281">
    <w:abstractNumId w:val="5"/>
  </w:num>
  <w:num w:numId="3" w16cid:durableId="910963521">
    <w:abstractNumId w:val="12"/>
  </w:num>
  <w:num w:numId="4" w16cid:durableId="429476455">
    <w:abstractNumId w:val="4"/>
  </w:num>
  <w:num w:numId="5" w16cid:durableId="1557206121">
    <w:abstractNumId w:val="2"/>
  </w:num>
  <w:num w:numId="6" w16cid:durableId="1306932834">
    <w:abstractNumId w:val="1"/>
  </w:num>
  <w:num w:numId="7" w16cid:durableId="31809625">
    <w:abstractNumId w:val="0"/>
  </w:num>
  <w:num w:numId="8" w16cid:durableId="707946793">
    <w:abstractNumId w:val="14"/>
  </w:num>
  <w:num w:numId="9" w16cid:durableId="468941239">
    <w:abstractNumId w:val="9"/>
  </w:num>
  <w:num w:numId="10" w16cid:durableId="2076465424">
    <w:abstractNumId w:val="13"/>
  </w:num>
  <w:num w:numId="11" w16cid:durableId="771628975">
    <w:abstractNumId w:val="8"/>
  </w:num>
  <w:num w:numId="12" w16cid:durableId="480924151">
    <w:abstractNumId w:val="7"/>
  </w:num>
  <w:num w:numId="13" w16cid:durableId="1027827933">
    <w:abstractNumId w:val="6"/>
  </w:num>
  <w:num w:numId="14" w16cid:durableId="937910313">
    <w:abstractNumId w:val="3"/>
  </w:num>
  <w:num w:numId="15" w16cid:durableId="1074088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C9"/>
    <w:rsid w:val="00032DD6"/>
    <w:rsid w:val="00063A19"/>
    <w:rsid w:val="00071219"/>
    <w:rsid w:val="000F2680"/>
    <w:rsid w:val="0012722C"/>
    <w:rsid w:val="00136AE5"/>
    <w:rsid w:val="00161ADD"/>
    <w:rsid w:val="001644A5"/>
    <w:rsid w:val="001819B2"/>
    <w:rsid w:val="001B74D9"/>
    <w:rsid w:val="001E6977"/>
    <w:rsid w:val="00214372"/>
    <w:rsid w:val="00215386"/>
    <w:rsid w:val="0024606E"/>
    <w:rsid w:val="00283A48"/>
    <w:rsid w:val="00292A87"/>
    <w:rsid w:val="002B29A9"/>
    <w:rsid w:val="002B54BD"/>
    <w:rsid w:val="002D5819"/>
    <w:rsid w:val="002E7EC3"/>
    <w:rsid w:val="0036370C"/>
    <w:rsid w:val="00380424"/>
    <w:rsid w:val="003E47AE"/>
    <w:rsid w:val="00403064"/>
    <w:rsid w:val="0040377F"/>
    <w:rsid w:val="005E71DA"/>
    <w:rsid w:val="0063695C"/>
    <w:rsid w:val="006D4323"/>
    <w:rsid w:val="007248B3"/>
    <w:rsid w:val="00743D78"/>
    <w:rsid w:val="007C332C"/>
    <w:rsid w:val="007D5AEF"/>
    <w:rsid w:val="008253FA"/>
    <w:rsid w:val="008265C9"/>
    <w:rsid w:val="00972967"/>
    <w:rsid w:val="00985D7A"/>
    <w:rsid w:val="009C726C"/>
    <w:rsid w:val="00AB7561"/>
    <w:rsid w:val="00AD555B"/>
    <w:rsid w:val="00AF3625"/>
    <w:rsid w:val="00B23FB2"/>
    <w:rsid w:val="00B4049C"/>
    <w:rsid w:val="00B522FD"/>
    <w:rsid w:val="00B6404C"/>
    <w:rsid w:val="00B666FC"/>
    <w:rsid w:val="00B75D3E"/>
    <w:rsid w:val="00B96813"/>
    <w:rsid w:val="00C17994"/>
    <w:rsid w:val="00D0073F"/>
    <w:rsid w:val="00DB4FDF"/>
    <w:rsid w:val="00E10F15"/>
    <w:rsid w:val="00ED7291"/>
    <w:rsid w:val="00EE0B25"/>
    <w:rsid w:val="00EE238E"/>
    <w:rsid w:val="00F6216B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C03F"/>
  <w15:chartTrackingRefBased/>
  <w15:docId w15:val="{390D4CD4-B084-4E25-810D-A32F34E6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5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3FA"/>
  </w:style>
  <w:style w:type="paragraph" w:styleId="Footer">
    <w:name w:val="footer"/>
    <w:basedOn w:val="Normal"/>
    <w:link w:val="FooterChar"/>
    <w:uiPriority w:val="99"/>
    <w:unhideWhenUsed/>
    <w:rsid w:val="00825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3FA"/>
  </w:style>
  <w:style w:type="paragraph" w:styleId="ListParagraph">
    <w:name w:val="List Paragraph"/>
    <w:basedOn w:val="Normal"/>
    <w:uiPriority w:val="34"/>
    <w:qFormat/>
    <w:rsid w:val="00161AD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B74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6D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6D43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D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2D5819"/>
  </w:style>
  <w:style w:type="character" w:customStyle="1" w:styleId="eop">
    <w:name w:val="eop"/>
    <w:basedOn w:val="DefaultParagraphFont"/>
    <w:rsid w:val="002D5819"/>
  </w:style>
  <w:style w:type="paragraph" w:customStyle="1" w:styleId="paragraph">
    <w:name w:val="paragraph"/>
    <w:basedOn w:val="Normal"/>
    <w:rsid w:val="00B6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8CDC5.CA1080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5" ma:contentTypeDescription="Create a new document." ma:contentTypeScope="" ma:versionID="9ec786bfb815c94e47ee3af7e4ec828b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5a7540dc306318dfb13d7a205072f13e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B921BD-24F7-4D0D-9ECB-D1403D411E23}">
  <ds:schemaRefs>
    <ds:schemaRef ds:uri="89582e78-d1ec-4db8-b066-0b84ef0735b6"/>
    <ds:schemaRef ds:uri="c70f832e-596b-459b-9a3f-badaf68c9a66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CE97688-BAF6-4510-AC82-E46844AFF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FA80A-33F3-4FB7-9B82-B6383756E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Calladine</dc:creator>
  <cp:keywords/>
  <dc:description/>
  <cp:lastModifiedBy>Nicola Cook</cp:lastModifiedBy>
  <cp:revision>2</cp:revision>
  <dcterms:created xsi:type="dcterms:W3CDTF">2023-02-17T15:07:00Z</dcterms:created>
  <dcterms:modified xsi:type="dcterms:W3CDTF">2023-02-17T15:07:00Z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</Properties>
</file>